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E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2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CA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CE7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Pr="009F66BB" w:rsidRDefault="00984AC7" w:rsidP="009F66BB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6A5B10" w:rsidRDefault="006A5B10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867FF" w:rsidRPr="00012B14" w:rsidRDefault="00E62470" w:rsidP="00012B14">
      <w:pPr>
        <w:pStyle w:val="af4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012B14">
        <w:rPr>
          <w:rFonts w:ascii="Times New Roman" w:eastAsia="Times New Roman" w:hAnsi="Times New Roman"/>
          <w:sz w:val="28"/>
          <w:lang w:eastAsia="ru-RU"/>
        </w:rPr>
        <w:t xml:space="preserve">Дополнить </w:t>
      </w:r>
      <w:r w:rsidR="002867FF" w:rsidRPr="00012B14">
        <w:rPr>
          <w:rFonts w:ascii="Times New Roman" w:eastAsia="Times New Roman" w:hAnsi="Times New Roman"/>
          <w:sz w:val="28"/>
          <w:lang w:eastAsia="ru-RU"/>
        </w:rPr>
        <w:t>Приложение</w:t>
      </w:r>
      <w:r w:rsidRPr="00012B14">
        <w:rPr>
          <w:rFonts w:ascii="Times New Roman" w:eastAsia="Times New Roman" w:hAnsi="Times New Roman"/>
          <w:sz w:val="28"/>
          <w:lang w:eastAsia="ru-RU"/>
        </w:rPr>
        <w:t xml:space="preserve">м № </w:t>
      </w:r>
      <w:proofErr w:type="gramStart"/>
      <w:r w:rsidRPr="00012B14">
        <w:rPr>
          <w:rFonts w:ascii="Times New Roman" w:eastAsia="Times New Roman" w:hAnsi="Times New Roman"/>
          <w:sz w:val="28"/>
          <w:lang w:eastAsia="ru-RU"/>
        </w:rPr>
        <w:t>8</w:t>
      </w:r>
      <w:r w:rsidR="002867FF" w:rsidRPr="00012B14">
        <w:rPr>
          <w:rFonts w:ascii="Times New Roman" w:eastAsia="Times New Roman" w:hAnsi="Times New Roman"/>
          <w:sz w:val="28"/>
          <w:lang w:eastAsia="ru-RU"/>
        </w:rPr>
        <w:t xml:space="preserve">  «</w:t>
      </w:r>
      <w:proofErr w:type="gramEnd"/>
      <w:r w:rsidRPr="00012B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муниципальных внутренних заимствований  </w:t>
      </w:r>
      <w:r w:rsidR="002867FF" w:rsidRPr="00012B14">
        <w:rPr>
          <w:rFonts w:ascii="Times New Roman" w:eastAsia="Times New Roman" w:hAnsi="Times New Roman"/>
          <w:sz w:val="28"/>
          <w:szCs w:val="28"/>
          <w:lang w:eastAsia="ru-RU"/>
        </w:rPr>
        <w:t>бюджета  Давыдовского муниципального  образования</w:t>
      </w:r>
      <w:r w:rsidRPr="00012B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</w:t>
      </w:r>
      <w:r w:rsidRPr="00012B14">
        <w:rPr>
          <w:rFonts w:ascii="Times New Roman" w:eastAsia="Times New Roman" w:hAnsi="Times New Roman"/>
          <w:sz w:val="28"/>
          <w:lang w:eastAsia="ru-RU"/>
        </w:rPr>
        <w:t>»</w:t>
      </w:r>
      <w:r w:rsidR="002867FF" w:rsidRPr="00012B14">
        <w:rPr>
          <w:rFonts w:ascii="Times New Roman" w:eastAsia="Times New Roman" w:hAnsi="Times New Roman"/>
          <w:sz w:val="28"/>
          <w:lang w:eastAsia="ru-RU"/>
        </w:rPr>
        <w:t>:</w:t>
      </w:r>
    </w:p>
    <w:p w:rsidR="00012B14" w:rsidRDefault="00012B14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B14" w:rsidRDefault="00012B14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513" w:rsidRPr="00012B14" w:rsidRDefault="00CD1513" w:rsidP="00012B14">
      <w:pPr>
        <w:pStyle w:val="a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7FF" w:rsidRPr="00E62470" w:rsidRDefault="002867FF" w:rsidP="00E62470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E62470">
        <w:rPr>
          <w:rFonts w:ascii="Times New Roman" w:eastAsia="Times New Roman" w:hAnsi="Times New Roman" w:cs="Times New Roman"/>
          <w:lang w:eastAsia="ru-RU"/>
        </w:rPr>
        <w:t>Приложение 8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2867FF" w:rsidRPr="00BF7B24" w:rsidRDefault="002867FF" w:rsidP="002867FF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образования на 2020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2867FF" w:rsidRDefault="002867FF" w:rsidP="00286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70" w:rsidRDefault="00E62470" w:rsidP="00286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70" w:rsidRDefault="00E62470" w:rsidP="00286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2470" w:rsidRPr="00BF7B24" w:rsidRDefault="00E62470" w:rsidP="00286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FF" w:rsidRDefault="00E62470" w:rsidP="00E624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</w:t>
      </w:r>
      <w:r w:rsidR="00C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нутренних заимствований</w:t>
      </w:r>
      <w:r w:rsidRP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Давыдовского </w:t>
      </w:r>
      <w:proofErr w:type="gramStart"/>
      <w:r w:rsidRP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</w:p>
    <w:p w:rsidR="00E62470" w:rsidRPr="00A703D4" w:rsidRDefault="00A703D4" w:rsidP="00A703D4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985"/>
      </w:tblGrid>
      <w:tr w:rsidR="00E62470" w:rsidRPr="00E62470" w:rsidTr="00240EF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62470" w:rsidRPr="00E62470" w:rsidTr="00240EFF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2470" w:rsidRPr="00E62470" w:rsidRDefault="00E62470" w:rsidP="00E6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</w:t>
            </w:r>
          </w:p>
        </w:tc>
      </w:tr>
      <w:tr w:rsidR="00E62470" w:rsidRPr="00E62470" w:rsidTr="00240EFF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24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E62470" w:rsidRPr="00E62470" w:rsidTr="00240EF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70" w:rsidRPr="00E62470" w:rsidTr="00240EFF">
        <w:trPr>
          <w:trHeight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для частичного покрытия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624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E62470" w:rsidRPr="00E62470" w:rsidTr="00240EFF">
        <w:trPr>
          <w:trHeight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E79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470" w:rsidRPr="00E62470" w:rsidRDefault="00E62470" w:rsidP="00E6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E79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42,9</w:t>
            </w:r>
          </w:p>
        </w:tc>
      </w:tr>
    </w:tbl>
    <w:p w:rsidR="0028033D" w:rsidRDefault="0028033D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0050FE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A6" w:rsidRPr="00886A1D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="005B21A6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5B21A6" w:rsidRPr="00886A1D" w:rsidRDefault="005B21A6" w:rsidP="005B21A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0050FE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A32D2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9B41FE"/>
    <w:multiLevelType w:val="multilevel"/>
    <w:tmpl w:val="AD74A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9F36AF"/>
    <w:multiLevelType w:val="multilevel"/>
    <w:tmpl w:val="0C70A9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050FE"/>
    <w:rsid w:val="00012B14"/>
    <w:rsid w:val="00014491"/>
    <w:rsid w:val="00025B64"/>
    <w:rsid w:val="000347CE"/>
    <w:rsid w:val="00034BDC"/>
    <w:rsid w:val="00042007"/>
    <w:rsid w:val="00050B01"/>
    <w:rsid w:val="0005238C"/>
    <w:rsid w:val="00064D0B"/>
    <w:rsid w:val="000D3CE1"/>
    <w:rsid w:val="001000D2"/>
    <w:rsid w:val="0010491E"/>
    <w:rsid w:val="00105B58"/>
    <w:rsid w:val="00110685"/>
    <w:rsid w:val="001110FF"/>
    <w:rsid w:val="00113EA6"/>
    <w:rsid w:val="00123CEC"/>
    <w:rsid w:val="00126CC0"/>
    <w:rsid w:val="00130C0E"/>
    <w:rsid w:val="001331FD"/>
    <w:rsid w:val="00160538"/>
    <w:rsid w:val="00187D1C"/>
    <w:rsid w:val="00191D3C"/>
    <w:rsid w:val="001B0AE6"/>
    <w:rsid w:val="001B38FB"/>
    <w:rsid w:val="001D0AF1"/>
    <w:rsid w:val="001D418D"/>
    <w:rsid w:val="001D5A71"/>
    <w:rsid w:val="001E528E"/>
    <w:rsid w:val="0020351C"/>
    <w:rsid w:val="00203ACC"/>
    <w:rsid w:val="00240EFF"/>
    <w:rsid w:val="0024588B"/>
    <w:rsid w:val="00250D38"/>
    <w:rsid w:val="00277019"/>
    <w:rsid w:val="0028033D"/>
    <w:rsid w:val="002867FF"/>
    <w:rsid w:val="002944B5"/>
    <w:rsid w:val="002949C3"/>
    <w:rsid w:val="002B0D66"/>
    <w:rsid w:val="002B7E1C"/>
    <w:rsid w:val="002D0067"/>
    <w:rsid w:val="002D1C38"/>
    <w:rsid w:val="00301046"/>
    <w:rsid w:val="00367D8F"/>
    <w:rsid w:val="0038649F"/>
    <w:rsid w:val="003B654F"/>
    <w:rsid w:val="003C38F8"/>
    <w:rsid w:val="003C6586"/>
    <w:rsid w:val="003D3267"/>
    <w:rsid w:val="003D4A3C"/>
    <w:rsid w:val="003E4B26"/>
    <w:rsid w:val="003F19B0"/>
    <w:rsid w:val="004407B0"/>
    <w:rsid w:val="00454251"/>
    <w:rsid w:val="004615E1"/>
    <w:rsid w:val="00491909"/>
    <w:rsid w:val="0049358E"/>
    <w:rsid w:val="004B0B27"/>
    <w:rsid w:val="004B125A"/>
    <w:rsid w:val="004C43A3"/>
    <w:rsid w:val="004D44F1"/>
    <w:rsid w:val="004F5647"/>
    <w:rsid w:val="00503337"/>
    <w:rsid w:val="00521F63"/>
    <w:rsid w:val="0053239D"/>
    <w:rsid w:val="00551B3F"/>
    <w:rsid w:val="00563974"/>
    <w:rsid w:val="005A2D4D"/>
    <w:rsid w:val="005A4E2A"/>
    <w:rsid w:val="005B21A6"/>
    <w:rsid w:val="005C20FD"/>
    <w:rsid w:val="005D2F1B"/>
    <w:rsid w:val="005D6D3C"/>
    <w:rsid w:val="005E4195"/>
    <w:rsid w:val="005E44BF"/>
    <w:rsid w:val="00603ABB"/>
    <w:rsid w:val="00622FFB"/>
    <w:rsid w:val="0062418E"/>
    <w:rsid w:val="00633305"/>
    <w:rsid w:val="00651364"/>
    <w:rsid w:val="006873A0"/>
    <w:rsid w:val="006947A8"/>
    <w:rsid w:val="006A5B10"/>
    <w:rsid w:val="006E2F64"/>
    <w:rsid w:val="006E4912"/>
    <w:rsid w:val="006F5B1F"/>
    <w:rsid w:val="00712FE6"/>
    <w:rsid w:val="00751AB4"/>
    <w:rsid w:val="00757853"/>
    <w:rsid w:val="00763D9B"/>
    <w:rsid w:val="0076540A"/>
    <w:rsid w:val="007866C2"/>
    <w:rsid w:val="007A2718"/>
    <w:rsid w:val="007B45E8"/>
    <w:rsid w:val="007B6CDD"/>
    <w:rsid w:val="007C05F0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608A1"/>
    <w:rsid w:val="00866D01"/>
    <w:rsid w:val="00867CC4"/>
    <w:rsid w:val="008823A0"/>
    <w:rsid w:val="00886A1D"/>
    <w:rsid w:val="00887464"/>
    <w:rsid w:val="00895DB1"/>
    <w:rsid w:val="00895F39"/>
    <w:rsid w:val="008A37F5"/>
    <w:rsid w:val="008E79D7"/>
    <w:rsid w:val="009214BF"/>
    <w:rsid w:val="00925FEB"/>
    <w:rsid w:val="0094494B"/>
    <w:rsid w:val="00966E88"/>
    <w:rsid w:val="00970FFB"/>
    <w:rsid w:val="009722DE"/>
    <w:rsid w:val="00977A49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E2D92"/>
    <w:rsid w:val="009F5D53"/>
    <w:rsid w:val="009F66BB"/>
    <w:rsid w:val="00A17322"/>
    <w:rsid w:val="00A328CA"/>
    <w:rsid w:val="00A42915"/>
    <w:rsid w:val="00A50DB4"/>
    <w:rsid w:val="00A617CA"/>
    <w:rsid w:val="00A703D4"/>
    <w:rsid w:val="00A800C4"/>
    <w:rsid w:val="00A97D67"/>
    <w:rsid w:val="00AA32D2"/>
    <w:rsid w:val="00AB3C5A"/>
    <w:rsid w:val="00AB469A"/>
    <w:rsid w:val="00AE05C9"/>
    <w:rsid w:val="00AE376A"/>
    <w:rsid w:val="00AE4DBB"/>
    <w:rsid w:val="00AF2C17"/>
    <w:rsid w:val="00AF7BF2"/>
    <w:rsid w:val="00B15A9D"/>
    <w:rsid w:val="00B22D92"/>
    <w:rsid w:val="00B4075F"/>
    <w:rsid w:val="00B631D1"/>
    <w:rsid w:val="00B6648E"/>
    <w:rsid w:val="00B72D0C"/>
    <w:rsid w:val="00B84C8D"/>
    <w:rsid w:val="00B859ED"/>
    <w:rsid w:val="00BA2B53"/>
    <w:rsid w:val="00BA631C"/>
    <w:rsid w:val="00BC5E94"/>
    <w:rsid w:val="00BC75AB"/>
    <w:rsid w:val="00BE6EB0"/>
    <w:rsid w:val="00BE7B59"/>
    <w:rsid w:val="00BF4418"/>
    <w:rsid w:val="00BF5F0A"/>
    <w:rsid w:val="00BF7B24"/>
    <w:rsid w:val="00C342AB"/>
    <w:rsid w:val="00C35CC5"/>
    <w:rsid w:val="00C4208D"/>
    <w:rsid w:val="00C45E9A"/>
    <w:rsid w:val="00C5623E"/>
    <w:rsid w:val="00C62F3F"/>
    <w:rsid w:val="00C63914"/>
    <w:rsid w:val="00C67C71"/>
    <w:rsid w:val="00C919F5"/>
    <w:rsid w:val="00CA0FD8"/>
    <w:rsid w:val="00CA5A86"/>
    <w:rsid w:val="00CC30B7"/>
    <w:rsid w:val="00CD1513"/>
    <w:rsid w:val="00CE795B"/>
    <w:rsid w:val="00CF019C"/>
    <w:rsid w:val="00CF03AD"/>
    <w:rsid w:val="00CF0A5A"/>
    <w:rsid w:val="00CF1829"/>
    <w:rsid w:val="00D0003A"/>
    <w:rsid w:val="00D05BB3"/>
    <w:rsid w:val="00D07D99"/>
    <w:rsid w:val="00D16674"/>
    <w:rsid w:val="00D57686"/>
    <w:rsid w:val="00D64B32"/>
    <w:rsid w:val="00D77B48"/>
    <w:rsid w:val="00D95111"/>
    <w:rsid w:val="00DB7A26"/>
    <w:rsid w:val="00DD6E88"/>
    <w:rsid w:val="00DE40FD"/>
    <w:rsid w:val="00DE6872"/>
    <w:rsid w:val="00E065AB"/>
    <w:rsid w:val="00E079D2"/>
    <w:rsid w:val="00E4257D"/>
    <w:rsid w:val="00E62470"/>
    <w:rsid w:val="00E80625"/>
    <w:rsid w:val="00E812ED"/>
    <w:rsid w:val="00E81878"/>
    <w:rsid w:val="00E914A6"/>
    <w:rsid w:val="00E9359F"/>
    <w:rsid w:val="00EA27F3"/>
    <w:rsid w:val="00EE1420"/>
    <w:rsid w:val="00EE4DDF"/>
    <w:rsid w:val="00EF3E58"/>
    <w:rsid w:val="00F00229"/>
    <w:rsid w:val="00F47A96"/>
    <w:rsid w:val="00F55EBE"/>
    <w:rsid w:val="00F56B93"/>
    <w:rsid w:val="00F574F6"/>
    <w:rsid w:val="00F64B99"/>
    <w:rsid w:val="00F87C7A"/>
    <w:rsid w:val="00F95C44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220</cp:revision>
  <cp:lastPrinted>2020-10-21T13:05:00Z</cp:lastPrinted>
  <dcterms:created xsi:type="dcterms:W3CDTF">2019-12-20T05:47:00Z</dcterms:created>
  <dcterms:modified xsi:type="dcterms:W3CDTF">2020-10-29T06:59:00Z</dcterms:modified>
</cp:coreProperties>
</file>