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735659" wp14:editId="3DC4603C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2F8D" w:rsidRPr="00D95CDD" w:rsidRDefault="002F6C2B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E454BD">
        <w:rPr>
          <w:rFonts w:ascii="Times New Roman" w:eastAsia="Times New Roman" w:hAnsi="Times New Roman" w:cs="Times New Roman"/>
          <w:sz w:val="28"/>
        </w:rPr>
        <w:t>04</w:t>
      </w:r>
      <w:r w:rsidR="00365648">
        <w:rPr>
          <w:rFonts w:ascii="Times New Roman" w:eastAsia="Times New Roman" w:hAnsi="Times New Roman" w:cs="Times New Roman"/>
          <w:sz w:val="28"/>
        </w:rPr>
        <w:t xml:space="preserve"> </w:t>
      </w:r>
      <w:r w:rsidR="008F2B7B">
        <w:rPr>
          <w:rFonts w:ascii="Times New Roman" w:eastAsia="Times New Roman" w:hAnsi="Times New Roman" w:cs="Times New Roman"/>
          <w:sz w:val="28"/>
        </w:rPr>
        <w:t>октября</w:t>
      </w:r>
      <w:bookmarkStart w:id="0" w:name="_GoBack"/>
      <w:bookmarkEnd w:id="0"/>
      <w:r w:rsidR="00A13E54" w:rsidRPr="00D95CDD">
        <w:rPr>
          <w:rFonts w:ascii="Times New Roman" w:eastAsia="Times New Roman" w:hAnsi="Times New Roman" w:cs="Times New Roman"/>
          <w:sz w:val="28"/>
        </w:rPr>
        <w:t xml:space="preserve"> 20</w:t>
      </w:r>
      <w:r w:rsidR="00E454BD">
        <w:rPr>
          <w:rFonts w:ascii="Times New Roman" w:eastAsia="Times New Roman" w:hAnsi="Times New Roman" w:cs="Times New Roman"/>
          <w:sz w:val="28"/>
        </w:rPr>
        <w:t>21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E454BD">
        <w:rPr>
          <w:rFonts w:ascii="Times New Roman" w:eastAsia="Times New Roman" w:hAnsi="Times New Roman" w:cs="Times New Roman"/>
          <w:sz w:val="28"/>
        </w:rPr>
        <w:t>65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8F2B7B">
        <w:rPr>
          <w:rFonts w:ascii="Times New Roman" w:eastAsia="Times New Roman" w:hAnsi="Times New Roman" w:cs="Times New Roman"/>
          <w:b/>
          <w:sz w:val="28"/>
        </w:rPr>
        <w:t xml:space="preserve">9 </w:t>
      </w:r>
      <w:proofErr w:type="gramStart"/>
      <w:r w:rsidR="008F2B7B">
        <w:rPr>
          <w:rFonts w:ascii="Times New Roman" w:eastAsia="Times New Roman" w:hAnsi="Times New Roman" w:cs="Times New Roman"/>
          <w:b/>
          <w:sz w:val="28"/>
        </w:rPr>
        <w:t>месяцев</w:t>
      </w:r>
      <w:r w:rsidR="00A01F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454BD">
        <w:rPr>
          <w:rFonts w:ascii="Times New Roman" w:eastAsia="Times New Roman" w:hAnsi="Times New Roman" w:cs="Times New Roman"/>
          <w:b/>
          <w:sz w:val="28"/>
        </w:rPr>
        <w:t xml:space="preserve"> 2021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Давыдовского муниципального образования Пугачевского муниципального района </w:t>
      </w:r>
      <w:proofErr w:type="gramStart"/>
      <w:r w:rsidRPr="00A13E54">
        <w:rPr>
          <w:rFonts w:ascii="Times New Roman" w:eastAsia="Times New Roman" w:hAnsi="Times New Roman" w:cs="Times New Roman"/>
          <w:sz w:val="28"/>
          <w:szCs w:val="28"/>
        </w:rPr>
        <w:t>Саратовской  области</w:t>
      </w:r>
      <w:proofErr w:type="gramEnd"/>
      <w:r w:rsidRPr="00A13E54">
        <w:rPr>
          <w:rFonts w:ascii="Times New Roman" w:eastAsia="Times New Roman" w:hAnsi="Times New Roman" w:cs="Times New Roman"/>
          <w:sz w:val="28"/>
          <w:szCs w:val="28"/>
        </w:rPr>
        <w:t>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</w:t>
      </w:r>
      <w:r w:rsidR="008F2B7B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E454BD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Давыдовского муниципального образования.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Давыдовского муниципального образования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B7B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454B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«Давыдовского муниципального образования Пугачевского муниципального района»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A13E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Pr="009C31BA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 xml:space="preserve">Глава Давыдовского </w:t>
      </w:r>
    </w:p>
    <w:p w:rsidR="00472F8D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41402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9C31BA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C41402" w:rsidRDefault="00C414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1712" w:type="dxa"/>
        <w:tblLook w:val="04A0" w:firstRow="1" w:lastRow="0" w:firstColumn="1" w:lastColumn="0" w:noHBand="0" w:noVBand="1"/>
      </w:tblPr>
      <w:tblGrid>
        <w:gridCol w:w="300"/>
        <w:gridCol w:w="3811"/>
        <w:gridCol w:w="710"/>
        <w:gridCol w:w="2409"/>
        <w:gridCol w:w="1559"/>
        <w:gridCol w:w="1671"/>
        <w:gridCol w:w="794"/>
        <w:gridCol w:w="222"/>
        <w:gridCol w:w="236"/>
      </w:tblGrid>
      <w:tr w:rsidR="00E0544D" w:rsidRPr="00E454BD" w:rsidTr="00250A0E">
        <w:trPr>
          <w:trHeight w:val="255"/>
        </w:trPr>
        <w:tc>
          <w:tcPr>
            <w:tcW w:w="1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Default="00E0544D" w:rsidP="00E0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Приложение </w:t>
            </w:r>
          </w:p>
          <w:p w:rsidR="00E0544D" w:rsidRPr="00705079" w:rsidRDefault="00E0544D" w:rsidP="00E0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к Постановлению </w:t>
            </w: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44D" w:rsidRPr="00E454BD" w:rsidTr="00975D46">
        <w:trPr>
          <w:trHeight w:val="255"/>
        </w:trPr>
        <w:tc>
          <w:tcPr>
            <w:tcW w:w="1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705079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Давыдовского муниципального образования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44D" w:rsidRPr="00E454BD" w:rsidTr="002F1A37">
        <w:trPr>
          <w:gridAfter w:val="3"/>
          <w:wAfter w:w="1252" w:type="dxa"/>
          <w:trHeight w:val="30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705079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Пугачевского муниципального района</w:t>
            </w:r>
          </w:p>
        </w:tc>
      </w:tr>
      <w:tr w:rsidR="00E0544D" w:rsidRPr="00E454BD" w:rsidTr="00565F6D">
        <w:trPr>
          <w:gridBefore w:val="1"/>
          <w:gridAfter w:val="1"/>
          <w:wBefore w:w="300" w:type="dxa"/>
          <w:wAfter w:w="236" w:type="dxa"/>
          <w:trHeight w:val="300"/>
        </w:trPr>
        <w:tc>
          <w:tcPr>
            <w:tcW w:w="11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705079" w:rsidRDefault="00E0544D" w:rsidP="00E05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Саратовской области</w:t>
            </w:r>
          </w:p>
        </w:tc>
      </w:tr>
      <w:tr w:rsidR="00E0544D" w:rsidRPr="00E454BD" w:rsidTr="002F1A37">
        <w:trPr>
          <w:trHeight w:val="300"/>
        </w:trPr>
        <w:tc>
          <w:tcPr>
            <w:tcW w:w="1125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544D" w:rsidRPr="00705079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от 04</w:t>
            </w:r>
            <w:r w:rsidRPr="007050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октября 2021 года №65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44D" w:rsidRPr="00E454BD" w:rsidTr="00335CC2">
        <w:trPr>
          <w:gridBefore w:val="1"/>
          <w:wBefore w:w="300" w:type="dxa"/>
          <w:trHeight w:val="300"/>
        </w:trPr>
        <w:tc>
          <w:tcPr>
            <w:tcW w:w="11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44D" w:rsidRPr="00E454BD" w:rsidTr="00DC3BEE">
        <w:trPr>
          <w:trHeight w:val="300"/>
        </w:trPr>
        <w:tc>
          <w:tcPr>
            <w:tcW w:w="1171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544D" w:rsidRPr="00705079" w:rsidRDefault="00E0544D" w:rsidP="00E0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Отчет об исполнении бюджета Давыдовского муниципального образования</w:t>
            </w:r>
          </w:p>
        </w:tc>
      </w:tr>
      <w:tr w:rsidR="00E0544D" w:rsidRPr="00E454BD" w:rsidTr="0012304F">
        <w:trPr>
          <w:trHeight w:val="300"/>
        </w:trPr>
        <w:tc>
          <w:tcPr>
            <w:tcW w:w="11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Pr="00705079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 w:rsidRPr="0070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Пугачевского муниципального района Саратовской области</w:t>
            </w:r>
          </w:p>
        </w:tc>
      </w:tr>
      <w:tr w:rsidR="00E0544D" w:rsidRPr="00E454BD" w:rsidTr="00A943B9">
        <w:trPr>
          <w:trHeight w:val="300"/>
        </w:trPr>
        <w:tc>
          <w:tcPr>
            <w:tcW w:w="11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4D" w:rsidRDefault="00E0544D" w:rsidP="00E05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Pr="0070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месяцев 2021</w:t>
            </w:r>
            <w:r w:rsidRPr="0070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  <w:p w:rsidR="00E0544D" w:rsidRPr="00705079" w:rsidRDefault="00E0544D" w:rsidP="00E0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104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E0544D" w:rsidRPr="00E454BD" w:rsidTr="00E0544D">
        <w:trPr>
          <w:gridAfter w:val="3"/>
          <w:wAfter w:w="1252" w:type="dxa"/>
          <w:trHeight w:val="702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E0544D" w:rsidRPr="00E454BD" w:rsidTr="00E0544D">
        <w:trPr>
          <w:gridAfter w:val="3"/>
          <w:wAfter w:w="1252" w:type="dxa"/>
          <w:trHeight w:val="17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44D" w:rsidRDefault="00E0544D" w:rsidP="00E0544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44D" w:rsidRDefault="00E0544D" w:rsidP="00E0544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44D" w:rsidRDefault="00E0544D" w:rsidP="00E0544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44D" w:rsidRDefault="00E0544D" w:rsidP="00E0544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44D" w:rsidRDefault="00E0544D" w:rsidP="00E0544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бюджета всего, в </w:t>
            </w:r>
            <w:proofErr w:type="spellStart"/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7 635 300,00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4 821 375,56</w:t>
            </w:r>
          </w:p>
        </w:tc>
      </w:tr>
      <w:tr w:rsidR="00E0544D" w:rsidRPr="00E454BD" w:rsidTr="00E0544D">
        <w:trPr>
          <w:gridAfter w:val="3"/>
          <w:wAfter w:w="1252" w:type="dxa"/>
          <w:trHeight w:val="9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061 10804020 01 1000 110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1 200,00</w:t>
            </w:r>
          </w:p>
        </w:tc>
      </w:tr>
      <w:tr w:rsidR="00E0544D" w:rsidRPr="00E454BD" w:rsidTr="00E0544D">
        <w:trPr>
          <w:gridAfter w:val="3"/>
          <w:wAfter w:w="1252" w:type="dxa"/>
          <w:trHeight w:val="9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4 392,28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7 687,44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061 11107015 10 0000 120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1 683,60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 из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061 20216001 10 0001 150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79 800,00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79 800,00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234 200,00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147 644,17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061 20240014 10 0024 150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2 263 000,00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2 081 533,20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061 20249999 10 0054 150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46 500,00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061 20405099 10 0001 150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E0544D" w:rsidRPr="00E454BD" w:rsidTr="00E0544D">
        <w:trPr>
          <w:gridAfter w:val="3"/>
          <w:wAfter w:w="1252" w:type="dxa"/>
          <w:trHeight w:val="9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319 300,00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199 576,40</w:t>
            </w:r>
          </w:p>
        </w:tc>
      </w:tr>
      <w:tr w:rsidR="00E0544D" w:rsidRPr="00E454BD" w:rsidTr="00E0544D">
        <w:trPr>
          <w:gridAfter w:val="3"/>
          <w:wAfter w:w="1252" w:type="dxa"/>
          <w:trHeight w:val="9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8,60</w:t>
            </w:r>
          </w:p>
        </w:tc>
      </w:tr>
      <w:tr w:rsidR="00E0544D" w:rsidRPr="00E454BD" w:rsidTr="00E0544D">
        <w:trPr>
          <w:gridAfter w:val="3"/>
          <w:wAfter w:w="1252" w:type="dxa"/>
          <w:trHeight w:val="90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86,19</w:t>
            </w:r>
          </w:p>
        </w:tc>
      </w:tr>
      <w:tr w:rsidR="00E0544D" w:rsidRPr="00E454BD" w:rsidTr="00E0544D">
        <w:trPr>
          <w:gridAfter w:val="3"/>
          <w:wAfter w:w="1252" w:type="dxa"/>
          <w:trHeight w:val="132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3 634,20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15 866,48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-851,56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30,00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109 900,00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770 776,66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1 130,69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184 962,79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7 788,74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1 629 000,00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834 741,28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26 630,88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237 857,89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18 695,63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1046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E0544D" w:rsidRPr="00E454BD" w:rsidTr="00E0544D">
        <w:trPr>
          <w:gridAfter w:val="3"/>
          <w:wAfter w:w="1252" w:type="dxa"/>
          <w:trHeight w:val="702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9 019 977,77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6 235 124,08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618 200,00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433 747,77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186 700,00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102 796,44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061 0102 7830078620 121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35 714,29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35 714,29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061 0102 7830078620 129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10 785,71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10 785,71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1 628 700,00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853 709,24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491 900,00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151 516,46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574 983,76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356 985,21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184 619,38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99 990,44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4 857,00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061 0107 7120001400 880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87 566,50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87 566,50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061 0111 7510000700 870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26001N0000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2 941,84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2 941,84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162 425,71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116 614,23</w:t>
            </w:r>
          </w:p>
        </w:tc>
      </w:tr>
      <w:tr w:rsidR="00E0544D" w:rsidRPr="00E454BD" w:rsidTr="00E0544D">
        <w:trPr>
          <w:gridAfter w:val="3"/>
          <w:wAfter w:w="1252" w:type="dxa"/>
          <w:trHeight w:val="67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46 174,29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31 029,94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25 600,00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31002N0000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1 531 244,00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1 409 777,20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31003N0000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731 756,00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671 756,00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23001N0000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061 0412 7530001200 244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061 0502 7530005200 244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992 948,70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880 110,50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25001N0000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183 072,50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30001N0000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061 0503 7560005300 247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279 222,23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170 960,81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061 0503 7560005300 853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137,07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061 0503 7560005500 244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061 0503 7560005600 244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34 980,00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061 0503 7560005700 244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761 861,36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398 053,41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27002N0000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42 954,00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42 954,00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061 1001 7520000010 312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205 300,00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145 067,52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061 1301 7600003010 730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30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-1 384 677,77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-1 413 748,52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E0544D" w:rsidRPr="00E454BD" w:rsidTr="00E0544D">
        <w:trPr>
          <w:gridAfter w:val="3"/>
          <w:wAfter w:w="1252" w:type="dxa"/>
          <w:trHeight w:val="919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E0544D" w:rsidRPr="00E454BD" w:rsidTr="00E0544D">
        <w:trPr>
          <w:gridAfter w:val="3"/>
          <w:wAfter w:w="1252" w:type="dxa"/>
          <w:trHeight w:val="25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1 384 677,77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1 413 748,52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-257 100,00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-149 975,00</w:t>
            </w:r>
          </w:p>
        </w:tc>
      </w:tr>
      <w:tr w:rsidR="00E0544D" w:rsidRPr="00E454BD" w:rsidTr="00E0544D">
        <w:trPr>
          <w:gridAfter w:val="3"/>
          <w:wAfter w:w="1252" w:type="dxa"/>
          <w:trHeight w:val="4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061 01030100 10 0000 810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-257 100,00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-149 975,00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1 641 777,77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1 563 723,52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000 01050201 00 0000 510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-7 635 300,00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-5 005 516,62</w:t>
            </w:r>
          </w:p>
        </w:tc>
      </w:tr>
      <w:tr w:rsidR="00E0544D" w:rsidRPr="00E454BD" w:rsidTr="00E0544D">
        <w:trPr>
          <w:gridAfter w:val="3"/>
          <w:wAfter w:w="1252" w:type="dxa"/>
          <w:trHeight w:val="28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000 01050201 00 0000 610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9 277 077,77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44D" w:rsidRPr="00E454BD" w:rsidRDefault="00E0544D" w:rsidP="00E054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454B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6 569 240,14</w:t>
            </w:r>
          </w:p>
        </w:tc>
      </w:tr>
    </w:tbl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C23C5" w:rsidRDefault="001C23C5" w:rsidP="001C23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3C5" w:rsidRDefault="001C23C5" w:rsidP="001C23C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23DC8">
        <w:rPr>
          <w:rFonts w:ascii="Times New Roman" w:eastAsia="Times New Roman" w:hAnsi="Times New Roman" w:cs="Times New Roman"/>
        </w:rPr>
        <w:t>Главный специалист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                   </w:t>
      </w:r>
      <w:r w:rsidRPr="00223DC8">
        <w:rPr>
          <w:rFonts w:ascii="Times New Roman" w:eastAsia="Times New Roman" w:hAnsi="Times New Roman" w:cs="Times New Roman"/>
          <w:u w:val="single"/>
        </w:rPr>
        <w:t>Тихонова Н.В.</w:t>
      </w:r>
    </w:p>
    <w:p w:rsidR="001C23C5" w:rsidRPr="00223DC8" w:rsidRDefault="001C23C5" w:rsidP="001C23C5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vertAlign w:val="superscript"/>
        </w:rPr>
        <w:t>(подпись)</w:t>
      </w:r>
    </w:p>
    <w:p w:rsidR="00223DC8" w:rsidRDefault="00223DC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23DC8" w:rsidSect="00C41402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D"/>
    <w:rsid w:val="00065C86"/>
    <w:rsid w:val="00076921"/>
    <w:rsid w:val="000B7116"/>
    <w:rsid w:val="001C23C5"/>
    <w:rsid w:val="001F60E3"/>
    <w:rsid w:val="00223DC8"/>
    <w:rsid w:val="002F6C2B"/>
    <w:rsid w:val="00365648"/>
    <w:rsid w:val="003F7B05"/>
    <w:rsid w:val="00472F8D"/>
    <w:rsid w:val="00527762"/>
    <w:rsid w:val="005451B9"/>
    <w:rsid w:val="006A2485"/>
    <w:rsid w:val="006F40CC"/>
    <w:rsid w:val="00705079"/>
    <w:rsid w:val="008F2B7B"/>
    <w:rsid w:val="0092455A"/>
    <w:rsid w:val="009C31BA"/>
    <w:rsid w:val="00A01A07"/>
    <w:rsid w:val="00A01FDF"/>
    <w:rsid w:val="00A13E54"/>
    <w:rsid w:val="00A727EC"/>
    <w:rsid w:val="00AD0810"/>
    <w:rsid w:val="00C0569C"/>
    <w:rsid w:val="00C315C1"/>
    <w:rsid w:val="00C41402"/>
    <w:rsid w:val="00C52654"/>
    <w:rsid w:val="00C80FDE"/>
    <w:rsid w:val="00D07473"/>
    <w:rsid w:val="00D31F89"/>
    <w:rsid w:val="00D5018D"/>
    <w:rsid w:val="00D95CDD"/>
    <w:rsid w:val="00E0544D"/>
    <w:rsid w:val="00E454BD"/>
    <w:rsid w:val="00ED7540"/>
    <w:rsid w:val="00EF19F3"/>
    <w:rsid w:val="00F712F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94D9-0B9A-432B-99F9-A9DE896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29</cp:revision>
  <cp:lastPrinted>2018-04-05T12:46:00Z</cp:lastPrinted>
  <dcterms:created xsi:type="dcterms:W3CDTF">2017-07-07T04:48:00Z</dcterms:created>
  <dcterms:modified xsi:type="dcterms:W3CDTF">2021-10-04T10:37:00Z</dcterms:modified>
</cp:coreProperties>
</file>