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E7" w:rsidRPr="00D07EE7" w:rsidRDefault="00F44C6B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3.75pt;width:54pt;height:1in;z-index:251659264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41217520" r:id="rId5"/>
        </w:objec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МУНИЦИПАЛЬНОГО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ПУГАЧЕВСКОГО МУНИЦИПАЛЬНОГО РАЙОНА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07EE7" w:rsidRPr="00D07EE7" w:rsidRDefault="00D07EE7" w:rsidP="00D07EE7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6E3E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110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  <w:proofErr w:type="gramEnd"/>
      <w:r w:rsidR="004110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января 2020</w:t>
      </w: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№ </w:t>
      </w:r>
      <w:r w:rsidR="004110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6E3E34" w:rsidRDefault="006E3E34" w:rsidP="006E3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«Подготовка и проведение празднования 75</w:t>
      </w:r>
      <w:r w:rsidRPr="006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-ой </w:t>
      </w:r>
    </w:p>
    <w:p w:rsidR="006E3E34" w:rsidRDefault="006E3E34" w:rsidP="006E3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годовщины </w:t>
      </w:r>
      <w:r w:rsidRPr="006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Победы в Великой Отечественной войне </w:t>
      </w:r>
    </w:p>
    <w:p w:rsidR="006E3E34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</w:t>
      </w:r>
      <w:r w:rsidR="006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Пугачёвского муниципального района Саратовской области</w:t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7EE7" w:rsidRPr="00D07EE7" w:rsidRDefault="006E3E34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D07EE7" w:rsidRPr="0026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C21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и результативности расходования бюджетных средств, в соответствии с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179 Бюджетного кодекса РФ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06.10.2003 года №131 «Об общих принципах организации местного самоуправления в Российской Федерации», </w:t>
      </w:r>
      <w:r w:rsidRPr="00D0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Саратовской области от 30 сентября 2014 года № 108-ЗСО «О вопросах местного значения сельских поселений Саратовской области»,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Давыдовского муниципального образования Пугачевского муниципального района</w:t>
      </w:r>
      <w:r w:rsidR="006E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Саратовской области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Давыдовского муниципального образования ПОСТАНОВЛЯЕТ:</w:t>
      </w:r>
    </w:p>
    <w:p w:rsidR="00D07EE7" w:rsidRPr="00D07EE7" w:rsidRDefault="00D07EE7" w:rsidP="006E3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празднования 75-</w:t>
      </w:r>
      <w:proofErr w:type="gramStart"/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годовщины</w:t>
      </w:r>
      <w:proofErr w:type="gramEnd"/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Давыдовск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образования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Пугачёвского муниципальн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Саратовской области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D07EE7" w:rsidRPr="00D07EE7" w:rsidRDefault="00D07EE7" w:rsidP="00D07EE7">
      <w:pPr>
        <w:shd w:val="clear" w:color="auto" w:fill="FFFFFF"/>
        <w:spacing w:after="0" w:line="240" w:lineRule="auto"/>
        <w:ind w:right="87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«Информационном бюллетене» Давыдовского муниципального образования Пугачевского муниципального района Саратовской области и разместить на официальном сайте Давыдовского муниципального образования в сети «Интернет».</w:t>
      </w:r>
    </w:p>
    <w:p w:rsidR="00D07EE7" w:rsidRPr="00D07EE7" w:rsidRDefault="00D07EE7" w:rsidP="00D07EE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EE7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07EE7" w:rsidRPr="00D07EE7" w:rsidRDefault="00D07EE7" w:rsidP="00D0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Настоящее постановление вступает в силу со дня его официального </w:t>
      </w:r>
      <w:proofErr w:type="gramStart"/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.</w:t>
      </w:r>
      <w:proofErr w:type="gramEnd"/>
    </w:p>
    <w:p w:rsidR="00D07EE7" w:rsidRPr="00D07EE7" w:rsidRDefault="00D07EE7" w:rsidP="00D0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Давыдовского</w:t>
      </w: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А.Г. Тарасов</w:t>
      </w: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E34" w:rsidRDefault="006E3E34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E34" w:rsidRDefault="006E3E34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212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Давыдовского</w:t>
      </w: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муниципального</w:t>
      </w: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</w:t>
      </w: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1105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="0041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2020 года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1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hd w:val="clear" w:color="auto" w:fill="FFFFFF"/>
        <w:spacing w:after="0" w:line="240" w:lineRule="auto"/>
        <w:ind w:right="1459"/>
        <w:jc w:val="center"/>
        <w:rPr>
          <w:rFonts w:ascii="Times New Roman" w:eastAsia="Times New Roman" w:hAnsi="Times New Roman" w:cs="Times New Roman"/>
          <w:b/>
          <w:bCs/>
          <w:spacing w:val="-9"/>
          <w:sz w:val="37"/>
          <w:szCs w:val="37"/>
          <w:lang w:eastAsia="ru-RU"/>
        </w:rPr>
      </w:pPr>
      <w:r w:rsidRPr="00C2125F">
        <w:rPr>
          <w:rFonts w:ascii="Times New Roman" w:eastAsia="Times New Roman" w:hAnsi="Times New Roman" w:cs="Times New Roman"/>
          <w:b/>
          <w:bCs/>
          <w:spacing w:val="-6"/>
          <w:sz w:val="37"/>
          <w:szCs w:val="37"/>
          <w:lang w:eastAsia="ru-RU"/>
        </w:rPr>
        <w:t xml:space="preserve">               МУНИЦИПАЛЬНАЯ </w:t>
      </w:r>
      <w:r w:rsidRPr="00C2125F">
        <w:rPr>
          <w:rFonts w:ascii="Times New Roman" w:eastAsia="Times New Roman" w:hAnsi="Times New Roman" w:cs="Times New Roman"/>
          <w:b/>
          <w:bCs/>
          <w:spacing w:val="-9"/>
          <w:sz w:val="37"/>
          <w:szCs w:val="37"/>
          <w:lang w:eastAsia="ru-RU"/>
        </w:rPr>
        <w:t>ПРОГРАММА</w:t>
      </w:r>
    </w:p>
    <w:p w:rsidR="00C2125F" w:rsidRPr="00C2125F" w:rsidRDefault="00C2125F" w:rsidP="00C2125F">
      <w:pPr>
        <w:shd w:val="clear" w:color="auto" w:fill="FFFFFF"/>
        <w:spacing w:after="0" w:line="240" w:lineRule="auto"/>
        <w:ind w:right="1459"/>
        <w:rPr>
          <w:rFonts w:ascii="Times New Roman" w:eastAsia="Times New Roman" w:hAnsi="Times New Roman" w:cs="Times New Roman"/>
          <w:b/>
          <w:bCs/>
          <w:spacing w:val="-9"/>
          <w:sz w:val="37"/>
          <w:szCs w:val="37"/>
          <w:lang w:eastAsia="ru-RU"/>
        </w:rPr>
      </w:pPr>
    </w:p>
    <w:p w:rsidR="00C2125F" w:rsidRPr="00C2125F" w:rsidRDefault="00C2125F" w:rsidP="00C2125F">
      <w:pPr>
        <w:shd w:val="clear" w:color="auto" w:fill="FFFFFF"/>
        <w:spacing w:after="0" w:line="240" w:lineRule="auto"/>
        <w:ind w:right="1459"/>
        <w:rPr>
          <w:rFonts w:ascii="Times New Roman" w:eastAsia="Times New Roman" w:hAnsi="Times New Roman" w:cs="Times New Roman"/>
          <w:b/>
          <w:bCs/>
          <w:spacing w:val="-9"/>
          <w:sz w:val="37"/>
          <w:szCs w:val="37"/>
          <w:lang w:eastAsia="ru-RU"/>
        </w:rPr>
      </w:pPr>
    </w:p>
    <w:p w:rsidR="00C2125F" w:rsidRPr="00C2125F" w:rsidRDefault="00C2125F" w:rsidP="00C2125F">
      <w:pPr>
        <w:shd w:val="clear" w:color="auto" w:fill="FFFFFF"/>
        <w:spacing w:after="0" w:line="240" w:lineRule="auto"/>
        <w:ind w:right="1459"/>
        <w:rPr>
          <w:rFonts w:ascii="Times New Roman" w:eastAsia="Times New Roman" w:hAnsi="Times New Roman" w:cs="Times New Roman"/>
          <w:b/>
          <w:bCs/>
          <w:spacing w:val="-9"/>
          <w:sz w:val="37"/>
          <w:szCs w:val="37"/>
          <w:lang w:eastAsia="ru-RU"/>
        </w:rPr>
      </w:pPr>
    </w:p>
    <w:p w:rsidR="00C2125F" w:rsidRPr="00C2125F" w:rsidRDefault="00C2125F" w:rsidP="00C2125F">
      <w:pPr>
        <w:shd w:val="clear" w:color="auto" w:fill="FFFFFF"/>
        <w:spacing w:after="0" w:line="240" w:lineRule="auto"/>
        <w:ind w:right="1459"/>
        <w:rPr>
          <w:rFonts w:ascii="Times New Roman" w:eastAsia="Times New Roman" w:hAnsi="Times New Roman" w:cs="Times New Roman"/>
          <w:b/>
          <w:bCs/>
          <w:spacing w:val="-9"/>
          <w:sz w:val="37"/>
          <w:szCs w:val="37"/>
          <w:lang w:eastAsia="ru-RU"/>
        </w:rPr>
      </w:pPr>
    </w:p>
    <w:p w:rsidR="00C2125F" w:rsidRPr="00C2125F" w:rsidRDefault="00C2125F" w:rsidP="00C2125F">
      <w:pPr>
        <w:shd w:val="clear" w:color="auto" w:fill="FFFFFF"/>
        <w:spacing w:after="0" w:line="240" w:lineRule="auto"/>
        <w:ind w:right="1459"/>
        <w:rPr>
          <w:rFonts w:ascii="Times New Roman" w:eastAsia="Times New Roman" w:hAnsi="Times New Roman" w:cs="Times New Roman"/>
          <w:b/>
          <w:bCs/>
          <w:i/>
          <w:iCs/>
          <w:spacing w:val="-7"/>
          <w:sz w:val="29"/>
          <w:szCs w:val="29"/>
          <w:lang w:eastAsia="ru-RU"/>
        </w:rPr>
      </w:pPr>
    </w:p>
    <w:p w:rsidR="00C2125F" w:rsidRPr="00C2125F" w:rsidRDefault="00C2125F" w:rsidP="00C2125F">
      <w:pPr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iCs/>
          <w:spacing w:val="-3"/>
          <w:sz w:val="48"/>
          <w:szCs w:val="48"/>
          <w:lang w:eastAsia="ru-RU"/>
        </w:rPr>
      </w:pPr>
      <w:r w:rsidRPr="00C2125F">
        <w:rPr>
          <w:rFonts w:ascii="Times New Roman" w:eastAsia="Times New Roman" w:hAnsi="Times New Roman" w:cs="Times New Roman"/>
          <w:b/>
          <w:bCs/>
          <w:iCs/>
          <w:spacing w:val="-7"/>
          <w:sz w:val="48"/>
          <w:szCs w:val="48"/>
          <w:lang w:eastAsia="ru-RU"/>
        </w:rPr>
        <w:t>«</w:t>
      </w:r>
      <w:r w:rsidR="00AC0909" w:rsidRPr="00AC0909">
        <w:rPr>
          <w:rFonts w:ascii="Times New Roman" w:eastAsia="Times New Roman" w:hAnsi="Times New Roman" w:cs="Times New Roman"/>
          <w:b/>
          <w:bCs/>
          <w:iCs/>
          <w:spacing w:val="-7"/>
          <w:sz w:val="48"/>
          <w:szCs w:val="48"/>
          <w:lang w:eastAsia="ru-RU"/>
        </w:rPr>
        <w:t>Подготовка и проведение празднования 75-</w:t>
      </w:r>
      <w:proofErr w:type="gramStart"/>
      <w:r w:rsidR="00AC0909" w:rsidRPr="00AC0909">
        <w:rPr>
          <w:rFonts w:ascii="Times New Roman" w:eastAsia="Times New Roman" w:hAnsi="Times New Roman" w:cs="Times New Roman"/>
          <w:b/>
          <w:bCs/>
          <w:iCs/>
          <w:spacing w:val="-7"/>
          <w:sz w:val="48"/>
          <w:szCs w:val="48"/>
          <w:lang w:eastAsia="ru-RU"/>
        </w:rPr>
        <w:t>ой  годовщины</w:t>
      </w:r>
      <w:proofErr w:type="gramEnd"/>
      <w:r w:rsidR="00AC0909" w:rsidRPr="00AC0909">
        <w:rPr>
          <w:rFonts w:ascii="Times New Roman" w:eastAsia="Times New Roman" w:hAnsi="Times New Roman" w:cs="Times New Roman"/>
          <w:b/>
          <w:bCs/>
          <w:iCs/>
          <w:spacing w:val="-7"/>
          <w:sz w:val="48"/>
          <w:szCs w:val="48"/>
          <w:lang w:eastAsia="ru-RU"/>
        </w:rPr>
        <w:t xml:space="preserve"> Победы в Великой Отечественной войне на территории Давыдовского муниципального образования Пугачёвского муниципального района Саратовской области на 2020 год</w:t>
      </w:r>
      <w:r w:rsidRPr="00C2125F">
        <w:rPr>
          <w:rFonts w:ascii="Times New Roman" w:eastAsia="Times New Roman" w:hAnsi="Times New Roman" w:cs="Times New Roman"/>
          <w:b/>
          <w:bCs/>
          <w:iCs/>
          <w:spacing w:val="-7"/>
          <w:sz w:val="48"/>
          <w:szCs w:val="48"/>
          <w:lang w:eastAsia="ru-RU"/>
        </w:rPr>
        <w:t>»</w:t>
      </w:r>
    </w:p>
    <w:p w:rsidR="00C2125F" w:rsidRPr="00C2125F" w:rsidRDefault="00C2125F" w:rsidP="00C2125F">
      <w:pPr>
        <w:shd w:val="clear" w:color="auto" w:fill="FFFFFF"/>
        <w:tabs>
          <w:tab w:val="left" w:pos="3630"/>
          <w:tab w:val="left" w:pos="7230"/>
        </w:tabs>
        <w:spacing w:before="5" w:after="634" w:line="3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5F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ab/>
      </w:r>
      <w:r w:rsidRPr="00C2125F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ab/>
      </w:r>
    </w:p>
    <w:p w:rsidR="00C2125F" w:rsidRPr="00C2125F" w:rsidRDefault="00C2125F" w:rsidP="00C2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25F" w:rsidRPr="00C2125F" w:rsidRDefault="00C2125F" w:rsidP="00C2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25F" w:rsidRPr="00C2125F" w:rsidRDefault="00C2125F" w:rsidP="00C21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921" w:rsidRDefault="003E2921" w:rsidP="00C21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921" w:rsidRPr="00C2125F" w:rsidRDefault="003E2921" w:rsidP="00C21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25F" w:rsidRPr="00C2125F" w:rsidRDefault="00AC0909" w:rsidP="00C2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C2125F" w:rsidRPr="00C2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2125F" w:rsidRPr="00C2125F" w:rsidRDefault="00C2125F" w:rsidP="00C2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25F" w:rsidRPr="00C2125F" w:rsidRDefault="00C2125F" w:rsidP="00C2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C2125F" w:rsidRPr="00C2125F" w:rsidRDefault="00C2125F" w:rsidP="00C212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C2125F" w:rsidRPr="00C2125F" w:rsidTr="00F577E4">
        <w:trPr>
          <w:trHeight w:val="9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="00AC0909" w:rsidRPr="00AC0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r w:rsidR="00AC0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проведение празднования 75-ой</w:t>
            </w:r>
            <w:r w:rsidR="00AC0909" w:rsidRPr="00AC0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годовщины Победы в Великой Отечественной войне на территории Давыдовского муниципального образования Пугачёвского муниципального района Саратовской области на 2020 год</w:t>
            </w:r>
            <w:r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Программа)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Федерации»,</w:t>
            </w:r>
          </w:p>
          <w:p w:rsid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2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Саратовской области от 30.09.2014 года № 108-ЗСО «О вопросах местного значения сельских поселений Саратовской области»</w:t>
            </w:r>
          </w:p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-Устав Давыдовского муниципального образования Пугачевского муниципального района.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B1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Default="00121EEE" w:rsidP="0012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C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C0909" w:rsidRPr="00AC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 для развития военно-патриотического и духовно-нравственного воспитания молодежи, </w:t>
            </w:r>
            <w:r w:rsidR="0089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96126" w:rsidRPr="0089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и проведение празднования 75-ой годовщины Победы в Великой Отечественной войне на территории Давыдовского муниципального образования Пугачёвского муниципального района Саратовской област</w:t>
            </w:r>
            <w:r w:rsidR="0089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21EEE" w:rsidRPr="00C2125F" w:rsidRDefault="00121EEE" w:rsidP="0012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Pr="0012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оддержание должного материально-технического состояния памятников военной истории, воинских захоронений,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стел, постаментов</w:t>
            </w:r>
            <w:r w:rsidRPr="0012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объектов.</w:t>
            </w:r>
          </w:p>
        </w:tc>
      </w:tr>
      <w:tr w:rsidR="00B15CCB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C2125F" w:rsidRDefault="00B15CCB" w:rsidP="00B1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</w:t>
            </w:r>
            <w:r>
              <w:t xml:space="preserve"> </w:t>
            </w:r>
            <w:r w:rsidRPr="00B1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B15CCB" w:rsidRPr="00C2125F" w:rsidRDefault="00B15CCB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реставрация, </w:t>
            </w:r>
            <w:r w:rsidR="0012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воинских захоронений</w:t>
            </w:r>
            <w:r w:rsidR="0012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памятников, стел, </w:t>
            </w:r>
            <w:proofErr w:type="gramStart"/>
            <w:r w:rsidR="0012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постаментов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</w:t>
            </w:r>
            <w:r w:rsid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муниципального образования;</w:t>
            </w:r>
          </w:p>
          <w:p w:rsidR="00005FAA" w:rsidRDefault="00005FAA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</w:t>
            </w:r>
            <w:r w:rsidR="008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бязанностей по защите Отечества.</w:t>
            </w:r>
          </w:p>
          <w:p w:rsidR="00FA19EF" w:rsidRPr="00C2125F" w:rsidRDefault="00FA19EF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празднования 75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годовщины победы в Великой Отечественной войне 1941-1945 годов на уровне, соответствующем достойному и уважительному отношению к памяти о Победе.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264C16" w:rsidRDefault="00121EEE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год.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4" w:rsidRPr="00264C16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об</w:t>
            </w:r>
            <w:r w:rsidR="00B0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ъём финансирования мероприятий П</w:t>
            </w: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0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41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</w:t>
            </w:r>
            <w:proofErr w:type="gramStart"/>
            <w:r w:rsidR="0041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 в том числе</w:t>
            </w:r>
            <w:r w:rsidR="00F35BC4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2125F" w:rsidRPr="00264C16" w:rsidRDefault="00F35BC4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r w:rsidR="00121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1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177,4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будет осуществляться за счет следующих источников финансировани</w:t>
            </w:r>
            <w:r w:rsidR="0027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C2125F" w:rsidRPr="00C2125F" w:rsidRDefault="00C2125F" w:rsidP="004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бюджет Давыдовского МО – </w:t>
            </w:r>
            <w:r w:rsidR="0041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177,4</w:t>
            </w:r>
            <w:r w:rsidR="0012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конечные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</w:t>
            </w:r>
            <w:r w:rsidR="00F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воинских захоронений,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памятников, стел, постаментов</w:t>
            </w:r>
            <w:r w:rsidR="00FA19EF"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A19EF"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F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9EF"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="00FA19EF"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19EF" w:rsidRDefault="00005FAA" w:rsidP="0062136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</w:t>
            </w:r>
            <w:r w:rsidR="00F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бязанностей по защите Отечества.</w:t>
            </w:r>
            <w:r w:rsidR="00FA19EF" w:rsidRPr="00927978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5FAA" w:rsidRPr="00C2125F" w:rsidRDefault="00FA19EF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информационно-пропагандис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тских,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культурно-массовых мероприятий, посвященных 75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годовщине Победы в Великой 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ественной войне 1941-1945 годов 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уровне, соответствующем достойному и уважительному отношению к памяти о Победе.</w:t>
            </w:r>
          </w:p>
        </w:tc>
      </w:tr>
    </w:tbl>
    <w:p w:rsidR="00B876B8" w:rsidRDefault="00B876B8"/>
    <w:p w:rsidR="003E2921" w:rsidRPr="003E2921" w:rsidRDefault="003E2921" w:rsidP="003E2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проблемы и обоснование необходимости ее решения</w:t>
      </w:r>
    </w:p>
    <w:p w:rsidR="003E2921" w:rsidRDefault="003E2921" w:rsidP="003E29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</w:t>
      </w:r>
    </w:p>
    <w:p w:rsidR="00F90CA4" w:rsidRPr="00903EBC" w:rsidRDefault="007B1072" w:rsidP="00F90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9 мая 2020</w:t>
      </w:r>
      <w:r w:rsidR="00C236AF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года - знаменате</w:t>
      </w:r>
      <w:r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льная дата в истории России - 75</w:t>
      </w:r>
      <w:r w:rsidR="00C236AF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-я годовщина Победы советского народа в Великой Отечественной войне 1941 - 1945 годов.</w:t>
      </w:r>
      <w:r w:rsidR="00C236AF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br/>
      </w:r>
      <w:r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В</w:t>
      </w:r>
      <w:r w:rsidR="00C236AF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етеранов Великой </w:t>
      </w:r>
      <w:r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Отечественной войны, проживавших</w:t>
      </w:r>
      <w:r w:rsidR="00C236AF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на территории </w:t>
      </w:r>
      <w:r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Давыдовского муниципального образования,</w:t>
      </w:r>
      <w:r w:rsidR="000E3AC6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на 2020 </w:t>
      </w:r>
      <w:proofErr w:type="gramStart"/>
      <w:r w:rsidR="000E3AC6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год, </w:t>
      </w:r>
      <w:r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к</w:t>
      </w:r>
      <w:proofErr w:type="gramEnd"/>
      <w:r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сожалению, уже не</w:t>
      </w:r>
      <w:r w:rsidR="000E3AC6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т в живых</w:t>
      </w:r>
      <w:r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. </w:t>
      </w:r>
      <w:r w:rsidR="00C236AF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Традиционно празднование дня Победы в Великой Отечественной войне 1941 - 1945 годов на территории </w:t>
      </w:r>
      <w:r w:rsidR="000E3AC6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Давыдовского муниципального образования происходит</w:t>
      </w:r>
      <w:r w:rsidR="00C236AF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с особой торжественностью. Проводятся тематические пра</w:t>
      </w:r>
      <w:r w:rsidR="000E3AC6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здничные мероприятия: концерты</w:t>
      </w:r>
      <w:r w:rsidR="00C236AF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, митинги с возложе</w:t>
      </w:r>
      <w:r w:rsidR="000E3AC6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нием цветов (венков)</w:t>
      </w:r>
      <w:r w:rsidR="00C236AF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, </w:t>
      </w:r>
      <w:r w:rsidR="00F90CA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литературные вечера в библиотеках</w:t>
      </w:r>
      <w:r w:rsidR="000E3AC6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Домов культуры</w:t>
      </w:r>
      <w:r w:rsidR="00C236AF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. </w:t>
      </w:r>
      <w:r w:rsidR="00C236AF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br/>
      </w:r>
      <w:r w:rsidR="00F90CA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  <w:r w:rsidR="00F90CA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ab/>
        <w:t>75</w:t>
      </w:r>
      <w:r w:rsidR="00C236AF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-я годовщина Победы в Великой Отечественной войне 1941 - 1945 годов не просто круглая дата, а дань исторической памяти. Масштабные празднования будут способствовать воспитанию гражданственности и патриотизма молодого поколения. В юбилейный год планируется продолжить реализацию тематических мероприятий</w:t>
      </w:r>
      <w:r w:rsidR="00F90CA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, приуроченных к празднованию 75</w:t>
      </w:r>
      <w:r w:rsidR="00C236AF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-й годовщины Победы в Великой Отечественной войне 1941 - 1945 годов.</w:t>
      </w:r>
      <w:r w:rsidR="00C236A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90CA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  <w:r w:rsidR="00F90CA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ab/>
      </w:r>
      <w:r w:rsidR="00C236AF" w:rsidRPr="00F90CA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Актуальным является и вопрос увековечения памяти погибших в годы Великой Отечественной войны.</w:t>
      </w:r>
      <w:r w:rsidR="00C236A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F90CA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На территории Давыдовского муниципального образования в </w:t>
      </w:r>
      <w:proofErr w:type="spellStart"/>
      <w:proofErr w:type="gramStart"/>
      <w:r w:rsidR="00F90CA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пос.Заречный</w:t>
      </w:r>
      <w:proofErr w:type="spellEnd"/>
      <w:r w:rsidR="00F90CA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находится</w:t>
      </w:r>
      <w:proofErr w:type="gramEnd"/>
      <w:r w:rsidR="00F90CA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п</w:t>
      </w:r>
      <w:r w:rsidR="00F90CA4" w:rsidRPr="00F90CA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остамент "Братская могила"</w:t>
      </w:r>
      <w:r w:rsidR="00F90CA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. </w:t>
      </w:r>
      <w:r w:rsidR="00F90CA4" w:rsidRPr="00903EBC">
        <w:rPr>
          <w:rFonts w:ascii="Times New Roman" w:eastAsia="Calibri" w:hAnsi="Times New Roman" w:cs="Times New Roman"/>
          <w:sz w:val="28"/>
          <w:szCs w:val="28"/>
        </w:rPr>
        <w:t>С 1941 г. на базе ГАУ СО «Центр реабилитации «Пугачевский» размещался эвакогоспиталь № 4090</w:t>
      </w:r>
      <w:r w:rsidR="00F90CA4">
        <w:rPr>
          <w:rFonts w:ascii="Times New Roman" w:eastAsia="Calibri" w:hAnsi="Times New Roman" w:cs="Times New Roman"/>
          <w:sz w:val="28"/>
          <w:szCs w:val="28"/>
        </w:rPr>
        <w:t>.</w:t>
      </w:r>
      <w:r w:rsidR="00F90CA4" w:rsidRPr="00F90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0CA4" w:rsidRPr="00903EBC">
        <w:rPr>
          <w:rFonts w:ascii="Times New Roman" w:eastAsia="Calibri" w:hAnsi="Times New Roman" w:cs="Times New Roman"/>
          <w:sz w:val="28"/>
          <w:szCs w:val="28"/>
        </w:rPr>
        <w:t>На кладбище, возле санатория</w:t>
      </w:r>
      <w:r w:rsidR="00F90CA4">
        <w:rPr>
          <w:rFonts w:ascii="Times New Roman" w:eastAsia="Calibri" w:hAnsi="Times New Roman" w:cs="Times New Roman"/>
          <w:sz w:val="28"/>
          <w:szCs w:val="28"/>
        </w:rPr>
        <w:t>,</w:t>
      </w:r>
      <w:r w:rsidR="00F90CA4" w:rsidRPr="00903EBC">
        <w:rPr>
          <w:rFonts w:ascii="Times New Roman" w:eastAsia="Calibri" w:hAnsi="Times New Roman" w:cs="Times New Roman"/>
          <w:sz w:val="28"/>
          <w:szCs w:val="28"/>
        </w:rPr>
        <w:t xml:space="preserve"> в 1965 году, к 20-летию Победы над фашистской Германией поставили памятник. Женщина - Родина мать, возлагая венок, скорбит по своим погибшим сыновьям, а на руках у неё ребёнок с надеждой смотрит в светлое будущее. На плитах высечены имена 18 военнослужащих. </w:t>
      </w:r>
      <w:r w:rsidR="00F90CA4" w:rsidRPr="00005FAA">
        <w:rPr>
          <w:rFonts w:ascii="Times New Roman" w:eastAsia="Calibri" w:hAnsi="Times New Roman" w:cs="Times New Roman"/>
          <w:sz w:val="28"/>
          <w:szCs w:val="28"/>
        </w:rPr>
        <w:t xml:space="preserve">Находящиеся на </w:t>
      </w:r>
      <w:r w:rsidR="00F90CA4">
        <w:rPr>
          <w:rFonts w:ascii="Times New Roman" w:eastAsia="Calibri" w:hAnsi="Times New Roman" w:cs="Times New Roman"/>
          <w:sz w:val="28"/>
          <w:szCs w:val="28"/>
        </w:rPr>
        <w:t xml:space="preserve">Братской могиле </w:t>
      </w:r>
      <w:r w:rsidR="00F90CA4" w:rsidRPr="00005FAA">
        <w:rPr>
          <w:rFonts w:ascii="Times New Roman" w:eastAsia="Calibri" w:hAnsi="Times New Roman" w:cs="Times New Roman"/>
          <w:sz w:val="28"/>
          <w:szCs w:val="28"/>
        </w:rPr>
        <w:t>надгробья, памятники, обелиски, элементы ограждения и другие мемориальные сооружения из бетона, мрамора и металла под воздействием атмосферных осадков и перепадов температур стали иметь значительные повреждения. Указанные обстоятельства могут повлечь необратимый процесс д</w:t>
      </w:r>
      <w:r w:rsidR="00F90CA4">
        <w:rPr>
          <w:rFonts w:ascii="Times New Roman" w:eastAsia="Calibri" w:hAnsi="Times New Roman" w:cs="Times New Roman"/>
          <w:sz w:val="28"/>
          <w:szCs w:val="28"/>
        </w:rPr>
        <w:t>альнейшего разрушения памятника</w:t>
      </w:r>
      <w:r w:rsidR="00F90CA4" w:rsidRPr="00005FAA">
        <w:rPr>
          <w:rFonts w:ascii="Times New Roman" w:eastAsia="Calibri" w:hAnsi="Times New Roman" w:cs="Times New Roman"/>
          <w:sz w:val="28"/>
          <w:szCs w:val="28"/>
        </w:rPr>
        <w:t xml:space="preserve"> героического подвига и, как следствие, </w:t>
      </w:r>
      <w:r w:rsidR="00F90CA4" w:rsidRPr="00005F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необходимость </w:t>
      </w:r>
      <w:r w:rsidR="00F90CA4">
        <w:rPr>
          <w:rFonts w:ascii="Times New Roman" w:eastAsia="Calibri" w:hAnsi="Times New Roman" w:cs="Times New Roman"/>
          <w:sz w:val="28"/>
          <w:szCs w:val="28"/>
        </w:rPr>
        <w:t xml:space="preserve">финансовых вложений. А также, </w:t>
      </w:r>
      <w:r w:rsidR="00326594">
        <w:rPr>
          <w:rFonts w:ascii="Times New Roman" w:eastAsia="Calibri" w:hAnsi="Times New Roman" w:cs="Times New Roman"/>
          <w:sz w:val="28"/>
          <w:szCs w:val="28"/>
        </w:rPr>
        <w:t>в послевоенные годы были установлены</w:t>
      </w:r>
      <w:r w:rsidR="00F90CA4">
        <w:rPr>
          <w:rFonts w:ascii="Times New Roman" w:eastAsia="Calibri" w:hAnsi="Times New Roman" w:cs="Times New Roman"/>
          <w:sz w:val="28"/>
          <w:szCs w:val="28"/>
        </w:rPr>
        <w:t xml:space="preserve"> памятники </w:t>
      </w:r>
      <w:r w:rsidR="00F90CA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погибшим</w:t>
      </w:r>
      <w:r w:rsidR="00F90CA4" w:rsidRPr="00F90CA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в г</w:t>
      </w:r>
      <w:r w:rsidR="0032659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оды Великой Отечественной войне в </w:t>
      </w:r>
      <w:proofErr w:type="spellStart"/>
      <w:r w:rsidR="0032659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с.Давыдовка</w:t>
      </w:r>
      <w:proofErr w:type="spellEnd"/>
      <w:r w:rsidR="0032659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 w:rsidR="0032659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пос.Чапаевском</w:t>
      </w:r>
      <w:proofErr w:type="spellEnd"/>
      <w:r w:rsidR="0032659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, которые требуют значительных финансовых вложений, </w:t>
      </w:r>
      <w:r w:rsidR="008232AB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чтобы</w:t>
      </w:r>
      <w:r w:rsidR="0032659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соответствовать уровню</w:t>
      </w:r>
      <w:r w:rsidR="00326594" w:rsidRPr="0032659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, достойному и уважительному отношению к памяти о Победе.</w:t>
      </w:r>
    </w:p>
    <w:p w:rsidR="00326594" w:rsidRDefault="00C236AF" w:rsidP="00615A34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32659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Для будущих поколений эти и</w:t>
      </w:r>
      <w:r w:rsidR="00326594" w:rsidRPr="0032659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сторические памятники и воинское захоронение</w:t>
      </w:r>
      <w:r w:rsidRPr="0032659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являются свидетельством памяти и величия ратного подвига нашего народа. Сохранение памятников Великой Отечественной войны является продолжением традиций, направленных на закрепление в народной памяти имен тех, кто отдал свою жизнь за Отечество.</w:t>
      </w:r>
      <w:r w:rsidRPr="0032659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br/>
      </w:r>
      <w:r w:rsidR="00615A3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  <w:r w:rsidR="00615A3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ab/>
      </w:r>
      <w:r w:rsidRPr="0032659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Наряду с мероприятиями, требующими значительных финансовых затрат, предусматривается совершенствование процесса патриотического воспитания молодежи </w:t>
      </w:r>
      <w:r w:rsidR="0032659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Давыдовского муниципального образования</w:t>
      </w:r>
      <w:r w:rsidRPr="0032659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, формирование общественного мнения о необходимости уважительного отношения</w:t>
      </w:r>
      <w:r w:rsidR="0032659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к подвигам </w:t>
      </w:r>
      <w:r w:rsidR="00615A3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их предков</w:t>
      </w:r>
      <w:r w:rsidRPr="0032659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. Для достижения указанных целей планируется организация и проведение </w:t>
      </w:r>
      <w:r w:rsidR="00615A34" w:rsidRPr="0032659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различных праздничных мероприятий,</w:t>
      </w:r>
      <w:r w:rsidRPr="0032659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посвященных подвигу советского народа в Великой Отечественной войне 1941 - 1945 годов</w:t>
      </w:r>
      <w:r w:rsidR="00615A3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, чествование и социальная поддержка </w:t>
      </w:r>
      <w:r w:rsidR="00615A34" w:rsidRPr="00615A3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тружеников тыла</w:t>
      </w:r>
      <w:r w:rsidR="00615A3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(на 31.12.2019 г – осталось в живых 15 человек)</w:t>
      </w:r>
      <w:r w:rsidR="00615A34" w:rsidRPr="00615A3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, вдов погибших (умерших) участников Великой Отечественной войны</w:t>
      </w:r>
      <w:r w:rsidR="00615A3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(на 31.12.2019 г – осталось в живых 7 человек).</w:t>
      </w:r>
    </w:p>
    <w:p w:rsidR="00C236AF" w:rsidRPr="00615A34" w:rsidRDefault="00C236AF" w:rsidP="00615A34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615A3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Для решения приоритетных задач </w:t>
      </w:r>
      <w:r w:rsidR="00615A3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ремонта, </w:t>
      </w:r>
      <w:r w:rsidR="00615A34" w:rsidRP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благоустройства</w:t>
      </w:r>
      <w:r w:rsidR="008232AB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и</w:t>
      </w:r>
      <w:r w:rsidR="00615A34" w:rsidRP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  <w:r w:rsidR="008232AB" w:rsidRPr="0032659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проведение различных праздничных мероприятий, посвященных </w:t>
      </w:r>
      <w:r w:rsidR="008232AB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75-ой годовщине</w:t>
      </w:r>
      <w:r w:rsidR="008232AB" w:rsidRPr="000E3AC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Победы в Великой Отечественной войне 1941 - 1945 годов</w:t>
      </w:r>
      <w:r w:rsidR="008232AB" w:rsidRPr="00615A3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  <w:r w:rsidRPr="00615A3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необходимо применение </w:t>
      </w:r>
      <w:r w:rsidR="00896126" w:rsidRP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программным </w:t>
      </w:r>
      <w:r w:rsidR="0089612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методом</w:t>
      </w:r>
      <w:r w:rsidRPr="00615A3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, </w:t>
      </w:r>
      <w:r w:rsidR="008232AB" w:rsidRP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предусматривающим совместное финансирование, в том числе из бюджетов всех уровней</w:t>
      </w:r>
      <w:r w:rsidR="0089612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, что</w:t>
      </w:r>
      <w:r w:rsidR="008232AB" w:rsidRPr="00615A3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  <w:r w:rsidR="0089612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позволяет </w:t>
      </w:r>
      <w:r w:rsidR="00896126" w:rsidRPr="004C2DB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создать необходимые условия</w:t>
      </w:r>
      <w:r w:rsidR="0089612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  <w:r w:rsidR="00896126" w:rsidRPr="004C2DB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и </w:t>
      </w:r>
      <w:r w:rsidR="0089612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предпосылки  для  максимально </w:t>
      </w:r>
      <w:r w:rsidR="00896126" w:rsidRPr="004C2DBA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эффективного  управления  </w:t>
      </w:r>
      <w:r w:rsidR="0089612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финансами бюджета Давыдовского муниципального образования</w:t>
      </w:r>
      <w:r w:rsidRPr="00615A3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, координировать усилия всех заинтересованных исполнительных органов государственной власти</w:t>
      </w:r>
      <w:r w:rsidR="00896126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.</w:t>
      </w:r>
    </w:p>
    <w:p w:rsidR="00896126" w:rsidRDefault="00896126" w:rsidP="004C2DBA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DBA" w:rsidRPr="004C2DBA" w:rsidRDefault="004C2DBA" w:rsidP="004C2DBA">
      <w:pPr>
        <w:ind w:firstLine="708"/>
        <w:jc w:val="center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4C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задачи и сроки реализации Программы</w:t>
      </w:r>
    </w:p>
    <w:p w:rsidR="00151F84" w:rsidRDefault="00151F84" w:rsidP="0045579E">
      <w:pPr>
        <w:spacing w:after="0"/>
        <w:ind w:firstLine="708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Основной целью Программы </w:t>
      </w:r>
      <w:proofErr w:type="gramStart"/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является :</w:t>
      </w:r>
      <w:proofErr w:type="gramEnd"/>
    </w:p>
    <w:p w:rsidR="00151F84" w:rsidRPr="00151F84" w:rsidRDefault="00151F84" w:rsidP="00151F84">
      <w:pPr>
        <w:spacing w:after="0" w:line="240" w:lineRule="auto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151F8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1. Создание условий для развития военно-патриотического и духовно-нравственного воспитания молодежи, подготовка и проведение празднования 75-ой годовщины Победы в Великой Отечественной войне на территории Давыдовского муниципального образования Пугачёвского муниципального района Саратовской области</w:t>
      </w:r>
    </w:p>
    <w:p w:rsidR="00151F84" w:rsidRDefault="00151F84" w:rsidP="00151F84">
      <w:pPr>
        <w:spacing w:after="0"/>
        <w:ind w:firstLine="708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151F8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2. Поддержание должного материально-технического состояния памятников военной истории, воинских захоронений, стел, постаментов и других объектов.</w:t>
      </w:r>
    </w:p>
    <w:p w:rsidR="00151F84" w:rsidRDefault="00151F84" w:rsidP="00151F84">
      <w:pPr>
        <w:spacing w:after="0"/>
        <w:ind w:firstLine="708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Для достижения поставленных целей</w:t>
      </w:r>
      <w:r w:rsidRPr="00151F8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предполагается решение следующих задач:</w:t>
      </w:r>
    </w:p>
    <w:p w:rsidR="00151F84" w:rsidRPr="00151F84" w:rsidRDefault="00151F84" w:rsidP="00151F84">
      <w:pPr>
        <w:spacing w:after="0"/>
        <w:ind w:firstLine="708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151F8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- ремонт, реставрация, благоустройство воинских захоронений, памятников, стел, </w:t>
      </w:r>
      <w:proofErr w:type="gramStart"/>
      <w:r w:rsidRPr="00151F8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постаментов  на</w:t>
      </w:r>
      <w:proofErr w:type="gramEnd"/>
      <w:r w:rsidRPr="00151F8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территории Давыдовского муниципального образования;</w:t>
      </w:r>
    </w:p>
    <w:p w:rsidR="00151F84" w:rsidRPr="00151F84" w:rsidRDefault="00151F84" w:rsidP="00151F84">
      <w:pPr>
        <w:spacing w:after="0"/>
        <w:ind w:firstLine="708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151F8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lastRenderedPageBreak/>
        <w:t>- 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Отечества.</w:t>
      </w:r>
    </w:p>
    <w:p w:rsidR="008B1B2C" w:rsidRDefault="00151F84" w:rsidP="00151F84">
      <w:pPr>
        <w:spacing w:after="0"/>
        <w:ind w:firstLine="708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151F8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- Проведение празднования 75-ой годовщины победы в Великой Отечественной войне 1941-1945 годов на уровне, соответствующем достойному и уважительному отношению к памяти о Победе.</w:t>
      </w:r>
    </w:p>
    <w:p w:rsidR="00BD125E" w:rsidRPr="00BD125E" w:rsidRDefault="00151F84" w:rsidP="0047184E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Решение указанных задач необходимо</w:t>
      </w:r>
      <w:r w:rsidR="00BD125E"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BD125E"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в  силу</w:t>
      </w:r>
      <w:proofErr w:type="gramEnd"/>
      <w:r w:rsidR="00BD125E"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сохранения исторической  справедливости  в  отно</w:t>
      </w:r>
      <w:r w:rsid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шении  победителей  во  Второй </w:t>
      </w:r>
      <w:r w:rsidR="00BD125E"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мировой  войне,  увековечения  достойной </w:t>
      </w:r>
      <w:r w:rsid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памяти  погибших  при  защите </w:t>
      </w:r>
      <w:r w:rsidR="00BD125E"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Отечества.  </w:t>
      </w:r>
      <w:proofErr w:type="gramStart"/>
      <w:r w:rsidR="00BD125E"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Этот  вопрос</w:t>
      </w:r>
      <w:proofErr w:type="gramEnd"/>
      <w:r w:rsidR="0047184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, </w:t>
      </w:r>
      <w:r w:rsidR="00BD125E"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также  требует  особого  внимания</w:t>
      </w:r>
      <w:r w:rsid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в  связи  с </w:t>
      </w:r>
      <w:r w:rsidR="00BD125E"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подготовкой  к  празднованию  75-й  </w:t>
      </w:r>
      <w:r w:rsid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годовщин</w:t>
      </w:r>
      <w:r w:rsidR="00CB22CF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ы</w:t>
      </w:r>
      <w:r w:rsid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Победы  в  Великой </w:t>
      </w:r>
      <w:r w:rsidR="00BD125E"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Отечественной войне 1941 - 1945 годов. </w:t>
      </w:r>
    </w:p>
    <w:p w:rsidR="00BD125E" w:rsidRDefault="00BD125E" w:rsidP="00BD125E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proofErr w:type="gramStart"/>
      <w:r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Реализация  Программы</w:t>
      </w:r>
      <w:proofErr w:type="gramEnd"/>
      <w:r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будет</w:t>
      </w:r>
      <w:r w:rsidR="00CB22CF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осуществляться  в  </w:t>
      </w:r>
      <w:r w:rsidR="00151F84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2020 году</w:t>
      </w:r>
      <w:r w:rsidRPr="00BD125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</w:p>
    <w:p w:rsidR="0047184E" w:rsidRDefault="0047184E" w:rsidP="00BD125E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</w:p>
    <w:p w:rsidR="00BD125E" w:rsidRPr="00BD125E" w:rsidRDefault="00BD125E" w:rsidP="00BD12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Перечень, </w:t>
      </w:r>
      <w:r w:rsidRPr="00BD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описание подпрограммы и мероприятий муниципальной программы</w:t>
      </w:r>
    </w:p>
    <w:p w:rsidR="00BD125E" w:rsidRPr="00BD125E" w:rsidRDefault="00BD125E" w:rsidP="00BD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нет.</w:t>
      </w:r>
    </w:p>
    <w:p w:rsidR="00BD125E" w:rsidRDefault="00BD125E" w:rsidP="00BD125E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BD1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мероприятием муниципальной программы является</w:t>
      </w:r>
      <w:r w:rsidR="00A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327" w:rsidRPr="00AF03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емонт </w:t>
      </w:r>
      <w:r w:rsidR="00F60C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благоустройство</w:t>
      </w:r>
      <w:r w:rsidR="0015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постамента, </w:t>
      </w:r>
      <w:r w:rsidR="00151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памятников ВОВ, стелы</w:t>
      </w:r>
      <w:r w:rsidR="00F6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0C7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Данное </w:t>
      </w:r>
      <w:proofErr w:type="gramStart"/>
      <w:r w:rsidR="00F60C7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мероприятие </w:t>
      </w:r>
      <w:r w:rsidR="00E25C47" w:rsidRP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предполагается</w:t>
      </w:r>
      <w:proofErr w:type="gramEnd"/>
      <w:r w:rsidR="00E25C47" w:rsidRP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осуществлять мероприятия по оборудованию мест для возложения венков, пешеходных дорожек, озеленению, </w:t>
      </w:r>
      <w:r w:rsidR="00EA407B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покраске данных объектов</w:t>
      </w:r>
      <w:r w:rsidR="00E25C47" w:rsidRPr="002F24A0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, замене ограждений</w:t>
      </w:r>
      <w:r w:rsidR="00EA407B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и установке бордюров, выкорчёвыванию старых деревьев.</w:t>
      </w:r>
    </w:p>
    <w:p w:rsidR="007032B7" w:rsidRPr="007032B7" w:rsidRDefault="007032B7" w:rsidP="00703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включает взаимоувязанные социально-экономические, производственные, организационно-хозяйственные и другие задания, обеспечивающие достижение программных целей.</w:t>
      </w:r>
    </w:p>
    <w:p w:rsidR="00AF0327" w:rsidRPr="00AF0327" w:rsidRDefault="00EA407B" w:rsidP="008B1B2C">
      <w:pPr>
        <w:spacing w:after="0"/>
        <w:ind w:firstLine="567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Р</w:t>
      </w:r>
      <w:r w:rsidR="00AF0327" w:rsidRPr="00AF032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еализации  мероприятий</w:t>
      </w:r>
      <w:proofErr w:type="gramEnd"/>
      <w:r w:rsidR="00AF0327" w:rsidRPr="00AF032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Программы </w:t>
      </w:r>
      <w:r w:rsidR="008B1B2C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  <w:r w:rsidR="00AF0327" w:rsidRPr="00AF032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обеспечивается путем: </w:t>
      </w:r>
    </w:p>
    <w:p w:rsidR="00AF0327" w:rsidRPr="00AF0327" w:rsidRDefault="00734401" w:rsidP="008B1B2C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- использование</w:t>
      </w:r>
      <w:r w:rsidR="00AF0327" w:rsidRPr="00AF032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современных материалов для ремонтных работ; </w:t>
      </w:r>
    </w:p>
    <w:p w:rsidR="00AF0327" w:rsidRPr="00AF0327" w:rsidRDefault="00734401" w:rsidP="008B1B2C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="00AF0327" w:rsidRPr="00AF032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проведения  работ</w:t>
      </w:r>
      <w:proofErr w:type="gramEnd"/>
      <w:r w:rsidR="00AF0327" w:rsidRPr="00AF032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высококвалифицированными  специалистами строительных специальностей и п</w:t>
      </w:r>
      <w:r w:rsidR="00EA407B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ри необходимости реставраторами.</w:t>
      </w:r>
      <w:r w:rsidR="00AF0327" w:rsidRPr="00AF0327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</w:t>
      </w:r>
    </w:p>
    <w:p w:rsidR="008B1B2C" w:rsidRPr="008B1B2C" w:rsidRDefault="008B1B2C" w:rsidP="008B1B2C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Достижению основных показателей реализации муниципальной программы и выполнению поставленных задач в муниципальной программе могут препятствовать неблагоприятные внешние и внутренние условия развития экономики (рост инфляции, экономический </w:t>
      </w:r>
      <w:proofErr w:type="gramStart"/>
      <w:r w:rsidRPr="008B1B2C">
        <w:rPr>
          <w:rFonts w:ascii="Times New Roman" w:eastAsia="Calibri" w:hAnsi="Times New Roman" w:cs="Times New Roman"/>
          <w:sz w:val="28"/>
          <w:szCs w:val="28"/>
          <w:lang w:eastAsia="ru-RU"/>
        </w:rPr>
        <w:t>кризис,  уменьшение</w:t>
      </w:r>
      <w:proofErr w:type="gramEnd"/>
      <w:r w:rsidRPr="008B1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финансирования). </w:t>
      </w:r>
    </w:p>
    <w:p w:rsidR="008B1B2C" w:rsidRPr="008B1B2C" w:rsidRDefault="008B1B2C" w:rsidP="008B1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1B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Значения плановых индикаторов результативности программы подлежат корректировке в случае возникновения следующих рисков:</w:t>
      </w:r>
    </w:p>
    <w:p w:rsidR="008B1B2C" w:rsidRPr="008B1B2C" w:rsidRDefault="008B1B2C" w:rsidP="008B1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1B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дефицита </w:t>
      </w:r>
      <w:proofErr w:type="gramStart"/>
      <w:r w:rsidRPr="008B1B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  бюджета</w:t>
      </w:r>
      <w:proofErr w:type="gramEnd"/>
      <w:r w:rsidRPr="008B1B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 финансирования программы;</w:t>
      </w:r>
    </w:p>
    <w:p w:rsidR="00A267DD" w:rsidRDefault="008B1B2C" w:rsidP="00734401">
      <w:pPr>
        <w:widowControl w:val="0"/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B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- иных непреодолимых обстоятельств, влияющих на выполнение программы.</w:t>
      </w:r>
      <w:r w:rsidRPr="008B1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4401" w:rsidRPr="00734401" w:rsidRDefault="00734401" w:rsidP="00734401">
      <w:pPr>
        <w:widowControl w:val="0"/>
        <w:suppressAutoHyphens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69FC" w:rsidRPr="008769FC" w:rsidRDefault="008769FC" w:rsidP="0087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Ресурсное обеспечение Программы</w:t>
      </w:r>
    </w:p>
    <w:p w:rsidR="00A267DD" w:rsidRDefault="00A267DD" w:rsidP="00AF0327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</w:p>
    <w:p w:rsidR="008769FC" w:rsidRPr="008769FC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финансирования мероприятий Программы составляет </w:t>
      </w:r>
      <w:r w:rsidR="00F44C6B">
        <w:rPr>
          <w:rFonts w:ascii="Times New Roman" w:eastAsia="Times New Roman" w:hAnsi="Times New Roman" w:cs="Times New Roman"/>
          <w:sz w:val="28"/>
          <w:szCs w:val="28"/>
          <w:lang w:eastAsia="ru-RU"/>
        </w:rPr>
        <w:t>177,4</w:t>
      </w: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proofErr w:type="gram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) ,</w:t>
      </w:r>
      <w:proofErr w:type="gram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8769FC" w:rsidRPr="00264C16" w:rsidRDefault="00EA407B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769FC" w:rsidRPr="0087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4C6B">
        <w:rPr>
          <w:rFonts w:ascii="Times New Roman" w:eastAsia="Times New Roman" w:hAnsi="Times New Roman" w:cs="Times New Roman"/>
          <w:sz w:val="28"/>
          <w:szCs w:val="28"/>
          <w:lang w:eastAsia="ru-RU"/>
        </w:rPr>
        <w:t>177,4</w:t>
      </w:r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(</w:t>
      </w:r>
      <w:proofErr w:type="spellStart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будет осуществляться за счет следующих источников </w:t>
      </w:r>
      <w:proofErr w:type="spellStart"/>
      <w:r w:rsidR="008769FC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</w:t>
      </w:r>
      <w:proofErr w:type="spellEnd"/>
      <w:r w:rsidR="008769FC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769FC" w:rsidRPr="00264C16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 бюджет Давыдовского МО – </w:t>
      </w:r>
      <w:r w:rsidR="00F44C6B">
        <w:rPr>
          <w:rFonts w:ascii="Times New Roman" w:eastAsia="Times New Roman" w:hAnsi="Times New Roman" w:cs="Times New Roman"/>
          <w:sz w:val="28"/>
          <w:szCs w:val="28"/>
          <w:lang w:eastAsia="ru-RU"/>
        </w:rPr>
        <w:t>177,4</w:t>
      </w: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CF" w:rsidRPr="008769FC" w:rsidRDefault="00CB22CF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25A" w:rsidRPr="00C30632" w:rsidRDefault="008769FC" w:rsidP="00C30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8769FC" w:rsidRPr="008769FC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Программные мероприятия и объемы финансирования</w:t>
      </w:r>
    </w:p>
    <w:p w:rsidR="00A267DD" w:rsidRDefault="00EA407B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2020</w:t>
      </w:r>
      <w:r w:rsidR="008769FC"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tbl>
      <w:tblPr>
        <w:tblW w:w="101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134"/>
        <w:gridCol w:w="1134"/>
        <w:gridCol w:w="2535"/>
      </w:tblGrid>
      <w:tr w:rsidR="00D33C54" w:rsidRPr="00D33C54" w:rsidTr="00D33C54">
        <w:trPr>
          <w:trHeight w:val="20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8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Объемы финансирования (тыс. </w:t>
            </w:r>
            <w:proofErr w:type="spellStart"/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ED3DC3" w:rsidRPr="00D33C54" w:rsidTr="00B71FC4">
        <w:trPr>
          <w:cantSplit/>
          <w:trHeight w:val="570"/>
        </w:trPr>
        <w:tc>
          <w:tcPr>
            <w:tcW w:w="53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  <w:p w:rsidR="00ED3DC3" w:rsidRPr="00D33C54" w:rsidRDefault="00ED3DC3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3DC3" w:rsidRPr="00D33C54" w:rsidTr="00B71FC4">
        <w:trPr>
          <w:trHeight w:val="870"/>
        </w:trPr>
        <w:tc>
          <w:tcPr>
            <w:tcW w:w="53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33C54" w:rsidRPr="00D33C54" w:rsidTr="00ED3DC3">
        <w:trPr>
          <w:trHeight w:val="4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616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C97B9C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C97B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емонт и благоустройство постамента, памятников ВОВ, стелы</w:t>
            </w:r>
          </w:p>
        </w:tc>
      </w:tr>
      <w:tr w:rsidR="00ED3DC3" w:rsidRPr="00D33C54" w:rsidTr="003274BF">
        <w:trPr>
          <w:trHeight w:val="20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C97B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емонт и благоустройство постамента</w:t>
            </w:r>
            <w:r w:rsidRPr="00D33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«Братская могила» пос. Заречный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C97B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памятников ВОВ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с.Давыдовка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пос.Чапаевский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стела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с.Давыдовка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ED3DC3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-приобретение и замена ограждений;</w:t>
            </w:r>
          </w:p>
          <w:p w:rsidR="00ED3DC3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приобретение и замена бордюров;</w:t>
            </w:r>
          </w:p>
          <w:p w:rsidR="00ED3DC3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приобретение и укладка тротуарной плитки;</w:t>
            </w:r>
          </w:p>
          <w:p w:rsidR="00ED3DC3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краска, кисти, валики, растворитель, колер, перчатки;</w:t>
            </w:r>
          </w:p>
          <w:p w:rsidR="00ED3DC3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приобретение цветников;</w:t>
            </w:r>
          </w:p>
          <w:p w:rsidR="00ED3DC3" w:rsidRPr="00D33C54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вырубка кустов и деревьев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F44C6B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175,4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F44C6B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175,4</w:t>
            </w:r>
          </w:p>
        </w:tc>
      </w:tr>
      <w:tr w:rsidR="0045325A" w:rsidRPr="00D33C54" w:rsidTr="0045325A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5A" w:rsidRPr="00D33C54" w:rsidRDefault="0045325A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6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5A" w:rsidRDefault="0045325A" w:rsidP="0045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праздничных мероприятий</w:t>
            </w:r>
          </w:p>
        </w:tc>
      </w:tr>
      <w:tr w:rsidR="00ED3DC3" w:rsidRPr="00D33C54" w:rsidTr="00D6014F">
        <w:trPr>
          <w:trHeight w:val="4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317DBC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 w:rsidR="00ED3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к открытию постамента «Памяти </w:t>
            </w:r>
            <w:r w:rsidR="00C306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Тружеников тыла в годы ВОВ»; подготовка к празднованию «9 мая 2020 года</w:t>
            </w:r>
            <w:r w:rsidR="00317D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306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3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75-ая </w:t>
            </w:r>
            <w:r w:rsidR="00C3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годовщина</w:t>
            </w:r>
            <w:r w:rsidR="00C30632" w:rsidRPr="00ED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в Великой Отечественной войне</w:t>
            </w:r>
            <w:r w:rsidR="0031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3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D3DC3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флаги;</w:t>
            </w:r>
          </w:p>
          <w:p w:rsidR="00C30632" w:rsidRDefault="00C30632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значки;</w:t>
            </w:r>
          </w:p>
          <w:p w:rsidR="00ED3DC3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шары гелиевые; </w:t>
            </w:r>
          </w:p>
          <w:p w:rsidR="00ED3DC3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баннер;</w:t>
            </w:r>
          </w:p>
          <w:p w:rsidR="00ED3DC3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-плакаты;</w:t>
            </w:r>
          </w:p>
          <w:p w:rsidR="00C30632" w:rsidRDefault="00C30632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-фейерверк; </w:t>
            </w:r>
          </w:p>
          <w:p w:rsidR="00ED3DC3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-проведение культурного мероприятия.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ED3DC3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Давыдовского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ED3DC3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ED3DC3" w:rsidP="00C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ED3DC3" w:rsidP="00C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ED3DC3" w:rsidRPr="00D33C54" w:rsidTr="00944A4B">
        <w:trPr>
          <w:trHeight w:val="300"/>
        </w:trPr>
        <w:tc>
          <w:tcPr>
            <w:tcW w:w="652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ИТОГО: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F44C6B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177,4</w:t>
            </w:r>
          </w:p>
        </w:tc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F44C6B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177,4</w:t>
            </w:r>
            <w:bookmarkStart w:id="0" w:name="_GoBack"/>
            <w:bookmarkEnd w:id="0"/>
          </w:p>
        </w:tc>
      </w:tr>
      <w:tr w:rsidR="00ED3DC3" w:rsidRPr="00D33C54" w:rsidTr="00944A4B">
        <w:trPr>
          <w:trHeight w:val="1515"/>
        </w:trPr>
        <w:tc>
          <w:tcPr>
            <w:tcW w:w="65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бюджета, предусмотр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енные для реализации Программы </w:t>
            </w:r>
            <w:r w:rsidRPr="00ED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и проведение празднования 75-ой годовщины Победы в Великой Отечественной войне на территории Давыдовского муниципального образования Пугачёвского муниципального района Саратовской области на 2020 год»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769FC" w:rsidRDefault="008769FC" w:rsidP="00D33C5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769FC" w:rsidRPr="008769FC" w:rsidRDefault="008769FC" w:rsidP="008769FC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769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Методика оценки эффективности реализации муниципальной программы.</w:t>
      </w:r>
    </w:p>
    <w:p w:rsidR="008769FC" w:rsidRPr="008769FC" w:rsidRDefault="008769FC" w:rsidP="008769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эффективности реализации муниципальной программы производится в соответствии с Порядком проведения и критериев ежегодной оценки эффективности реализации муниципальных программ Давыдовского  муниципального образования Пугачевского муниципального района Саратовской области, утвержденного постановлением администрации Давыдовского муниципального образования  от 06.09.2018 года № 76 «Об утверждении Порядка проведения и критериев ежегодной оценки эффективности реализации муниципальных программ Давыдовского  муниципального образования Пугачевского муниципального района Саратовской области». </w:t>
      </w:r>
    </w:p>
    <w:p w:rsidR="00734401" w:rsidRDefault="00734401" w:rsidP="0073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401" w:rsidRPr="00734401" w:rsidRDefault="00734401" w:rsidP="00734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Прогноз ожидаемых социально-экономических результатов</w:t>
      </w:r>
    </w:p>
    <w:p w:rsidR="00A267DD" w:rsidRDefault="00734401" w:rsidP="0073440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</w:t>
      </w:r>
    </w:p>
    <w:p w:rsidR="00FE636E" w:rsidRDefault="00FE636E" w:rsidP="0073440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36E" w:rsidRDefault="00FE636E" w:rsidP="0095722F">
      <w:pPr>
        <w:spacing w:after="0"/>
        <w:ind w:firstLine="708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proofErr w:type="gramStart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Реализация  Про</w:t>
      </w:r>
      <w:r w:rsidR="0095722F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граммы</w:t>
      </w:r>
      <w:proofErr w:type="gramEnd"/>
      <w:r w:rsidR="0095722F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предполагает достижения следующих показателей:</w:t>
      </w:r>
    </w:p>
    <w:p w:rsidR="0095722F" w:rsidRPr="0095722F" w:rsidRDefault="0095722F" w:rsidP="0095722F">
      <w:pPr>
        <w:spacing w:after="0" w:line="240" w:lineRule="auto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95722F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- обустройство мест воинских захоронений, памятников, стел, постаментов </w:t>
      </w:r>
      <w:proofErr w:type="gramStart"/>
      <w:r w:rsidRPr="0095722F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на  территории</w:t>
      </w:r>
      <w:proofErr w:type="gramEnd"/>
      <w:r w:rsidRPr="0095722F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Давыдовского муниципального образования;</w:t>
      </w:r>
    </w:p>
    <w:p w:rsidR="0095722F" w:rsidRPr="0095722F" w:rsidRDefault="0095722F" w:rsidP="0095722F">
      <w:pPr>
        <w:spacing w:after="0" w:line="240" w:lineRule="auto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95722F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- 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Отечества. </w:t>
      </w:r>
    </w:p>
    <w:p w:rsidR="0095722F" w:rsidRPr="00FE636E" w:rsidRDefault="0095722F" w:rsidP="0095722F">
      <w:pPr>
        <w:spacing w:after="0"/>
        <w:ind w:firstLine="708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95722F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- </w:t>
      </w:r>
      <w:r w:rsidRPr="00927978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Прове</w:t>
      </w:r>
      <w:r w:rsidRPr="0095722F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дение информационно-пропагандис</w:t>
      </w:r>
      <w:r w:rsidRPr="00927978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тских, </w:t>
      </w:r>
      <w:r w:rsidRPr="0095722F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культурно-массовых мероприятий, посвященных 75</w:t>
      </w:r>
      <w:r w:rsidRPr="00927978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-ой годовщине Победы в Великой Отеч</w:t>
      </w:r>
      <w:r w:rsidRPr="0095722F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ественной войне 1941-1945 годов </w:t>
      </w:r>
      <w:r w:rsidRPr="00927978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на уровне, соответствующем достойному и уважительному отношению к памяти о Победе.</w:t>
      </w:r>
    </w:p>
    <w:p w:rsidR="00FE636E" w:rsidRDefault="00FE636E" w:rsidP="00FE636E">
      <w:pPr>
        <w:spacing w:after="0"/>
        <w:ind w:firstLine="708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proofErr w:type="gramStart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Оценка  результативности</w:t>
      </w:r>
      <w:proofErr w:type="gramEnd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Программы  осуществляется  путем сравнения  значений  показателей  в  год  ок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ончания  ее  реализации  с  их целевыми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lastRenderedPageBreak/>
        <w:t xml:space="preserve">значениями.  </w:t>
      </w:r>
      <w:proofErr w:type="gramStart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При  этом</w:t>
      </w:r>
      <w:proofErr w:type="gramEnd"/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результа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тивность  каждого  мероприятия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Программы  оценивается  исходя  из</w:t>
      </w:r>
      <w:r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 соответствия  его  ожидаемых </w:t>
      </w:r>
      <w:r w:rsidRPr="00FE636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результатов поставленной цели и степени приближения к этой цели.</w:t>
      </w:r>
    </w:p>
    <w:p w:rsidR="000B380D" w:rsidRDefault="000B380D" w:rsidP="00FE636E">
      <w:pPr>
        <w:spacing w:after="0"/>
        <w:ind w:firstLine="708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</w:p>
    <w:p w:rsidR="000B380D" w:rsidRPr="000B380D" w:rsidRDefault="000B380D" w:rsidP="000B380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B38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7. Механизм реализации муниципальной программы и контроль за ее выполнением.</w:t>
      </w:r>
    </w:p>
    <w:p w:rsidR="000B380D" w:rsidRPr="000B380D" w:rsidRDefault="000B380D" w:rsidP="000B380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380D" w:rsidRPr="000B380D" w:rsidRDefault="000B380D" w:rsidP="000B380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управление муниципальной программой и ее реализацию осуществляет координатор муниципальной программы – Администрация Давыдовского муниципального образования. Координатор муниципальной программы: </w:t>
      </w:r>
    </w:p>
    <w:p w:rsidR="000B380D" w:rsidRPr="000B380D" w:rsidRDefault="000B380D" w:rsidP="000B380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разработку муниципальной программы, ее согласование с иными исполнителями отдельных мероприятий программы; </w:t>
      </w:r>
    </w:p>
    <w:p w:rsidR="000B380D" w:rsidRPr="000B380D" w:rsidRDefault="000B380D" w:rsidP="000B380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структуру муниципальной программы и перечень координаторов подпрограмм, иных исполнителей отдельных мероприятий муниципальных программ; </w:t>
      </w:r>
    </w:p>
    <w:p w:rsidR="000B380D" w:rsidRPr="000B380D" w:rsidRDefault="000B380D" w:rsidP="000B380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0B380D" w:rsidRPr="00D33C54" w:rsidRDefault="000B380D" w:rsidP="00D33C5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</w:t>
      </w:r>
      <w:r w:rsidR="00303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B380D" w:rsidRPr="00D33C54" w:rsidSect="00FE636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E"/>
    <w:rsid w:val="00005FAA"/>
    <w:rsid w:val="000B380D"/>
    <w:rsid w:val="000E3AC6"/>
    <w:rsid w:val="00121EEE"/>
    <w:rsid w:val="00151F84"/>
    <w:rsid w:val="001E126E"/>
    <w:rsid w:val="00264C16"/>
    <w:rsid w:val="002737BC"/>
    <w:rsid w:val="00294BD0"/>
    <w:rsid w:val="002F24A0"/>
    <w:rsid w:val="00303AFF"/>
    <w:rsid w:val="00304BCA"/>
    <w:rsid w:val="00317DBC"/>
    <w:rsid w:val="00326594"/>
    <w:rsid w:val="003E1049"/>
    <w:rsid w:val="003E2921"/>
    <w:rsid w:val="0041105F"/>
    <w:rsid w:val="004359E2"/>
    <w:rsid w:val="0045325A"/>
    <w:rsid w:val="0045579E"/>
    <w:rsid w:val="0047184E"/>
    <w:rsid w:val="004C2DBA"/>
    <w:rsid w:val="00615A34"/>
    <w:rsid w:val="00621363"/>
    <w:rsid w:val="006E3E34"/>
    <w:rsid w:val="007032B7"/>
    <w:rsid w:val="00734401"/>
    <w:rsid w:val="00766C3F"/>
    <w:rsid w:val="007B1072"/>
    <w:rsid w:val="008115B7"/>
    <w:rsid w:val="008232AB"/>
    <w:rsid w:val="008332C5"/>
    <w:rsid w:val="00861686"/>
    <w:rsid w:val="008769FC"/>
    <w:rsid w:val="00896126"/>
    <w:rsid w:val="008B1B2C"/>
    <w:rsid w:val="008B28B8"/>
    <w:rsid w:val="00903EBC"/>
    <w:rsid w:val="0095722F"/>
    <w:rsid w:val="009B1A40"/>
    <w:rsid w:val="009D71C8"/>
    <w:rsid w:val="00A267DD"/>
    <w:rsid w:val="00AC0909"/>
    <w:rsid w:val="00AF0327"/>
    <w:rsid w:val="00B073DC"/>
    <w:rsid w:val="00B15CCB"/>
    <w:rsid w:val="00B876B8"/>
    <w:rsid w:val="00BA22D2"/>
    <w:rsid w:val="00BD125E"/>
    <w:rsid w:val="00C2125F"/>
    <w:rsid w:val="00C236AF"/>
    <w:rsid w:val="00C30632"/>
    <w:rsid w:val="00C97B9C"/>
    <w:rsid w:val="00CB22CF"/>
    <w:rsid w:val="00D07EE7"/>
    <w:rsid w:val="00D31794"/>
    <w:rsid w:val="00D33C54"/>
    <w:rsid w:val="00DB419E"/>
    <w:rsid w:val="00E25C47"/>
    <w:rsid w:val="00EA407B"/>
    <w:rsid w:val="00ED3DC3"/>
    <w:rsid w:val="00F35BC4"/>
    <w:rsid w:val="00F44C6B"/>
    <w:rsid w:val="00F60C77"/>
    <w:rsid w:val="00F90CA4"/>
    <w:rsid w:val="00FA19EF"/>
    <w:rsid w:val="00FB40BC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72A668-2779-41E7-9A98-B4FA604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9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1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2020-01-21T05:22:00Z</cp:lastPrinted>
  <dcterms:created xsi:type="dcterms:W3CDTF">2019-09-06T10:52:00Z</dcterms:created>
  <dcterms:modified xsi:type="dcterms:W3CDTF">2020-01-22T12:59:00Z</dcterms:modified>
</cp:coreProperties>
</file>