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07" w:rsidRPr="00992B2F" w:rsidRDefault="00992B2F" w:rsidP="00992B2F">
      <w:pPr>
        <w:tabs>
          <w:tab w:val="center" w:pos="4677"/>
          <w:tab w:val="left" w:pos="7935"/>
        </w:tabs>
        <w:spacing w:after="0" w:line="100" w:lineRule="atLeast"/>
        <w:rPr>
          <w:b/>
          <w:sz w:val="28"/>
          <w:szCs w:val="28"/>
        </w:rPr>
      </w:pPr>
      <w:r>
        <w:tab/>
      </w:r>
      <w:r w:rsidR="00625C99">
        <w:rPr>
          <w:noProof/>
          <w:lang w:eastAsia="ru-RU"/>
        </w:rPr>
        <w:drawing>
          <wp:inline distT="0" distB="0" distL="0" distR="0">
            <wp:extent cx="517631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5" cy="70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C99">
        <w:t xml:space="preserve"> </w:t>
      </w:r>
    </w:p>
    <w:p w:rsidR="00E87907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</w:p>
    <w:p w:rsidR="00E87907" w:rsidRPr="007C58B9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8B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87907" w:rsidRPr="007C58B9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8B9">
        <w:rPr>
          <w:rFonts w:ascii="Times New Roman" w:hAnsi="Times New Roman" w:cs="Times New Roman"/>
          <w:b/>
          <w:bCs/>
          <w:sz w:val="24"/>
          <w:szCs w:val="24"/>
        </w:rPr>
        <w:t xml:space="preserve">ДАВЫДОВСКОГО МУНИЦИПАЛЬНОГО ОБРАЗОВАНИЯ </w:t>
      </w:r>
    </w:p>
    <w:p w:rsidR="00E87907" w:rsidRPr="007C58B9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8B9">
        <w:rPr>
          <w:rFonts w:ascii="Times New Roman" w:hAnsi="Times New Roman" w:cs="Times New Roman"/>
          <w:b/>
          <w:bCs/>
          <w:sz w:val="24"/>
          <w:szCs w:val="24"/>
        </w:rPr>
        <w:t xml:space="preserve">ПУГАЧЕВСКОГО МУНИЦИПАЛЬНОГО РАЙОНА </w:t>
      </w:r>
    </w:p>
    <w:p w:rsidR="00E87907" w:rsidRPr="007C58B9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8B9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E87907" w:rsidRDefault="00E87907">
      <w:pPr>
        <w:spacing w:after="0" w:line="240" w:lineRule="exact"/>
        <w:ind w:left="3384"/>
      </w:pPr>
    </w:p>
    <w:p w:rsidR="00E87907" w:rsidRDefault="00625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87907" w:rsidRDefault="002D00B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F6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10 июня </w:t>
      </w:r>
      <w:r w:rsidR="0099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№  </w:t>
      </w:r>
      <w:r w:rsidR="00F6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907" w:rsidRDefault="00E8790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Pr="006025A7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025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</w:t>
      </w:r>
    </w:p>
    <w:p w:rsidR="00E87907" w:rsidRPr="006025A7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Давыдовского муниципального образования </w:t>
      </w:r>
    </w:p>
    <w:p w:rsidR="00A95E9B" w:rsidRPr="00A95E9B" w:rsidRDefault="00A95E9B" w:rsidP="00A95E9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 сентября  2015 года    № 82</w:t>
      </w:r>
    </w:p>
    <w:p w:rsidR="00A95E9B" w:rsidRPr="00A95E9B" w:rsidRDefault="00A95E9B" w:rsidP="00A95E9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A95E9B" w:rsidRPr="00A95E9B" w:rsidRDefault="00A95E9B" w:rsidP="00A95E9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A95E9B" w:rsidRPr="00A95E9B" w:rsidRDefault="00A95E9B" w:rsidP="00A95E9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«Присвоение адресов объектам адресации, </w:t>
      </w:r>
    </w:p>
    <w:p w:rsidR="006025A7" w:rsidRDefault="00A95E9B" w:rsidP="00A95E9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и аннулирование адресов»</w:t>
      </w:r>
    </w:p>
    <w:bookmarkEnd w:id="0"/>
    <w:p w:rsidR="00A95E9B" w:rsidRPr="006025A7" w:rsidRDefault="00A95E9B" w:rsidP="00A95E9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907" w:rsidRPr="007C58B9" w:rsidRDefault="00992B2F">
      <w:pPr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25C99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DE5006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</w:t>
      </w:r>
      <w:r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="00DE5006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от </w:t>
      </w:r>
      <w:r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27.07.2010</w:t>
      </w:r>
      <w:r w:rsidR="00DE5006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DE5006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625C99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509-ФЗ от 30.12.2020 О внесении изменений </w:t>
      </w:r>
      <w:r w:rsidR="006A139C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отдельные законодательные акты Российской Федерации», </w:t>
      </w:r>
      <w:r w:rsidR="00625C99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625C99" w:rsidRPr="007C58B9">
        <w:rPr>
          <w:rFonts w:ascii="Times New Roman" w:hAnsi="Times New Roman" w:cs="Times New Roman"/>
          <w:sz w:val="24"/>
          <w:szCs w:val="24"/>
        </w:rPr>
        <w:t>Уставом Давыдовского   муниципального образования Пугачевского муниципального района Саратовской области, администрация Давыдовского  муниципального образования ПОСТАНОВЛЯЕТ</w:t>
      </w:r>
      <w:r w:rsidR="00625C99" w:rsidRPr="007C58B9">
        <w:rPr>
          <w:sz w:val="24"/>
          <w:szCs w:val="24"/>
        </w:rPr>
        <w:t>:</w:t>
      </w:r>
    </w:p>
    <w:p w:rsidR="00E87907" w:rsidRPr="007C58B9" w:rsidRDefault="00625C99" w:rsidP="00A95E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2E3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 Внести в постановление администрации </w:t>
      </w:r>
      <w:r w:rsidRPr="007C58B9">
        <w:rPr>
          <w:rFonts w:ascii="Times New Roman" w:hAnsi="Times New Roman" w:cs="Times New Roman"/>
          <w:sz w:val="24"/>
          <w:szCs w:val="24"/>
        </w:rPr>
        <w:t>Давыдовского</w:t>
      </w:r>
      <w:r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60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5E9B" w:rsidRPr="00A95E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 сентября  2015 года    № 82</w:t>
      </w:r>
      <w:r w:rsidR="00A9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95E9B" w:rsidRPr="00A95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«Присвоение адресов объектам адресации, изменение и аннулирование адресов»</w:t>
      </w:r>
      <w:r w:rsidR="0060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6AA3"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6A139C" w:rsidRPr="007C58B9" w:rsidRDefault="002D00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B9">
        <w:rPr>
          <w:rFonts w:ascii="Times New Roman" w:hAnsi="Times New Roman" w:cs="Times New Roman"/>
          <w:sz w:val="24"/>
          <w:szCs w:val="24"/>
        </w:rPr>
        <w:t>1</w:t>
      </w:r>
      <w:r w:rsidR="006A139C" w:rsidRPr="007C58B9">
        <w:rPr>
          <w:rFonts w:ascii="Times New Roman" w:hAnsi="Times New Roman" w:cs="Times New Roman"/>
          <w:sz w:val="24"/>
          <w:szCs w:val="24"/>
        </w:rPr>
        <w:t>.1</w:t>
      </w:r>
      <w:r w:rsidRPr="007C58B9">
        <w:rPr>
          <w:rFonts w:ascii="Times New Roman" w:hAnsi="Times New Roman" w:cs="Times New Roman"/>
          <w:sz w:val="24"/>
          <w:szCs w:val="24"/>
        </w:rPr>
        <w:t xml:space="preserve">. </w:t>
      </w:r>
      <w:r w:rsidR="006A139C" w:rsidRPr="007C58B9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A95E9B">
        <w:rPr>
          <w:rFonts w:ascii="Times New Roman" w:hAnsi="Times New Roman" w:cs="Times New Roman"/>
          <w:sz w:val="24"/>
          <w:szCs w:val="24"/>
        </w:rPr>
        <w:t>10.1</w:t>
      </w:r>
      <w:r w:rsidR="006A139C" w:rsidRPr="007C58B9">
        <w:rPr>
          <w:rFonts w:ascii="Times New Roman" w:hAnsi="Times New Roman" w:cs="Times New Roman"/>
          <w:sz w:val="24"/>
          <w:szCs w:val="24"/>
        </w:rPr>
        <w:t xml:space="preserve"> приложения к настоящему постановлению дополнить абзацем следующего содержания:</w:t>
      </w:r>
    </w:p>
    <w:p w:rsidR="006A139C" w:rsidRPr="007C58B9" w:rsidRDefault="00926AA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B9">
        <w:rPr>
          <w:rFonts w:ascii="Times New Roman" w:hAnsi="Times New Roman" w:cs="Times New Roman"/>
          <w:sz w:val="24"/>
          <w:szCs w:val="24"/>
        </w:rPr>
        <w:t>«</w:t>
      </w:r>
      <w:r w:rsidR="006A139C" w:rsidRPr="007C58B9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 от 27.07.2010 № 210-ФЗ, за </w:t>
      </w:r>
      <w:r w:rsidR="00C462E3" w:rsidRPr="007C58B9">
        <w:rPr>
          <w:rFonts w:ascii="Times New Roman" w:hAnsi="Times New Roman" w:cs="Times New Roman"/>
          <w:sz w:val="24"/>
          <w:szCs w:val="24"/>
        </w:rPr>
        <w:t>исключением случаев, установленных действующим законодательством».</w:t>
      </w:r>
    </w:p>
    <w:p w:rsidR="00E87907" w:rsidRPr="007C58B9" w:rsidRDefault="00625C99">
      <w:pPr>
        <w:spacing w:after="0" w:line="100" w:lineRule="atLeast"/>
        <w:jc w:val="both"/>
        <w:rPr>
          <w:sz w:val="24"/>
          <w:szCs w:val="24"/>
          <w:lang w:eastAsia="ru-RU"/>
        </w:rPr>
      </w:pPr>
      <w:r w:rsidRPr="007C58B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58B9">
        <w:rPr>
          <w:rFonts w:ascii="Times New Roman" w:hAnsi="Times New Roman"/>
          <w:sz w:val="24"/>
          <w:szCs w:val="24"/>
        </w:rPr>
        <w:t xml:space="preserve"> 2. Опубликовать  настоящее постановление в «Информационном бюллетене» Давыдовского муниципального образования Пугачевского муниципального района и разместить на официальном сайте администрации в сети Интернет.</w:t>
      </w:r>
      <w:r w:rsidRPr="007C58B9">
        <w:rPr>
          <w:sz w:val="24"/>
          <w:szCs w:val="24"/>
          <w:lang w:eastAsia="ru-RU"/>
        </w:rPr>
        <w:t xml:space="preserve">     </w:t>
      </w:r>
    </w:p>
    <w:p w:rsidR="00E87907" w:rsidRPr="007C58B9" w:rsidRDefault="00625C99">
      <w:pPr>
        <w:spacing w:after="0" w:line="100" w:lineRule="atLeast"/>
        <w:jc w:val="both"/>
        <w:rPr>
          <w:color w:val="000000"/>
          <w:spacing w:val="1"/>
          <w:sz w:val="24"/>
          <w:szCs w:val="24"/>
        </w:rPr>
      </w:pPr>
      <w:r w:rsidRPr="007C58B9">
        <w:rPr>
          <w:sz w:val="24"/>
          <w:szCs w:val="24"/>
          <w:lang w:eastAsia="ru-RU"/>
        </w:rPr>
        <w:t xml:space="preserve">          </w:t>
      </w:r>
      <w:r w:rsidRPr="007C58B9">
        <w:rPr>
          <w:rFonts w:ascii="Times New Roman" w:hAnsi="Times New Roman"/>
          <w:sz w:val="24"/>
          <w:szCs w:val="24"/>
          <w:lang w:eastAsia="ru-RU"/>
        </w:rPr>
        <w:t>3</w:t>
      </w:r>
      <w:r w:rsidRPr="007C58B9">
        <w:rPr>
          <w:rStyle w:val="s102"/>
          <w:rFonts w:ascii="Times New Roman" w:hAnsi="Times New Roman"/>
          <w:b w:val="0"/>
          <w:color w:val="000000"/>
          <w:sz w:val="24"/>
          <w:szCs w:val="24"/>
        </w:rPr>
        <w:t xml:space="preserve">. Настоящее постановление вступает в силу </w:t>
      </w:r>
      <w:r w:rsidRPr="007C58B9">
        <w:rPr>
          <w:rFonts w:ascii="Times New Roman" w:hAnsi="Times New Roman"/>
          <w:sz w:val="24"/>
          <w:szCs w:val="24"/>
        </w:rPr>
        <w:t xml:space="preserve">со дня его официального опубликования. </w:t>
      </w:r>
      <w:r w:rsidRPr="007C58B9">
        <w:rPr>
          <w:color w:val="000000"/>
          <w:spacing w:val="1"/>
          <w:sz w:val="24"/>
          <w:szCs w:val="24"/>
        </w:rPr>
        <w:t xml:space="preserve"> </w:t>
      </w:r>
    </w:p>
    <w:p w:rsidR="00DE5006" w:rsidRDefault="00DE500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Давыдовского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</w:t>
      </w:r>
      <w:r w:rsidR="0095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Тарасов </w:t>
      </w:r>
    </w:p>
    <w:sectPr w:rsidR="00E87907" w:rsidSect="00C462E3">
      <w:pgSz w:w="11906" w:h="16838"/>
      <w:pgMar w:top="284" w:right="85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907"/>
    <w:rsid w:val="002D00BE"/>
    <w:rsid w:val="006025A7"/>
    <w:rsid w:val="00606035"/>
    <w:rsid w:val="00625C99"/>
    <w:rsid w:val="006A139C"/>
    <w:rsid w:val="006B4932"/>
    <w:rsid w:val="007A647C"/>
    <w:rsid w:val="007C58B9"/>
    <w:rsid w:val="00821423"/>
    <w:rsid w:val="00926AA3"/>
    <w:rsid w:val="00955690"/>
    <w:rsid w:val="00992B2F"/>
    <w:rsid w:val="00A67C52"/>
    <w:rsid w:val="00A95E9B"/>
    <w:rsid w:val="00B1751B"/>
    <w:rsid w:val="00C17F27"/>
    <w:rsid w:val="00C462E3"/>
    <w:rsid w:val="00DE5006"/>
    <w:rsid w:val="00E87907"/>
    <w:rsid w:val="00F6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 w:line="288" w:lineRule="auto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rsid w:val="008214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c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qFormat/>
    <w:rsid w:val="00785242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Я</cp:lastModifiedBy>
  <cp:revision>72</cp:revision>
  <cp:lastPrinted>2021-05-17T06:01:00Z</cp:lastPrinted>
  <dcterms:created xsi:type="dcterms:W3CDTF">2016-11-18T08:26:00Z</dcterms:created>
  <dcterms:modified xsi:type="dcterms:W3CDTF">2021-06-11T10:15:00Z</dcterms:modified>
  <dc:language>ru-RU</dc:language>
</cp:coreProperties>
</file>