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886A1D" w:rsidRPr="008E7E93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Calibri" w:eastAsia="Times New Roman" w:hAnsi="Calibri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 </w:t>
      </w:r>
    </w:p>
    <w:p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ДАВЫДОВСКОГО МУНИЦИПАЛЬНОГО ОБРАЗОВА</w:t>
      </w:r>
      <w:r w:rsid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НИЯ ПУГАЧЕВСКОГО МУНИЦИПАЛЬНОГО </w:t>
      </w: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РАЙОНА </w:t>
      </w:r>
    </w:p>
    <w:p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САРАТОВСКОЙ ОБЛАСТИ</w:t>
      </w:r>
    </w:p>
    <w:p w:rsidR="00886A1D" w:rsidRPr="008E7E93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A1D" w:rsidRPr="008E7E93" w:rsidRDefault="00886A1D" w:rsidP="008E7E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886A1D" w:rsidRPr="008E7E93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86A1D" w:rsidRPr="008E7E93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B703CF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</w:t>
      </w:r>
      <w:r w:rsidR="00A27595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декабря</w:t>
      </w:r>
      <w:r w:rsidR="000F10BB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2023</w:t>
      </w:r>
      <w:r w:rsidR="00B703CF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№ 15</w:t>
      </w:r>
    </w:p>
    <w:p w:rsidR="00886A1D" w:rsidRPr="008E7E93" w:rsidRDefault="0097378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  бюджете 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Давыдовского </w:t>
      </w:r>
    </w:p>
    <w:p w:rsidR="00C92BF1" w:rsidRPr="008E7E93" w:rsidRDefault="002C6C6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м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униципального 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 </w:t>
      </w:r>
      <w:r w:rsidR="000F10BB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2024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</w:t>
      </w:r>
    </w:p>
    <w:p w:rsidR="008E7E93" w:rsidRPr="008E7E93" w:rsidRDefault="000F10B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</w:t>
      </w:r>
      <w:r w:rsidR="00C92BF1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годов</w:t>
      </w:r>
    </w:p>
    <w:p w:rsidR="00886A1D" w:rsidRPr="008E7E93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основные хара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ктеристики бюджета Давыдовского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иципального образования  на 202</w:t>
      </w:r>
      <w:r w:rsidR="000F10BB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год:</w:t>
      </w:r>
    </w:p>
    <w:p w:rsidR="00886A1D" w:rsidRPr="008E7E93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общий объем доходов в сумме </w:t>
      </w:r>
      <w:r w:rsidR="005F715B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156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715B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979,2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рублей;</w:t>
      </w:r>
    </w:p>
    <w:p w:rsidR="00886A1D" w:rsidRPr="008E7E93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общий объем расходов в сумме </w:t>
      </w:r>
      <w:r w:rsidR="005F715B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156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F715B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979,2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C92BF1" w:rsidRPr="008E7E93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2.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основные характеристики бюджета Давыдовского мун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иципального образования  на 2025 и 2026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год:</w:t>
      </w:r>
    </w:p>
    <w:p w:rsidR="00C92BF1" w:rsidRPr="008E7E93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общий объем доходов бюджета Давыдовского муниципального образования на 202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9 571,6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</w:t>
      </w:r>
      <w:bookmarkStart w:id="0" w:name="_GoBack"/>
      <w:bookmarkEnd w:id="0"/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на 2026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10 847,4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рублей;</w:t>
      </w:r>
    </w:p>
    <w:p w:rsidR="00C92BF1" w:rsidRPr="008E7E93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2.2. общий объем расходов бюджета </w:t>
      </w:r>
      <w:r w:rsidR="00E60C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Давыдовского муниципального образования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2025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9 571,6</w:t>
      </w:r>
      <w:r w:rsidR="008E7E93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229,7</w:t>
      </w:r>
      <w:r w:rsidR="00CE2C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60C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и на 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2025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10 847,4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521,4</w:t>
      </w:r>
      <w:r w:rsidR="00CE2C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рублей.</w:t>
      </w:r>
    </w:p>
    <w:p w:rsidR="00886A1D" w:rsidRPr="008E7E93" w:rsidRDefault="00010FE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</w:t>
      </w:r>
      <w:r w:rsidR="005402A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рдить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86A1D" w:rsidRPr="008E7E93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поступление доходов в бюджет Давыдовского мун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иципального образования 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2024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на плановый период 2025 и 2026</w:t>
      </w:r>
      <w:r w:rsidR="00A6683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 1;</w:t>
      </w:r>
    </w:p>
    <w:p w:rsidR="00886A1D" w:rsidRPr="008E7E93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бюджетные ассигнования бюджета Давыдовского мун</w:t>
      </w:r>
      <w:r w:rsidR="005402A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иципального образования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402A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 год 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402A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годов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86A1D" w:rsidRPr="008E7E93" w:rsidRDefault="00973784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ведомственную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структуру расходов бюджета Давыдовского муниципального о</w:t>
      </w:r>
      <w:r w:rsidR="00E6343C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бразования согласно приложению 2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886A1D" w:rsidRPr="008E7E93" w:rsidRDefault="00973784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распределение б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юджетных ассигнований по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разования, согласно приложению 3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665176" w:rsidRPr="008E7E93" w:rsidRDefault="007D6DF2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бюджетных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ассигнований по целевы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 статьям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разования, согласно приложению 4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73784" w:rsidRPr="008E7E93" w:rsidRDefault="00010FEE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65176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общий объем бюджетных ассигнований на исполнение публичных нормативных обязательств, в том числе:</w:t>
      </w:r>
    </w:p>
    <w:p w:rsidR="00973784" w:rsidRPr="008E7E93" w:rsidRDefault="00665176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доплата к пенсиям муниципальных служащих</w:t>
      </w:r>
    </w:p>
    <w:p w:rsidR="00973784" w:rsidRPr="008E7E93" w:rsidRDefault="003105C1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 2024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– в сумме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292,9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65176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с учётом индексации с 1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 2024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7,5</w:t>
      </w:r>
      <w:r w:rsidR="00665176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73784" w:rsidRPr="008E7E93" w:rsidRDefault="003105C1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2025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– в сумме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304,9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с учётом индексации 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февраля 2025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4,5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%;</w:t>
      </w:r>
    </w:p>
    <w:p w:rsidR="00065638" w:rsidRPr="008E7E93" w:rsidRDefault="003105C1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2026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– в сумме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317,2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 рублей, с учётом индексации с 1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февраля 2026</w:t>
      </w:r>
      <w:r w:rsidR="00782EE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4,0</w:t>
      </w:r>
      <w:r w:rsidR="00065638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C522D" w:rsidRPr="008E7E93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64285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C52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Давыдовского муниципального образования обеспечить напр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авление в 2024</w:t>
      </w:r>
      <w:r w:rsidR="000C52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ся по состоянию на 1 января</w:t>
      </w:r>
      <w:r w:rsidR="00517CB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024</w:t>
      </w:r>
      <w:r w:rsidR="000C52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</w:t>
      </w:r>
      <w:r w:rsidR="00F31F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лате в отчетном финансовом году,</w:t>
      </w:r>
      <w:r w:rsidR="000C52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год.</w:t>
      </w:r>
    </w:p>
    <w:p w:rsidR="00886A1D" w:rsidRPr="008E7E93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7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3105C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еделах сметы по расходам на 2024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год.</w:t>
      </w:r>
    </w:p>
    <w:p w:rsidR="00973784" w:rsidRPr="008E7E93" w:rsidRDefault="00010FEE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Установить верхний предел  муниципального внутреннего долга Давыдовского муниципального образован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ия по состоянию:</w:t>
      </w:r>
    </w:p>
    <w:p w:rsidR="00886A1D" w:rsidRPr="008E7E93" w:rsidRDefault="003105C1" w:rsidP="009737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1 января 2025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</w:t>
      </w:r>
      <w:r w:rsidR="00010F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вания в размере 0,0 тыс. рублей;</w:t>
      </w:r>
    </w:p>
    <w:p w:rsidR="00010FEE" w:rsidRPr="008E7E93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1 января 2026</w:t>
      </w:r>
      <w:r w:rsidR="00010F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рублей;</w:t>
      </w:r>
    </w:p>
    <w:p w:rsidR="00010FEE" w:rsidRPr="008E7E93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1 января 2027</w:t>
      </w:r>
      <w:r w:rsidR="00010F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рублей;</w:t>
      </w:r>
    </w:p>
    <w:p w:rsidR="00010FEE" w:rsidRPr="008E7E93" w:rsidRDefault="00E71D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007D6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общий объем бюджетных ассигнований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007D6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дорожного</w:t>
      </w:r>
      <w:r w:rsidR="00F02EAA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фонд</w:t>
      </w:r>
      <w:r w:rsidR="00B007D6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5630B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Давыдовского муниципального образования</w:t>
      </w:r>
      <w:r w:rsidR="00010F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86A1D" w:rsidRPr="008E7E93" w:rsidRDefault="003105C1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</w:t>
      </w:r>
      <w:r w:rsidR="00010F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сумме </w:t>
      </w:r>
      <w:r w:rsidR="003D78F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150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D78F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796,7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рублей:</w:t>
      </w:r>
    </w:p>
    <w:p w:rsidR="00914597" w:rsidRPr="008E7E93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2025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155,1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рублей;</w:t>
      </w:r>
    </w:p>
    <w:p w:rsidR="00914597" w:rsidRPr="008E7E93" w:rsidRDefault="003105C1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2026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177,1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</w:p>
    <w:p w:rsidR="00886A1D" w:rsidRPr="008E7E93" w:rsidRDefault="00E71DEE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вердить объёмы резервного фонда:</w:t>
      </w:r>
    </w:p>
    <w:p w:rsidR="00914597" w:rsidRPr="008E7E93" w:rsidRDefault="003105C1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="00081CD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147,0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рублей:</w:t>
      </w:r>
    </w:p>
    <w:p w:rsidR="00914597" w:rsidRPr="008E7E93" w:rsidRDefault="003105C1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2025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="00081CD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91,9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рублей;</w:t>
      </w:r>
    </w:p>
    <w:p w:rsidR="00914597" w:rsidRPr="008E7E93" w:rsidRDefault="003105C1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2026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в сумме </w:t>
      </w:r>
      <w:r w:rsidR="00081CD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104,3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14597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</w:p>
    <w:p w:rsidR="00602839" w:rsidRPr="008E7E93" w:rsidRDefault="001F5384" w:rsidP="006028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11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Осуществить индексацию денежного вознаграждения выборных должностных лиц местного самоуправления осуществляющих свои полномочия на</w:t>
      </w:r>
      <w:r w:rsidR="00602839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постоянной основе, должностных окладов и окладов за классный чин лиц, замещающих муниципальные должности муниципальной службы, должностных окладов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Давыдовского муниципального образования Пугачевского муниципального района, должностных окладов работников по обслуживанию зданий и водителей легковых автомобилей администрации Давыдовского муниципального образования Пугачевского муниципального района Саратовской области</w:t>
      </w:r>
    </w:p>
    <w:p w:rsidR="00886A1D" w:rsidRPr="008E7E93" w:rsidRDefault="00081CD5" w:rsidP="00602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 1 октября 2024</w:t>
      </w:r>
      <w:r w:rsidR="00E71D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4,0</w:t>
      </w:r>
      <w:r w:rsidR="00517CB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%, с 1 октября 202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517CB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4,0</w:t>
      </w:r>
      <w:r w:rsidR="00E71D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1 октября 2026</w:t>
      </w:r>
      <w:r w:rsidR="00517CB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 3,9</w:t>
      </w:r>
      <w:r w:rsidR="00E71DEE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%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округлением до целого рубля в сторону увеличения.</w:t>
      </w:r>
    </w:p>
    <w:p w:rsidR="00CE3E63" w:rsidRPr="008E7E93" w:rsidRDefault="00CE3E63" w:rsidP="00B007D6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12.</w:t>
      </w:r>
      <w:r w:rsidR="00973784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Установить</w:t>
      </w:r>
      <w:r w:rsidR="00B007D6" w:rsidRPr="008E7E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B007D6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соответствии со статьей 8 пунктом 9.1 Решения Совета Давыдовского муниципального образования</w:t>
      </w:r>
      <w:r w:rsidR="00973784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07D6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16.02.2016</w:t>
      </w:r>
      <w:r w:rsidR="00973784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</w:t>
      </w:r>
      <w:r w:rsidR="00B007D6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 89 «Об утверждении Положения о бюджетном процессе </w:t>
      </w:r>
      <w:proofErr w:type="gramStart"/>
      <w:r w:rsidR="00B007D6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Давыдовского  муниципального</w:t>
      </w:r>
      <w:proofErr w:type="gramEnd"/>
      <w:r w:rsidR="00B007D6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образования Пугачевского муниципального района Саратовской области»</w:t>
      </w:r>
      <w:r w:rsidR="00973784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B007D6"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</w:t>
      </w:r>
      <w:r w:rsidRPr="008E7E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дополнительные основания для внесения изменений в сводную бюджетную роспись бюджета Давыдовского муниципального образования без внесения изменений в настоящее решение:</w:t>
      </w:r>
    </w:p>
    <w:p w:rsidR="00CE3E63" w:rsidRPr="008E7E93" w:rsidRDefault="00CE3E63" w:rsidP="00B007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12.1) 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несение в установленном порядке изменений в муниципальные программы Давыдовского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Давыдовского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Давыдовского муниципального образования;</w:t>
      </w:r>
    </w:p>
    <w:p w:rsidR="00CE3E63" w:rsidRPr="008E7E9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FB4D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.2) 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ерераспределение бюджетных асс</w:t>
      </w:r>
      <w:r w:rsidR="00FB4D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игнований, в том числе в случае образования экономии,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Давыдовского муниципального </w:t>
      </w:r>
      <w:proofErr w:type="gramStart"/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образования  в</w:t>
      </w:r>
      <w:proofErr w:type="gramEnd"/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пределах объема бюджетных ассигнований, предусмотренных главному распорядителю средств бюджета Давыдовского муниципального образования  на реализацию непрограммных направлениям деятельности;</w:t>
      </w:r>
    </w:p>
    <w:p w:rsidR="00CE3E63" w:rsidRPr="008E7E93" w:rsidRDefault="00CE3E63" w:rsidP="00FB4D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FB4D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.3) 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Давыдовского муниципального образования  (мероприятия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:rsidR="00CE3E63" w:rsidRPr="008E7E9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.4) 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E3E63" w:rsidRPr="008E7E9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</w:t>
      </w:r>
      <w:r w:rsidR="00FB4D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.5) </w:t>
      </w:r>
      <w:r w:rsidR="00AA75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886A1D" w:rsidRPr="008E7E93" w:rsidRDefault="00CE3E63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13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настоящим решением возложить на  контрольно-счетную комиссию Давыдовского муниципального образования  (Председателя – </w:t>
      </w:r>
      <w:proofErr w:type="spellStart"/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Шепелёву</w:t>
      </w:r>
      <w:proofErr w:type="spellEnd"/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А.С.)  </w:t>
      </w:r>
    </w:p>
    <w:p w:rsidR="000C522D" w:rsidRDefault="00CE3E63" w:rsidP="00CE3E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14</w:t>
      </w:r>
      <w:r w:rsidR="00886A1D" w:rsidRPr="008E7E9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86A1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шения, возн</w:t>
      </w:r>
      <w:r w:rsidR="00081CD5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икшие с 1 января 2024</w:t>
      </w:r>
      <w:r w:rsidR="000C522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FB4D54" w:rsidRPr="008E7E93" w:rsidRDefault="00FB4D54" w:rsidP="00CE3E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522D" w:rsidRPr="008E7E93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Глава Давыдовского </w:t>
      </w:r>
    </w:p>
    <w:p w:rsidR="00181EAF" w:rsidRPr="008E7E93" w:rsidRDefault="000C522D" w:rsidP="00B76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муниципального </w:t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образования</w:t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ab/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ab/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ab/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ab/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ab/>
      </w:r>
      <w:r w:rsidR="00CE3E63" w:rsidRPr="008E7E93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ab/>
        <w:t>А.Г. Тарасов</w:t>
      </w:r>
    </w:p>
    <w:p w:rsidR="00CE797A" w:rsidRPr="008E7E93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 1</w:t>
      </w:r>
    </w:p>
    <w:p w:rsidR="00CE797A" w:rsidRPr="008E7E93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:rsidR="00CE797A" w:rsidRPr="008E7E93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:rsidR="00BF33D7" w:rsidRPr="008E7E93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О бюджете    Давыдовского муниципального</w:t>
      </w:r>
    </w:p>
    <w:p w:rsidR="00BF33D7" w:rsidRPr="008E7E93" w:rsidRDefault="0097378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на </w:t>
      </w:r>
      <w:r w:rsidR="00F41FE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:rsidR="00CE797A" w:rsidRPr="008E7E93" w:rsidRDefault="00F41FE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E7E93" w:rsidTr="00CE797A">
        <w:trPr>
          <w:trHeight w:val="197"/>
        </w:trPr>
        <w:tc>
          <w:tcPr>
            <w:tcW w:w="10095" w:type="dxa"/>
          </w:tcPr>
          <w:p w:rsidR="00886A1D" w:rsidRPr="008E7E93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E7E93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FB4D54" w:rsidRDefault="00886A1D" w:rsidP="00FB4D5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Давыдовского муниципального образования</w:t>
                  </w:r>
                  <w:r w:rsidR="00EB68E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7378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F41FE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2024</w:t>
                  </w:r>
                  <w:r w:rsidR="00EB68E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год </w:t>
                  </w:r>
                </w:p>
                <w:p w:rsidR="00886A1D" w:rsidRPr="008E7E93" w:rsidRDefault="00F41FE4" w:rsidP="00FB4D54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 на плановый период 2025 и 2026</w:t>
                  </w:r>
                  <w:r w:rsidR="00F8330E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E7E93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E7E93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E7E93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E7E93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86A1D" w:rsidRPr="008E7E93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8E7E93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8E7E93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8E7E93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Pr="008E7E93" w:rsidRDefault="00F41FE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2025</w:t>
                  </w:r>
                  <w:r w:rsidR="00B00640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Pr="008E7E93" w:rsidRDefault="00F41FE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2026</w:t>
                  </w:r>
                  <w:r w:rsidR="00165FA8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327754" w:rsidRPr="008E7E93" w:rsidTr="00165FA8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8606,4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9058,4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10292,8</w:t>
                  </w:r>
                </w:p>
              </w:tc>
            </w:tr>
            <w:tr w:rsidR="00F41FE4" w:rsidRPr="008E7E93" w:rsidTr="00165FA8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1015,0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1091,0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1172,8</w:t>
                  </w:r>
                </w:p>
              </w:tc>
            </w:tr>
            <w:tr w:rsidR="00F41FE4" w:rsidRPr="008E7E93" w:rsidTr="00165FA8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1015,0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1091,0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1172,8</w:t>
                  </w:r>
                </w:p>
              </w:tc>
            </w:tr>
            <w:tr w:rsidR="00F41FE4" w:rsidRPr="008E7E93" w:rsidTr="00165FA8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b/>
                      <w:color w:val="000000" w:themeColor="text1"/>
                      <w:sz w:val="18"/>
                      <w:szCs w:val="18"/>
                    </w:rPr>
                    <w:t>000 1 03 00000 00 0000 000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2669,8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2931,5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3953,5</w:t>
                  </w:r>
                </w:p>
              </w:tc>
            </w:tr>
            <w:tr w:rsidR="00F41FE4" w:rsidRPr="008E7E93" w:rsidTr="00165FA8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2669,8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2931,5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3953,5</w:t>
                  </w:r>
                </w:p>
              </w:tc>
            </w:tr>
            <w:tr w:rsidR="00F41FE4" w:rsidRPr="008E7E93" w:rsidTr="00165FA8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908,5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963,0</w:t>
                  </w:r>
                </w:p>
              </w:tc>
            </w:tr>
            <w:tr w:rsidR="00F41FE4" w:rsidRPr="008E7E93" w:rsidTr="00165FA8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908,5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963,0</w:t>
                  </w:r>
                </w:p>
              </w:tc>
            </w:tr>
            <w:tr w:rsidR="00381C86" w:rsidRPr="008E7E93" w:rsidTr="00165FA8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381C86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381C86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4035,6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4106,6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4182,6</w:t>
                  </w:r>
                </w:p>
              </w:tc>
            </w:tr>
            <w:tr w:rsidR="00F41FE4" w:rsidRPr="008E7E93" w:rsidTr="00165FA8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516,0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564,0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41FE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619,0</w:t>
                  </w:r>
                </w:p>
              </w:tc>
            </w:tr>
            <w:tr w:rsidR="00327754" w:rsidRPr="008E7E93" w:rsidTr="00165FA8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327754" w:rsidRPr="008E7E93" w:rsidRDefault="00F41FE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327754" w:rsidRPr="008E7E93" w:rsidRDefault="00F41FE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223,6</w:t>
                  </w:r>
                </w:p>
              </w:tc>
            </w:tr>
            <w:tr w:rsidR="00381C86" w:rsidRPr="008E7E93" w:rsidTr="00165FA8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381C86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381C86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000 1 06 060</w:t>
                  </w: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00</w:t>
                  </w: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3296,0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3319,0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381C86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3340,0</w:t>
                  </w:r>
                </w:p>
              </w:tc>
            </w:tr>
            <w:tr w:rsidR="00327754" w:rsidRPr="008E7E93" w:rsidTr="00165FA8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327754" w:rsidRPr="008E7E93" w:rsidRDefault="0032775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327754" w:rsidRPr="008E7E93" w:rsidRDefault="00327754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8E7E93" w:rsidTr="00165FA8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Доходы от использования имущества</w:t>
                  </w:r>
                  <w:r w:rsidR="00973784"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,</w:t>
                  </w: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D85DDA" w:rsidRPr="008E7E93" w:rsidRDefault="003277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D85DDA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19,9</w:t>
                  </w:r>
                </w:p>
              </w:tc>
            </w:tr>
            <w:tr w:rsidR="00D85DDA" w:rsidRPr="008E7E93" w:rsidTr="00165FA8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8E7E93" w:rsidTr="00165FA8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</w:t>
                  </w:r>
                  <w:r w:rsidR="0032775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  <w:r w:rsidR="00327754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D85DDA" w:rsidRPr="008E7E93" w:rsidRDefault="00F41FE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0,9</w:t>
                  </w:r>
                </w:p>
              </w:tc>
            </w:tr>
            <w:tr w:rsidR="00381C86" w:rsidRPr="008E7E93" w:rsidTr="00165FA8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381C86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381C86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381C86" w:rsidRPr="008E7E93" w:rsidRDefault="005F715B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148372,8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381C86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513,2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381C86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554,6</w:t>
                  </w:r>
                </w:p>
              </w:tc>
            </w:tr>
            <w:tr w:rsidR="00D85DDA" w:rsidRPr="008E7E93" w:rsidTr="00165FA8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5F715B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148372,8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D85DDA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513,2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D85DDA" w:rsidRPr="008E7E93" w:rsidRDefault="00FB4D54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554,6</w:t>
                  </w:r>
                </w:p>
              </w:tc>
            </w:tr>
            <w:tr w:rsidR="00013A0D" w:rsidRPr="008E7E93" w:rsidTr="00165FA8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013A0D" w:rsidRPr="008E7E93" w:rsidTr="00165FA8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122,5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129,7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13A0D" w:rsidRPr="008E7E93" w:rsidRDefault="00013A0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135,8</w:t>
                  </w:r>
                </w:p>
              </w:tc>
            </w:tr>
            <w:tr w:rsidR="00D85DDA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D85DD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BB4D91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D85DDA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147903,3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D85DDA" w:rsidRPr="008E7E93" w:rsidRDefault="00B1034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D85DDA" w:rsidRPr="008E7E93" w:rsidRDefault="00B1034D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1103F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1103F" w:rsidRPr="008E7E93" w:rsidRDefault="00094C6D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реализацию федеральных целевых </w:t>
                  </w: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программ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000 2 02 2</w:t>
                  </w:r>
                  <w:r w:rsidR="00094C6D"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</w:t>
                  </w: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141927,3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61103F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1103F" w:rsidRPr="008E7E93" w:rsidRDefault="00973784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 xml:space="preserve">Субсидии бюджетам </w:t>
                  </w:r>
                  <w:r w:rsidR="0061103F"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сельских поселений на развитие транспортной инфраструктуры на сельских территориях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000 2 02 25 372 10 0000 150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141927,3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61103F" w:rsidRPr="008E7E93" w:rsidRDefault="0061103F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8E7E93" w:rsidTr="00165FA8">
              <w:trPr>
                <w:trHeight w:val="114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8E7E93" w:rsidRDefault="00327754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8E7E93" w:rsidRDefault="00013A0D" w:rsidP="00165FA8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5976,0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8E7E93" w:rsidRDefault="00257041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000 2 02 29999 10 0118 150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8E7E93" w:rsidRDefault="00013A0D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5976,0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23357E" w:rsidRPr="008E7E93" w:rsidRDefault="0023357E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00C4A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347,0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383,5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418,8</w:t>
                  </w:r>
                </w:p>
              </w:tc>
            </w:tr>
            <w:tr w:rsidR="00700C4A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000 2 02 35118 00 0000 000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347,0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383,5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418,8</w:t>
                  </w:r>
                </w:p>
              </w:tc>
            </w:tr>
            <w:tr w:rsidR="00700C4A" w:rsidRPr="008E7E93" w:rsidTr="00165FA8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347,0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383,5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700C4A" w:rsidRPr="008E7E93" w:rsidRDefault="00700C4A" w:rsidP="00165FA8">
                  <w:pPr>
                    <w:jc w:val="center"/>
                    <w:rPr>
                      <w:color w:val="000000" w:themeColor="text1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418,8</w:t>
                  </w:r>
                </w:p>
              </w:tc>
            </w:tr>
            <w:tr w:rsidR="00700C4A" w:rsidRPr="008E7E93" w:rsidTr="00165FA8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700C4A" w:rsidP="00165FA8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700C4A" w:rsidRPr="008E7E93" w:rsidRDefault="005F715B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8E7E9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156979,2</w:t>
                  </w:r>
                </w:p>
              </w:tc>
              <w:tc>
                <w:tcPr>
                  <w:tcW w:w="1119" w:type="dxa"/>
                  <w:shd w:val="clear" w:color="auto" w:fill="FFFFFF"/>
                  <w:vAlign w:val="center"/>
                </w:tcPr>
                <w:p w:rsidR="00700C4A" w:rsidRPr="008E7E93" w:rsidRDefault="00FB4D5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9571,6</w:t>
                  </w:r>
                </w:p>
              </w:tc>
              <w:tc>
                <w:tcPr>
                  <w:tcW w:w="1104" w:type="dxa"/>
                  <w:shd w:val="clear" w:color="auto" w:fill="FFFFFF"/>
                  <w:vAlign w:val="center"/>
                </w:tcPr>
                <w:p w:rsidR="00700C4A" w:rsidRPr="008E7E93" w:rsidRDefault="00FB4D54" w:rsidP="00165FA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eastAsia="ru-RU"/>
                    </w:rPr>
                    <w:t>10847,4</w:t>
                  </w:r>
                </w:p>
              </w:tc>
            </w:tr>
          </w:tbl>
          <w:p w:rsidR="00886A1D" w:rsidRPr="008E7E93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E7E93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"/>
          <w:lang w:eastAsia="ru-RU"/>
        </w:rPr>
      </w:pPr>
    </w:p>
    <w:p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Pr="008E7E93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462D43" w:rsidRPr="008E7E93" w:rsidRDefault="00462D43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886A1D" w:rsidRDefault="00886A1D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FB4D54" w:rsidRPr="008E7E93" w:rsidRDefault="00FB4D54" w:rsidP="00886A1D">
      <w:pPr>
        <w:spacing w:after="200" w:line="276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181EAF" w:rsidRPr="008E7E93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B76431" w:rsidRPr="008E7E93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B76431" w:rsidRPr="008E7E93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B76431" w:rsidRPr="008E7E93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1E0C04" w:rsidRPr="008E7E93" w:rsidRDefault="001E0C04" w:rsidP="00215827">
      <w:pPr>
        <w:suppressAutoHyphens/>
        <w:spacing w:after="0" w:line="240" w:lineRule="auto"/>
        <w:rPr>
          <w:rFonts w:ascii="Calibri" w:eastAsia="Calibri" w:hAnsi="Calibri" w:cs="Calibri"/>
          <w:color w:val="000000" w:themeColor="text1"/>
          <w:sz w:val="24"/>
          <w:lang w:eastAsia="ru-RU"/>
        </w:rPr>
      </w:pPr>
    </w:p>
    <w:p w:rsidR="004C4D48" w:rsidRPr="008E7E93" w:rsidRDefault="004C4D48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86A1D" w:rsidRPr="008E7E93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 2</w:t>
      </w:r>
    </w:p>
    <w:p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"</w:t>
      </w: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 бюджете    </w:t>
      </w:r>
    </w:p>
    <w:p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:rsidR="0097331A" w:rsidRPr="008E7E93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</w:t>
      </w:r>
      <w:r w:rsidR="000B589D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97331A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:rsidR="00886A1D" w:rsidRPr="008E7E93" w:rsidRDefault="000B589D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годов"</w:t>
      </w:r>
    </w:p>
    <w:p w:rsidR="00886A1D" w:rsidRPr="008E7E93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Ведомственная структур</w:t>
      </w:r>
      <w:r w:rsidR="00DC5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расходов бюджета Давыдовского </w:t>
      </w: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5D395B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ниципального образования </w:t>
      </w:r>
      <w:r w:rsidR="000B589D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2024 год 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</w:p>
    <w:p w:rsidR="00886A1D" w:rsidRPr="008E7E93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tbl>
      <w:tblPr>
        <w:tblW w:w="10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568"/>
        <w:gridCol w:w="992"/>
        <w:gridCol w:w="992"/>
        <w:gridCol w:w="993"/>
      </w:tblGrid>
      <w:tr w:rsidR="00E547C1" w:rsidRPr="008E7E93" w:rsidTr="00E84725">
        <w:trPr>
          <w:trHeight w:val="951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7E215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E547C1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547C1" w:rsidRPr="008E7E93" w:rsidRDefault="007E215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  <w:r w:rsidR="00E547C1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547C1" w:rsidRPr="008E7E93" w:rsidRDefault="007E215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2026</w:t>
            </w:r>
            <w:r w:rsidR="00E547C1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8E7E93" w:rsidTr="00952C5D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E547C1" w:rsidRPr="008E7E93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8E7E93" w:rsidTr="00462D43">
        <w:trPr>
          <w:trHeight w:val="485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Default="00DC5E31" w:rsidP="00DC5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Администрация Давыдовского муниципального </w:t>
            </w:r>
            <w:r w:rsidR="00E547C1"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образования</w:t>
            </w:r>
          </w:p>
          <w:p w:rsidR="00DC5E31" w:rsidRPr="008E7E93" w:rsidRDefault="00DC5E31" w:rsidP="00DC5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1D4813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156979,2</w:t>
            </w:r>
          </w:p>
        </w:tc>
        <w:tc>
          <w:tcPr>
            <w:tcW w:w="992" w:type="dxa"/>
            <w:vAlign w:val="center"/>
          </w:tcPr>
          <w:p w:rsidR="00E547C1" w:rsidRPr="008E7E93" w:rsidRDefault="00FB4D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993" w:type="dxa"/>
            <w:vAlign w:val="center"/>
          </w:tcPr>
          <w:p w:rsidR="00E547C1" w:rsidRPr="008E7E93" w:rsidRDefault="00FB4D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  <w:tr w:rsidR="00E547C1" w:rsidRPr="008E7E93" w:rsidTr="00462D43">
        <w:trPr>
          <w:trHeight w:val="407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C56249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4913,6</w:t>
            </w:r>
          </w:p>
        </w:tc>
        <w:tc>
          <w:tcPr>
            <w:tcW w:w="992" w:type="dxa"/>
            <w:vAlign w:val="center"/>
          </w:tcPr>
          <w:p w:rsidR="00E547C1" w:rsidRPr="008E7E93" w:rsidRDefault="00C56249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5011,4</w:t>
            </w:r>
          </w:p>
        </w:tc>
        <w:tc>
          <w:tcPr>
            <w:tcW w:w="993" w:type="dxa"/>
            <w:vAlign w:val="center"/>
          </w:tcPr>
          <w:p w:rsidR="00E547C1" w:rsidRPr="008E7E93" w:rsidRDefault="00C56249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4962,4</w:t>
            </w:r>
          </w:p>
        </w:tc>
      </w:tr>
      <w:tr w:rsidR="0059438C" w:rsidRPr="008E7E93" w:rsidTr="00462D43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:rsidR="0059438C" w:rsidRPr="008E7E93" w:rsidRDefault="0059438C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59438C" w:rsidRPr="008E7E93" w:rsidRDefault="0059438C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438C" w:rsidRPr="008E7E93" w:rsidRDefault="00ED1098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59438C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:rsidR="0059438C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:rsidTr="00462D43">
        <w:trPr>
          <w:trHeight w:val="554"/>
        </w:trPr>
        <w:tc>
          <w:tcPr>
            <w:tcW w:w="2943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:rsidTr="00462D43">
        <w:trPr>
          <w:trHeight w:val="549"/>
        </w:trPr>
        <w:tc>
          <w:tcPr>
            <w:tcW w:w="2943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:rsidTr="00462D43">
        <w:trPr>
          <w:trHeight w:val="720"/>
        </w:trPr>
        <w:tc>
          <w:tcPr>
            <w:tcW w:w="2943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:rsidTr="00462D43">
        <w:trPr>
          <w:trHeight w:val="1628"/>
        </w:trPr>
        <w:tc>
          <w:tcPr>
            <w:tcW w:w="2943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C91242" w:rsidRPr="008E7E93" w:rsidTr="00462D43">
        <w:trPr>
          <w:trHeight w:val="674"/>
        </w:trPr>
        <w:tc>
          <w:tcPr>
            <w:tcW w:w="2943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1242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3" w:type="dxa"/>
            <w:vAlign w:val="center"/>
          </w:tcPr>
          <w:p w:rsidR="00C91242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D63979" w:rsidRPr="008E7E93" w:rsidTr="00462D43">
        <w:trPr>
          <w:trHeight w:val="1380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3763,2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D63979" w:rsidRPr="008E7E93" w:rsidTr="00462D43">
        <w:trPr>
          <w:trHeight w:val="563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3763,2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3F77D6" w:rsidRPr="008E7E93" w:rsidTr="00462D43">
        <w:trPr>
          <w:trHeight w:val="401"/>
        </w:trPr>
        <w:tc>
          <w:tcPr>
            <w:tcW w:w="2943" w:type="dxa"/>
            <w:shd w:val="clear" w:color="auto" w:fill="auto"/>
            <w:vAlign w:val="center"/>
            <w:hideMark/>
          </w:tcPr>
          <w:p w:rsidR="003F77D6" w:rsidRPr="008E7E93" w:rsidRDefault="003F77D6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F77D6" w:rsidRPr="008E7E93" w:rsidRDefault="003F77D6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F77D6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3763,2</w:t>
            </w:r>
          </w:p>
        </w:tc>
        <w:tc>
          <w:tcPr>
            <w:tcW w:w="992" w:type="dxa"/>
            <w:vAlign w:val="center"/>
          </w:tcPr>
          <w:p w:rsidR="003F77D6" w:rsidRPr="008E7E93" w:rsidRDefault="00C9124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3" w:type="dxa"/>
            <w:vAlign w:val="center"/>
          </w:tcPr>
          <w:p w:rsidR="003F77D6" w:rsidRPr="008E7E93" w:rsidRDefault="00D63979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E547C1" w:rsidRPr="008E7E93" w:rsidTr="00462D43">
        <w:trPr>
          <w:trHeight w:val="521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3754,7</w:t>
            </w:r>
          </w:p>
        </w:tc>
        <w:tc>
          <w:tcPr>
            <w:tcW w:w="992" w:type="dxa"/>
            <w:vAlign w:val="center"/>
          </w:tcPr>
          <w:p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3869,9</w:t>
            </w:r>
          </w:p>
        </w:tc>
        <w:tc>
          <w:tcPr>
            <w:tcW w:w="993" w:type="dxa"/>
            <w:vAlign w:val="center"/>
          </w:tcPr>
          <w:p w:rsidR="00E547C1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3766,7</w:t>
            </w:r>
          </w:p>
        </w:tc>
      </w:tr>
      <w:tr w:rsidR="00A65087" w:rsidRPr="008E7E93" w:rsidTr="00462D43">
        <w:trPr>
          <w:trHeight w:val="1671"/>
        </w:trPr>
        <w:tc>
          <w:tcPr>
            <w:tcW w:w="2943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3" w:type="dxa"/>
            <w:vAlign w:val="center"/>
          </w:tcPr>
          <w:p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A65087" w:rsidRPr="008E7E93" w:rsidTr="00462D43">
        <w:trPr>
          <w:trHeight w:val="702"/>
        </w:trPr>
        <w:tc>
          <w:tcPr>
            <w:tcW w:w="2943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A65087" w:rsidRPr="008E7E93" w:rsidRDefault="00A65087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3" w:type="dxa"/>
            <w:vAlign w:val="center"/>
          </w:tcPr>
          <w:p w:rsidR="00A65087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E547C1" w:rsidRPr="008E7E93" w:rsidTr="00462D43">
        <w:trPr>
          <w:trHeight w:val="685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713,5</w:t>
            </w:r>
          </w:p>
        </w:tc>
        <w:tc>
          <w:tcPr>
            <w:tcW w:w="992" w:type="dxa"/>
            <w:vAlign w:val="center"/>
          </w:tcPr>
          <w:p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3" w:type="dxa"/>
            <w:vAlign w:val="center"/>
          </w:tcPr>
          <w:p w:rsidR="00E547C1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83008E" w:rsidRPr="008E7E93" w:rsidTr="00462D43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008E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713,5</w:t>
            </w:r>
          </w:p>
        </w:tc>
        <w:tc>
          <w:tcPr>
            <w:tcW w:w="992" w:type="dxa"/>
            <w:vAlign w:val="center"/>
          </w:tcPr>
          <w:p w:rsidR="0083008E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3" w:type="dxa"/>
            <w:vAlign w:val="center"/>
          </w:tcPr>
          <w:p w:rsidR="0083008E" w:rsidRPr="008E7E93" w:rsidRDefault="00C9124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83008E" w:rsidRPr="008E7E93" w:rsidTr="00462D43">
        <w:trPr>
          <w:trHeight w:val="984"/>
        </w:trPr>
        <w:tc>
          <w:tcPr>
            <w:tcW w:w="2943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83008E" w:rsidRPr="008E7E93" w:rsidTr="00462D43">
        <w:trPr>
          <w:trHeight w:val="381"/>
        </w:trPr>
        <w:tc>
          <w:tcPr>
            <w:tcW w:w="2943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83008E" w:rsidRPr="008E7E93" w:rsidTr="00462D43">
        <w:trPr>
          <w:trHeight w:val="549"/>
        </w:trPr>
        <w:tc>
          <w:tcPr>
            <w:tcW w:w="2943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:rsidR="0083008E" w:rsidRPr="008E7E93" w:rsidRDefault="0083008E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E547C1" w:rsidRPr="008E7E93" w:rsidTr="00462D43">
        <w:trPr>
          <w:trHeight w:val="269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E547C1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:rsidR="00E547C1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:rsidTr="00462D43">
        <w:trPr>
          <w:trHeight w:val="556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:rsidTr="00462D43">
        <w:trPr>
          <w:trHeight w:val="244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:rsidTr="00462D43">
        <w:trPr>
          <w:trHeight w:val="689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:rsidTr="00462D43">
        <w:trPr>
          <w:trHeight w:val="399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:rsidTr="00462D43">
        <w:trPr>
          <w:trHeight w:val="263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D63979" w:rsidRPr="008E7E93" w:rsidTr="00462D43">
        <w:trPr>
          <w:trHeight w:val="551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E547C1" w:rsidRPr="008E7E93" w:rsidTr="00462D43">
        <w:trPr>
          <w:trHeight w:val="538"/>
        </w:trPr>
        <w:tc>
          <w:tcPr>
            <w:tcW w:w="2943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547C1" w:rsidRPr="008E7E93" w:rsidRDefault="00E547C1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47C1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E547C1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:rsidR="00E547C1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D63979" w:rsidRPr="008E7E93" w:rsidTr="00462D43">
        <w:trPr>
          <w:trHeight w:val="276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D63979" w:rsidRPr="008E7E93" w:rsidTr="00462D43">
        <w:trPr>
          <w:trHeight w:val="862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D63979" w:rsidRPr="008E7E93" w:rsidTr="00462D43">
        <w:trPr>
          <w:trHeight w:val="252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D63979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3" w:type="dxa"/>
            <w:vAlign w:val="center"/>
          </w:tcPr>
          <w:p w:rsidR="00D63979" w:rsidRPr="008E7E93" w:rsidRDefault="00D63979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EF3354" w:rsidRPr="008E7E93" w:rsidTr="00462D43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EF3354" w:rsidRPr="008E7E93" w:rsidTr="00462D43">
        <w:trPr>
          <w:trHeight w:val="249"/>
        </w:trPr>
        <w:tc>
          <w:tcPr>
            <w:tcW w:w="2943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354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150798,7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3157,1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4179,1</w:t>
            </w:r>
          </w:p>
        </w:tc>
      </w:tr>
      <w:tr w:rsidR="00EF3354" w:rsidRPr="008E7E93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F3354" w:rsidRPr="008E7E93" w:rsidRDefault="00EF3354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354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150796,7</w:t>
            </w:r>
          </w:p>
        </w:tc>
        <w:tc>
          <w:tcPr>
            <w:tcW w:w="992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3" w:type="dxa"/>
            <w:vAlign w:val="center"/>
          </w:tcPr>
          <w:p w:rsidR="00EF3354" w:rsidRPr="008E7E93" w:rsidRDefault="00EF3354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CA5CD2" w:rsidRPr="008E7E93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Давыдовского муниципального образования Пугачевского муниципального района Саратовской области на 2024 год"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</w:t>
            </w:r>
            <w:r w:rsidR="003F4A52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Капитальный ремонт дорог с. Давыдовка Пугачевс</w:t>
            </w:r>
            <w:r w:rsidR="00973784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кого района Саратовской области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548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1669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района Саратовской области  на 2024-2026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8869,4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CA5CD2" w:rsidRPr="008E7E93" w:rsidTr="00462D43">
        <w:trPr>
          <w:trHeight w:val="687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6276,0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396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="003F54AE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="003F54AE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837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="003F54AE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383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686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CA5CD2" w:rsidRPr="008E7E93" w:rsidTr="00462D43">
        <w:trPr>
          <w:trHeight w:val="58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CA5CD2" w:rsidRPr="008E7E93" w:rsidTr="00462D43">
        <w:trPr>
          <w:trHeight w:val="648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CA5CD2" w:rsidRPr="008E7E93" w:rsidTr="00462D43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CA5CD2" w:rsidRPr="008E7E93" w:rsidTr="00462D43">
        <w:trPr>
          <w:trHeight w:val="561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CA5CD2" w:rsidRPr="008E7E93" w:rsidTr="00462D43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CA5CD2" w:rsidRPr="008E7E93" w:rsidTr="00462D43">
        <w:trPr>
          <w:trHeight w:val="839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CA5CD2" w:rsidRPr="008E7E93" w:rsidTr="00462D43">
        <w:trPr>
          <w:trHeight w:val="839"/>
        </w:trPr>
        <w:tc>
          <w:tcPr>
            <w:tcW w:w="2943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CA5CD2" w:rsidRPr="008E7E93" w:rsidRDefault="00CA5CD2" w:rsidP="00462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CA5CD2" w:rsidRPr="008E7E93" w:rsidTr="00462D43">
        <w:trPr>
          <w:trHeight w:val="54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A5CD2" w:rsidRPr="008E7E93" w:rsidTr="00462D43">
        <w:trPr>
          <w:trHeight w:val="139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2024 – 2026</w:t>
            </w:r>
            <w:r w:rsidR="00973784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годы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A5CD2" w:rsidRPr="008E7E93" w:rsidTr="00462D43">
        <w:trPr>
          <w:trHeight w:val="828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A5CD2" w:rsidRPr="008E7E93" w:rsidTr="00462D43">
        <w:trPr>
          <w:trHeight w:val="414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A5CD2" w:rsidRPr="008E7E93" w:rsidTr="00462D43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A5CD2" w:rsidRPr="008E7E93" w:rsidTr="00462D43">
        <w:trPr>
          <w:trHeight w:val="976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A5CD2" w:rsidRPr="008E7E93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572,0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485,0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CA5CD2" w:rsidRPr="008E7E93" w:rsidTr="00462D43">
        <w:trPr>
          <w:trHeight w:val="239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401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366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48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CA5CD2" w:rsidRPr="008E7E93" w:rsidTr="00462D43">
        <w:trPr>
          <w:trHeight w:val="267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CA5CD2" w:rsidRPr="008E7E93" w:rsidTr="00462D43">
        <w:trPr>
          <w:trHeight w:val="169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2024-2026 годы»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A5CD2" w:rsidRPr="008E7E93" w:rsidTr="00462D43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A5CD2" w:rsidRPr="008E7E93" w:rsidTr="00462D43">
        <w:trPr>
          <w:trHeight w:val="164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A5CD2" w:rsidRPr="008E7E93" w:rsidTr="00462D43">
        <w:trPr>
          <w:trHeight w:val="601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A5CD2" w:rsidRPr="008E7E93" w:rsidTr="00462D43">
        <w:trPr>
          <w:trHeight w:val="83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A5CD2" w:rsidRPr="008E7E93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CA5CD2" w:rsidRPr="008E7E93" w:rsidTr="00462D43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CA5CD2" w:rsidRPr="008E7E93" w:rsidTr="00462D43">
        <w:trPr>
          <w:trHeight w:val="121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CA5CD2" w:rsidRPr="008E7E93" w:rsidTr="00462D43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CA5CD2" w:rsidRPr="008E7E93" w:rsidTr="00462D43">
        <w:trPr>
          <w:trHeight w:val="824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CA5CD2" w:rsidRPr="008E7E93" w:rsidTr="00462D43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702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678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83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396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CA5CD2" w:rsidRPr="008E7E93" w:rsidTr="00462D43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CA5CD2" w:rsidRPr="008E7E93" w:rsidTr="00462D43">
        <w:trPr>
          <w:trHeight w:val="84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CA5CD2" w:rsidRPr="008E7E93" w:rsidTr="00462D43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39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1667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698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49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70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838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68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42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701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CA5CD2" w:rsidRPr="008E7E93" w:rsidTr="00462D43">
        <w:trPr>
          <w:trHeight w:val="259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279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45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264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42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3" w:type="dxa"/>
            <w:vAlign w:val="center"/>
          </w:tcPr>
          <w:p w:rsidR="00CA5CD2" w:rsidRPr="008E7E93" w:rsidRDefault="00CA5CD2" w:rsidP="00462D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CA5CD2" w:rsidRPr="008E7E93" w:rsidTr="00462D43">
        <w:trPr>
          <w:trHeight w:val="480"/>
        </w:trPr>
        <w:tc>
          <w:tcPr>
            <w:tcW w:w="2943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CA5CD2" w:rsidRPr="008E7E93" w:rsidRDefault="00CA5CD2" w:rsidP="0046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A5CD2" w:rsidRPr="008E7E93" w:rsidRDefault="00373FC2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156979,2</w:t>
            </w:r>
          </w:p>
        </w:tc>
        <w:tc>
          <w:tcPr>
            <w:tcW w:w="992" w:type="dxa"/>
            <w:vAlign w:val="center"/>
          </w:tcPr>
          <w:p w:rsidR="00CA5CD2" w:rsidRPr="008E7E93" w:rsidRDefault="00FB4D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993" w:type="dxa"/>
            <w:vAlign w:val="center"/>
          </w:tcPr>
          <w:p w:rsidR="00CA5CD2" w:rsidRPr="008E7E93" w:rsidRDefault="00FB4D54" w:rsidP="00462D4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</w:tbl>
    <w:p w:rsidR="004C4D48" w:rsidRPr="008E7E93" w:rsidRDefault="004C4D48" w:rsidP="007A47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247D8" w:rsidRPr="008E7E93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247D8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B4D54" w:rsidRDefault="00FB4D5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B4D54" w:rsidRDefault="00FB4D5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247D8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84725" w:rsidRPr="008E7E93" w:rsidRDefault="00E8472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247D8" w:rsidRPr="008E7E93" w:rsidRDefault="006247D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86A1D" w:rsidRPr="008E7E93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 3</w:t>
      </w:r>
    </w:p>
    <w:p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:rsidR="00886A1D" w:rsidRPr="008E7E93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:rsidR="00BF33D7" w:rsidRPr="008E7E93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"О бюджете    </w:t>
      </w:r>
    </w:p>
    <w:p w:rsidR="00BF33D7" w:rsidRPr="008E7E93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:rsidR="00BF33D7" w:rsidRPr="008E7E93" w:rsidRDefault="00973784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на </w:t>
      </w:r>
      <w:r w:rsidR="00E64D22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:rsidR="00886A1D" w:rsidRPr="008E7E93" w:rsidRDefault="00E64D22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</w:t>
      </w:r>
      <w:r w:rsidR="00BF33D7" w:rsidRPr="008E7E93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</w:p>
    <w:p w:rsidR="00CE2CC1" w:rsidRPr="00A10E68" w:rsidRDefault="00CE2CC1" w:rsidP="00CE2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0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</w:t>
      </w:r>
    </w:p>
    <w:p w:rsidR="00886A1D" w:rsidRPr="008E7E93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973784"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8E7E93" w:rsidTr="00E84725">
        <w:trPr>
          <w:trHeight w:val="951"/>
        </w:trPr>
        <w:tc>
          <w:tcPr>
            <w:tcW w:w="2943" w:type="dxa"/>
            <w:shd w:val="clear" w:color="auto" w:fill="auto"/>
            <w:vAlign w:val="center"/>
            <w:hideMark/>
          </w:tcPr>
          <w:p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D50C4" w:rsidRPr="008E7E93" w:rsidRDefault="00E64D2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1D50C4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D50C4" w:rsidRPr="008E7E93" w:rsidRDefault="00E64D2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2025</w:t>
            </w:r>
            <w:r w:rsidR="001D50C4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D50C4" w:rsidRPr="008E7E93" w:rsidRDefault="00E64D22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2026</w:t>
            </w:r>
            <w:r w:rsidR="001D50C4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8E7E93" w:rsidTr="00E84725">
        <w:trPr>
          <w:trHeight w:val="139"/>
        </w:trPr>
        <w:tc>
          <w:tcPr>
            <w:tcW w:w="2943" w:type="dxa"/>
            <w:shd w:val="clear" w:color="auto" w:fill="auto"/>
            <w:vAlign w:val="center"/>
            <w:hideMark/>
          </w:tcPr>
          <w:p w:rsidR="001D50C4" w:rsidRPr="008E7E93" w:rsidRDefault="001D50C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D50C4" w:rsidRPr="008E7E93" w:rsidRDefault="00AB4D44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952C5D" w:rsidRPr="008E7E93" w:rsidTr="00E84725">
        <w:trPr>
          <w:trHeight w:val="407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4913,6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5011,4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4962,4</w:t>
            </w:r>
          </w:p>
        </w:tc>
      </w:tr>
      <w:tr w:rsidR="00952C5D" w:rsidRPr="008E7E93" w:rsidTr="00E84725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:rsidTr="00E84725">
        <w:trPr>
          <w:trHeight w:val="329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:rsidTr="00E84725">
        <w:trPr>
          <w:trHeight w:val="321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:rsidTr="00E84725">
        <w:trPr>
          <w:trHeight w:val="720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:rsidTr="00E84725">
        <w:trPr>
          <w:trHeight w:val="1628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:rsidTr="00E84725">
        <w:trPr>
          <w:trHeight w:val="674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952C5D" w:rsidRPr="008E7E93" w:rsidTr="00E84725">
        <w:trPr>
          <w:trHeight w:val="1166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3763,2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952C5D" w:rsidRPr="008E7E93" w:rsidTr="00E84725">
        <w:trPr>
          <w:trHeight w:val="563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3763,2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952C5D" w:rsidRPr="008E7E93" w:rsidTr="00E84725">
        <w:trPr>
          <w:trHeight w:val="401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3763,2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3878,4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3775,2</w:t>
            </w:r>
          </w:p>
        </w:tc>
      </w:tr>
      <w:tr w:rsidR="00952C5D" w:rsidRPr="008E7E93" w:rsidTr="00E84725">
        <w:trPr>
          <w:trHeight w:val="521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3754,7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3869,9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3766,7</w:t>
            </w:r>
          </w:p>
        </w:tc>
      </w:tr>
      <w:tr w:rsidR="00952C5D" w:rsidRPr="008E7E93" w:rsidTr="00E84725">
        <w:trPr>
          <w:trHeight w:val="1671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952C5D" w:rsidRPr="008E7E93" w:rsidTr="00E84725">
        <w:trPr>
          <w:trHeight w:val="702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952C5D" w:rsidRPr="008E7E93" w:rsidTr="00E84725">
        <w:trPr>
          <w:trHeight w:val="685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952C5D" w:rsidRPr="008E7E93" w:rsidTr="00E84725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713,5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6A5657" w:rsidRPr="008E7E93" w:rsidTr="00E84725">
        <w:trPr>
          <w:trHeight w:val="813"/>
        </w:trPr>
        <w:tc>
          <w:tcPr>
            <w:tcW w:w="2943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A5657" w:rsidRPr="008E7E93" w:rsidTr="00E84725">
        <w:trPr>
          <w:trHeight w:val="381"/>
        </w:trPr>
        <w:tc>
          <w:tcPr>
            <w:tcW w:w="2943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6A5657" w:rsidRPr="008E7E93" w:rsidTr="00E84725">
        <w:trPr>
          <w:trHeight w:val="407"/>
        </w:trPr>
        <w:tc>
          <w:tcPr>
            <w:tcW w:w="2943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A5657" w:rsidRPr="008E7E93" w:rsidRDefault="006A5657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952C5D" w:rsidRPr="008E7E93" w:rsidTr="00E84725">
        <w:trPr>
          <w:trHeight w:val="269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:rsidTr="00E84725">
        <w:trPr>
          <w:trHeight w:val="556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:rsidTr="00E84725">
        <w:trPr>
          <w:trHeight w:val="246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:rsidTr="00E84725">
        <w:trPr>
          <w:trHeight w:val="689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:rsidTr="00E84725">
        <w:trPr>
          <w:trHeight w:val="399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:rsidTr="00E84725">
        <w:trPr>
          <w:trHeight w:val="263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952C5D" w:rsidRPr="008E7E93" w:rsidTr="00E84725">
        <w:trPr>
          <w:trHeight w:val="41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52C5D" w:rsidRPr="008E7E93" w:rsidTr="00E84725">
        <w:trPr>
          <w:trHeight w:val="538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52C5D" w:rsidRPr="008E7E93" w:rsidTr="00E84725">
        <w:trPr>
          <w:trHeight w:val="276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52C5D" w:rsidRPr="008E7E93" w:rsidTr="00E84725">
        <w:trPr>
          <w:trHeight w:val="862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52C5D" w:rsidRPr="008E7E93" w:rsidTr="00E84725">
        <w:trPr>
          <w:trHeight w:val="252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952C5D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center"/>
          </w:tcPr>
          <w:p w:rsidR="00952C5D" w:rsidRPr="008E7E93" w:rsidRDefault="00952C5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747E51" w:rsidRPr="008E7E93" w:rsidTr="00E84725">
        <w:trPr>
          <w:trHeight w:val="42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747E51" w:rsidRPr="008E7E93" w:rsidTr="00E84725">
        <w:trPr>
          <w:trHeight w:val="24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150798,7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3157,1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4179,1</w:t>
            </w:r>
          </w:p>
        </w:tc>
      </w:tr>
      <w:tr w:rsidR="00747E51" w:rsidRPr="008E7E93" w:rsidTr="00E84725">
        <w:trPr>
          <w:trHeight w:val="39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150796,7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747E51" w:rsidRPr="008E7E93" w:rsidTr="00E84725">
        <w:trPr>
          <w:trHeight w:val="70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Давыдовского муниципального образования Пугачевского муниципального района Саратовской области на 2024 год"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689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"Капитальный ремонт дорог с. Давыдовка Пугачевского района Саратовской области"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543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543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104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166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района Саратовской области  на 2024-2026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8869,4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747E51" w:rsidRPr="008E7E93" w:rsidTr="00E84725">
        <w:trPr>
          <w:trHeight w:val="687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6276,0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9688D" w:rsidRPr="008E7E93" w:rsidTr="00E84725">
        <w:trPr>
          <w:trHeight w:val="396"/>
        </w:trPr>
        <w:tc>
          <w:tcPr>
            <w:tcW w:w="2943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688D" w:rsidRPr="008E7E93" w:rsidRDefault="0009688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:rsidR="0009688D" w:rsidRPr="008E7E93" w:rsidRDefault="0009688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9688D" w:rsidRPr="008E7E93" w:rsidRDefault="0009688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9688D" w:rsidRPr="008E7E93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88D" w:rsidRPr="008E7E93" w:rsidRDefault="0009688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88D" w:rsidRPr="008E7E93" w:rsidRDefault="0009688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:rsidR="0009688D" w:rsidRPr="008E7E93" w:rsidRDefault="0009688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9688D" w:rsidRPr="008E7E93" w:rsidRDefault="0009688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09688D" w:rsidRPr="008E7E93" w:rsidTr="00E84725">
        <w:trPr>
          <w:trHeight w:val="837"/>
        </w:trPr>
        <w:tc>
          <w:tcPr>
            <w:tcW w:w="2943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688D" w:rsidRPr="008E7E93" w:rsidRDefault="0009688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688D" w:rsidRPr="008E7E93" w:rsidRDefault="0009688D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88D" w:rsidRPr="008E7E93" w:rsidRDefault="0009688D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992" w:type="dxa"/>
            <w:vAlign w:val="center"/>
          </w:tcPr>
          <w:p w:rsidR="0009688D" w:rsidRPr="008E7E93" w:rsidRDefault="0009688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9688D" w:rsidRPr="008E7E93" w:rsidRDefault="0009688D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262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747E51" w:rsidRPr="008E7E93" w:rsidTr="00E84725">
        <w:trPr>
          <w:trHeight w:val="542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747E51" w:rsidRPr="008E7E93" w:rsidTr="00E84725">
        <w:trPr>
          <w:trHeight w:val="648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747E51" w:rsidRPr="008E7E93" w:rsidTr="00E84725">
        <w:trPr>
          <w:trHeight w:val="966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747E51" w:rsidRPr="008E7E93" w:rsidTr="00E84725">
        <w:trPr>
          <w:trHeight w:val="686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747E51" w:rsidRPr="008E7E93" w:rsidTr="00E84725">
        <w:trPr>
          <w:trHeight w:val="549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747E51" w:rsidRPr="008E7E93" w:rsidTr="00E84725">
        <w:trPr>
          <w:trHeight w:val="691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747E51" w:rsidRPr="008E7E93" w:rsidTr="00E84725">
        <w:trPr>
          <w:trHeight w:val="839"/>
        </w:trPr>
        <w:tc>
          <w:tcPr>
            <w:tcW w:w="2943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E51" w:rsidRPr="008E7E93" w:rsidRDefault="00747E51" w:rsidP="00E847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747E51" w:rsidRPr="008E7E93" w:rsidTr="00E84725">
        <w:trPr>
          <w:trHeight w:val="54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47E51" w:rsidRPr="008E7E93" w:rsidTr="00E84725">
        <w:trPr>
          <w:trHeight w:val="1248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2024 – 2026</w:t>
            </w:r>
            <w:r w:rsidR="00973784"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годы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47E51" w:rsidRPr="008E7E93" w:rsidTr="00E84725">
        <w:trPr>
          <w:trHeight w:val="828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47E51" w:rsidRPr="008E7E93" w:rsidTr="00E84725">
        <w:trPr>
          <w:trHeight w:val="414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47E51" w:rsidRPr="008E7E93" w:rsidTr="00E84725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47E51" w:rsidRPr="008E7E93" w:rsidTr="00E84725">
        <w:trPr>
          <w:trHeight w:val="976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47E51" w:rsidRPr="008E7E93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572,0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485,0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747E51" w:rsidRPr="008E7E93" w:rsidTr="00E84725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366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48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47E51" w:rsidRPr="008E7E93" w:rsidTr="00E84725">
        <w:trPr>
          <w:trHeight w:val="41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747E51" w:rsidRPr="008E7E93" w:rsidTr="00E84725">
        <w:trPr>
          <w:trHeight w:val="169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2024-2026 годы»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7E51" w:rsidRPr="008E7E93" w:rsidTr="00E84725">
        <w:trPr>
          <w:trHeight w:val="836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7E51" w:rsidRPr="008E7E93" w:rsidTr="00E84725">
        <w:trPr>
          <w:trHeight w:val="51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7E51" w:rsidRPr="008E7E93" w:rsidTr="00E84725">
        <w:trPr>
          <w:trHeight w:val="642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7E51" w:rsidRPr="008E7E93" w:rsidTr="00E84725">
        <w:trPr>
          <w:trHeight w:val="968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47E51" w:rsidRPr="008E7E93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747E51" w:rsidRPr="008E7E93" w:rsidTr="00E84725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747E51" w:rsidRPr="008E7E93" w:rsidTr="00E84725">
        <w:trPr>
          <w:trHeight w:val="25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747E51" w:rsidRPr="008E7E93" w:rsidTr="00E84725">
        <w:trPr>
          <w:trHeight w:val="70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747E51" w:rsidRPr="008E7E93" w:rsidTr="00E84725">
        <w:trPr>
          <w:trHeight w:val="98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747E51" w:rsidRPr="008E7E93" w:rsidTr="00E84725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69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974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678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83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396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747E51" w:rsidRPr="008E7E93" w:rsidTr="00E84725">
        <w:trPr>
          <w:trHeight w:val="67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747E51" w:rsidRPr="008E7E93" w:rsidTr="00E84725">
        <w:trPr>
          <w:trHeight w:val="84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747E51" w:rsidRPr="008E7E93" w:rsidTr="00E84725">
        <w:trPr>
          <w:trHeight w:val="261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39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166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2022-2024 годы"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68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41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744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982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53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457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53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97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747E51" w:rsidRPr="008E7E93" w:rsidTr="00E84725">
        <w:trPr>
          <w:trHeight w:val="259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306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45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264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42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403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395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992" w:type="dxa"/>
            <w:vAlign w:val="center"/>
          </w:tcPr>
          <w:p w:rsidR="00747E51" w:rsidRPr="008E7E93" w:rsidRDefault="00747E51" w:rsidP="00E847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747E51" w:rsidRPr="008E7E93" w:rsidTr="00E84725">
        <w:trPr>
          <w:trHeight w:val="480"/>
        </w:trPr>
        <w:tc>
          <w:tcPr>
            <w:tcW w:w="2943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47E51" w:rsidRPr="008E7E93" w:rsidRDefault="00747E51" w:rsidP="00E8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47E51" w:rsidRPr="008E7E93" w:rsidRDefault="00545517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156979,2</w:t>
            </w:r>
          </w:p>
        </w:tc>
        <w:tc>
          <w:tcPr>
            <w:tcW w:w="992" w:type="dxa"/>
            <w:vAlign w:val="center"/>
          </w:tcPr>
          <w:p w:rsidR="00747E51" w:rsidRPr="008E7E93" w:rsidRDefault="00545517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9341,9</w:t>
            </w:r>
          </w:p>
        </w:tc>
        <w:tc>
          <w:tcPr>
            <w:tcW w:w="992" w:type="dxa"/>
            <w:vAlign w:val="center"/>
          </w:tcPr>
          <w:p w:rsidR="00747E51" w:rsidRPr="008E7E93" w:rsidRDefault="00545517" w:rsidP="00E847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10326,0</w:t>
            </w:r>
          </w:p>
        </w:tc>
      </w:tr>
    </w:tbl>
    <w:p w:rsidR="002D0A3F" w:rsidRPr="008E7E93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5218A" w:rsidRPr="008E7E93" w:rsidRDefault="0045218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86A1D" w:rsidRPr="00545517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Приложение 4</w:t>
      </w:r>
    </w:p>
    <w:p w:rsidR="00886A1D" w:rsidRPr="00545517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Решению Совета </w:t>
      </w:r>
    </w:p>
    <w:p w:rsidR="00886A1D" w:rsidRPr="00545517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Давыдовского муниципального</w:t>
      </w:r>
    </w:p>
    <w:p w:rsidR="00886A1D" w:rsidRPr="00545517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образования "О бюджете  Давыдовского муниципального</w:t>
      </w:r>
    </w:p>
    <w:p w:rsidR="001E6B51" w:rsidRPr="00545517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образования </w:t>
      </w:r>
      <w:r w:rsidR="00973784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</w:t>
      </w:r>
      <w:r w:rsidR="00952C5D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2024</w:t>
      </w:r>
      <w:r w:rsidR="001E6B51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 </w:t>
      </w:r>
    </w:p>
    <w:p w:rsidR="00886A1D" w:rsidRPr="00545517" w:rsidRDefault="00952C5D" w:rsidP="001075C5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и на плановый период 2025 и 2026</w:t>
      </w:r>
      <w:r w:rsidR="001E6B51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годов</w:t>
      </w:r>
      <w:r w:rsidR="00886A1D" w:rsidRPr="00545517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</w:p>
    <w:p w:rsidR="00886A1D" w:rsidRPr="008E7E93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Распре</w:t>
      </w:r>
      <w:r w:rsidR="0054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деление бюджетных ассигнований по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целевым статьям </w:t>
      </w:r>
    </w:p>
    <w:p w:rsidR="00886A1D" w:rsidRPr="008E7E93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(муниципальным программам Давыдовского муниципального образования и непрограммным направлениям деятельности), группам и п</w:t>
      </w:r>
      <w:r w:rsidR="00545B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одгруппам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видам расходов классификации расходов бюджета Давыдовского му</w:t>
      </w:r>
      <w:r w:rsidR="004D13FC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ниципального образования </w:t>
      </w:r>
      <w:r w:rsidR="007D6D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="00952C5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2024</w:t>
      </w:r>
      <w:r w:rsidR="001E6B5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</w:t>
      </w:r>
      <w:r w:rsidR="002D0A3F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на </w:t>
      </w:r>
      <w:r w:rsidR="00952C5D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плановый период 2025 и 2026</w:t>
      </w:r>
      <w:r w:rsidR="001E6B51"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</w:t>
      </w:r>
    </w:p>
    <w:p w:rsidR="00886A1D" w:rsidRPr="008E7E93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тыс.</w:t>
      </w:r>
      <w:r w:rsidR="005455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E7E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</w:t>
      </w:r>
      <w:bookmarkStart w:id="1" w:name="RANGE!A1:F77"/>
      <w:bookmarkEnd w:id="1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8E7E93" w:rsidTr="00545517">
        <w:trPr>
          <w:trHeight w:val="44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2024</w:t>
            </w:r>
            <w:r w:rsidR="001E6B51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  <w:vAlign w:val="center"/>
          </w:tcPr>
          <w:p w:rsidR="001E6B51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2025</w:t>
            </w:r>
            <w:r w:rsidR="001E6B51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  <w:vAlign w:val="center"/>
          </w:tcPr>
          <w:p w:rsidR="001E6B51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2026</w:t>
            </w:r>
            <w:r w:rsidR="00545B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E6B51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</w:tr>
      <w:tr w:rsidR="001E6B51" w:rsidRPr="008E7E93" w:rsidTr="00545517">
        <w:trPr>
          <w:trHeight w:val="18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6B51" w:rsidRPr="008E7E93" w:rsidRDefault="001E6B51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  <w:vAlign w:val="center"/>
          </w:tcPr>
          <w:p w:rsidR="001E6B51" w:rsidRPr="008E7E93" w:rsidRDefault="00AB4D4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vAlign w:val="center"/>
          </w:tcPr>
          <w:p w:rsidR="001E6B51" w:rsidRPr="008E7E93" w:rsidRDefault="00AB4D44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952C5D" w:rsidRPr="008E7E93" w:rsidTr="00545517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2024 – 2026</w:t>
            </w:r>
            <w:r w:rsidR="006E1100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годы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23 0 01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</w:t>
            </w:r>
            <w:r w:rsidR="00545B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льного образования Пугачёвского 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муниципального района Саратовской области на 2024-2026</w:t>
            </w:r>
            <w:r w:rsidR="00545BB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:rsidTr="00545517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25 0 01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25 0 01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:rsidTr="0054551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25 0 01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52C5D" w:rsidRPr="008E7E93" w:rsidTr="00545517">
        <w:trPr>
          <w:trHeight w:val="1142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  <w:r w:rsidR="006E1100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района Саратовской области на 2022-2024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rPr>
          <w:trHeight w:val="114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2C5D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2C5D" w:rsidRPr="008E7E93" w:rsidRDefault="00952C5D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952C5D" w:rsidRPr="008E7E93" w:rsidRDefault="00952C5D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Давыдовского муниципального образования Пугачевского муниципального района Саратовской области на 2024 год"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"Капитальный ремонт дорог с. Давыдовка Пугачевского района Саратовской области"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 0 01 L3720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141927,3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6E1100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Муниципальная программа "</w:t>
            </w:r>
            <w:r w:rsidR="0045218A"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Ремонт и содержание автомобильных дорог общего пользования в границахнаселённых пунктов Давыдовского муниципального образования Пугачевского муниципального района Саратовской области  на 2024-2026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8869,4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3155,1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4177,1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6276,0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31 0 01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7193D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01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rPr>
          <w:trHeight w:val="49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>31 0 02 0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45218A" w:rsidRPr="008E7E93" w:rsidTr="00545517">
        <w:trPr>
          <w:trHeight w:val="23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31 0 02 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31 0 02 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31 0 02 </w:t>
            </w:r>
            <w:r w:rsidRPr="008E7E93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2 931,5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3953,5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223,6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4760,7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4915,8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4853,9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4760,7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4915,8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4853,9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45218A" w:rsidRPr="008E7E93" w:rsidTr="00545517">
        <w:trPr>
          <w:trHeight w:val="112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997,5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1 037,4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1 078,7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3754,7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3869,9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3766,7</w:t>
            </w:r>
          </w:p>
        </w:tc>
      </w:tr>
      <w:tr w:rsidR="0045218A" w:rsidRPr="008E7E93" w:rsidTr="00545517">
        <w:trPr>
          <w:trHeight w:val="113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3 041,2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3 139,0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3 239,7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730,9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527,0</w:t>
            </w:r>
          </w:p>
        </w:tc>
      </w:tr>
      <w:tr w:rsidR="0045218A" w:rsidRPr="008E7E93" w:rsidTr="00545517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1007,8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875,5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864,2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45218A" w:rsidRPr="008E7E93" w:rsidTr="00545517">
        <w:trPr>
          <w:trHeight w:val="30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104,3</w:t>
            </w:r>
          </w:p>
        </w:tc>
      </w:tr>
      <w:tr w:rsidR="0045218A" w:rsidRPr="008E7E93" w:rsidTr="00545517">
        <w:trPr>
          <w:trHeight w:val="282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45218A" w:rsidRPr="008E7E93" w:rsidTr="0054551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45218A" w:rsidRPr="008E7E93" w:rsidTr="00545517">
        <w:trPr>
          <w:trHeight w:val="34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292,9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304,9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317,2</w:t>
            </w:r>
          </w:p>
        </w:tc>
      </w:tr>
      <w:tr w:rsidR="0045218A" w:rsidRPr="008E7E93" w:rsidTr="00545517">
        <w:trPr>
          <w:trHeight w:val="37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5,9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3,7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512,0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425,0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438,5</w:t>
            </w:r>
          </w:p>
        </w:tc>
      </w:tr>
      <w:tr w:rsidR="0045218A" w:rsidRPr="008E7E93" w:rsidTr="00545517">
        <w:trPr>
          <w:trHeight w:val="33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45218A" w:rsidRPr="008E7E93" w:rsidTr="00545517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339,8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358,2</w:t>
            </w:r>
          </w:p>
        </w:tc>
      </w:tr>
      <w:tr w:rsidR="0045218A" w:rsidRPr="008E7E93" w:rsidTr="00545517">
        <w:trPr>
          <w:trHeight w:val="29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218A" w:rsidRPr="008E7E93" w:rsidTr="00545517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218A" w:rsidRPr="008E7E93" w:rsidTr="00545517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218A" w:rsidRPr="008E7E93" w:rsidTr="00545517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45218A" w:rsidRPr="008E7E93" w:rsidTr="00545517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color w:val="000000" w:themeColor="text1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80,3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347,0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383,5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418,8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311,9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45218A" w:rsidRPr="008E7E93" w:rsidTr="0054551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36,0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72,1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106,9</w:t>
            </w:r>
          </w:p>
        </w:tc>
      </w:tr>
      <w:tr w:rsidR="0045218A" w:rsidRPr="008E7E93" w:rsidTr="0054551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E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156979,2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8958,4</w:t>
            </w:r>
          </w:p>
        </w:tc>
        <w:tc>
          <w:tcPr>
            <w:tcW w:w="1358" w:type="dxa"/>
            <w:vAlign w:val="center"/>
          </w:tcPr>
          <w:p w:rsidR="0045218A" w:rsidRPr="008E7E93" w:rsidRDefault="0045218A" w:rsidP="005455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7E9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9907,2</w:t>
            </w:r>
          </w:p>
        </w:tc>
      </w:tr>
    </w:tbl>
    <w:p w:rsidR="00921AC6" w:rsidRPr="008E7E93" w:rsidRDefault="00921AC6" w:rsidP="001075C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sectPr w:rsidR="00921AC6" w:rsidRPr="008E7E93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3A0D"/>
    <w:rsid w:val="00017B6D"/>
    <w:rsid w:val="00032B4A"/>
    <w:rsid w:val="0003596F"/>
    <w:rsid w:val="000435C7"/>
    <w:rsid w:val="00065638"/>
    <w:rsid w:val="00067D3C"/>
    <w:rsid w:val="00081CD5"/>
    <w:rsid w:val="00082FFD"/>
    <w:rsid w:val="00094C6D"/>
    <w:rsid w:val="0009688D"/>
    <w:rsid w:val="000B589D"/>
    <w:rsid w:val="000C1B7D"/>
    <w:rsid w:val="000C522D"/>
    <w:rsid w:val="000E31D0"/>
    <w:rsid w:val="000F10BB"/>
    <w:rsid w:val="000F7E5E"/>
    <w:rsid w:val="00103DF1"/>
    <w:rsid w:val="00106ED7"/>
    <w:rsid w:val="001075C5"/>
    <w:rsid w:val="00111FA2"/>
    <w:rsid w:val="00112A1A"/>
    <w:rsid w:val="00115DF3"/>
    <w:rsid w:val="0012480B"/>
    <w:rsid w:val="001446E4"/>
    <w:rsid w:val="00165ABB"/>
    <w:rsid w:val="00165FA8"/>
    <w:rsid w:val="00166806"/>
    <w:rsid w:val="00181EAF"/>
    <w:rsid w:val="0019448C"/>
    <w:rsid w:val="001B386D"/>
    <w:rsid w:val="001D4813"/>
    <w:rsid w:val="001D50C4"/>
    <w:rsid w:val="001D5485"/>
    <w:rsid w:val="001D6CE0"/>
    <w:rsid w:val="001D6E77"/>
    <w:rsid w:val="001E0C04"/>
    <w:rsid w:val="001E1AF9"/>
    <w:rsid w:val="001E6B51"/>
    <w:rsid w:val="001F4DF7"/>
    <w:rsid w:val="001F5384"/>
    <w:rsid w:val="00215827"/>
    <w:rsid w:val="0023357E"/>
    <w:rsid w:val="00241740"/>
    <w:rsid w:val="00246578"/>
    <w:rsid w:val="00253A55"/>
    <w:rsid w:val="002548B8"/>
    <w:rsid w:val="00257041"/>
    <w:rsid w:val="00293DF6"/>
    <w:rsid w:val="002944B5"/>
    <w:rsid w:val="002A69BF"/>
    <w:rsid w:val="002B61C0"/>
    <w:rsid w:val="002B7E1C"/>
    <w:rsid w:val="002C6C61"/>
    <w:rsid w:val="002D0A3F"/>
    <w:rsid w:val="002E0017"/>
    <w:rsid w:val="002E07F4"/>
    <w:rsid w:val="00300EFD"/>
    <w:rsid w:val="00301907"/>
    <w:rsid w:val="003105C1"/>
    <w:rsid w:val="00317A23"/>
    <w:rsid w:val="00320F6B"/>
    <w:rsid w:val="00327754"/>
    <w:rsid w:val="00332F47"/>
    <w:rsid w:val="003465B1"/>
    <w:rsid w:val="003610D5"/>
    <w:rsid w:val="00373FC2"/>
    <w:rsid w:val="00381C86"/>
    <w:rsid w:val="003B2C21"/>
    <w:rsid w:val="003C79F2"/>
    <w:rsid w:val="003D78F4"/>
    <w:rsid w:val="003F3043"/>
    <w:rsid w:val="003F4A52"/>
    <w:rsid w:val="003F54AE"/>
    <w:rsid w:val="003F623E"/>
    <w:rsid w:val="003F77D6"/>
    <w:rsid w:val="00400058"/>
    <w:rsid w:val="00423A4E"/>
    <w:rsid w:val="0045218A"/>
    <w:rsid w:val="00456982"/>
    <w:rsid w:val="00462D43"/>
    <w:rsid w:val="004871A3"/>
    <w:rsid w:val="00495A3E"/>
    <w:rsid w:val="004A12D9"/>
    <w:rsid w:val="004A7B5B"/>
    <w:rsid w:val="004A7B92"/>
    <w:rsid w:val="004B5110"/>
    <w:rsid w:val="004C4D48"/>
    <w:rsid w:val="004D13FC"/>
    <w:rsid w:val="004D7A54"/>
    <w:rsid w:val="004E367E"/>
    <w:rsid w:val="004F3509"/>
    <w:rsid w:val="00512A7F"/>
    <w:rsid w:val="00517CB5"/>
    <w:rsid w:val="005337B5"/>
    <w:rsid w:val="005402AE"/>
    <w:rsid w:val="00545517"/>
    <w:rsid w:val="00545BB7"/>
    <w:rsid w:val="00552967"/>
    <w:rsid w:val="005630B7"/>
    <w:rsid w:val="0056750D"/>
    <w:rsid w:val="00572FFE"/>
    <w:rsid w:val="00576EA3"/>
    <w:rsid w:val="00580D7C"/>
    <w:rsid w:val="0059438C"/>
    <w:rsid w:val="005A7F32"/>
    <w:rsid w:val="005C509B"/>
    <w:rsid w:val="005C6C43"/>
    <w:rsid w:val="005C76C6"/>
    <w:rsid w:val="005D395B"/>
    <w:rsid w:val="005D5342"/>
    <w:rsid w:val="005D73B0"/>
    <w:rsid w:val="005E1E76"/>
    <w:rsid w:val="005E5274"/>
    <w:rsid w:val="005E7A12"/>
    <w:rsid w:val="005F715B"/>
    <w:rsid w:val="00602839"/>
    <w:rsid w:val="00605FCB"/>
    <w:rsid w:val="0061103F"/>
    <w:rsid w:val="006247D8"/>
    <w:rsid w:val="00633843"/>
    <w:rsid w:val="00642857"/>
    <w:rsid w:val="00653331"/>
    <w:rsid w:val="00657BD7"/>
    <w:rsid w:val="00665176"/>
    <w:rsid w:val="00666D4D"/>
    <w:rsid w:val="00671B53"/>
    <w:rsid w:val="006731F6"/>
    <w:rsid w:val="00680664"/>
    <w:rsid w:val="0068405E"/>
    <w:rsid w:val="00696929"/>
    <w:rsid w:val="00697A41"/>
    <w:rsid w:val="006A5657"/>
    <w:rsid w:val="006E1100"/>
    <w:rsid w:val="006F149B"/>
    <w:rsid w:val="006F3A1F"/>
    <w:rsid w:val="00700C4A"/>
    <w:rsid w:val="007105EB"/>
    <w:rsid w:val="00730827"/>
    <w:rsid w:val="00745A3D"/>
    <w:rsid w:val="00747E51"/>
    <w:rsid w:val="00747EAF"/>
    <w:rsid w:val="00752DBA"/>
    <w:rsid w:val="00773F19"/>
    <w:rsid w:val="00782EEA"/>
    <w:rsid w:val="00786BA7"/>
    <w:rsid w:val="007A47C8"/>
    <w:rsid w:val="007D4299"/>
    <w:rsid w:val="007D6DF2"/>
    <w:rsid w:val="007E2152"/>
    <w:rsid w:val="007F345F"/>
    <w:rsid w:val="007F789E"/>
    <w:rsid w:val="00807022"/>
    <w:rsid w:val="00815A0E"/>
    <w:rsid w:val="00822847"/>
    <w:rsid w:val="008259F7"/>
    <w:rsid w:val="0083008E"/>
    <w:rsid w:val="00844BFE"/>
    <w:rsid w:val="00862DE0"/>
    <w:rsid w:val="00864280"/>
    <w:rsid w:val="00872814"/>
    <w:rsid w:val="00886A1D"/>
    <w:rsid w:val="00891687"/>
    <w:rsid w:val="00897AF4"/>
    <w:rsid w:val="008A7BE4"/>
    <w:rsid w:val="008E76CD"/>
    <w:rsid w:val="008E7E93"/>
    <w:rsid w:val="0090305C"/>
    <w:rsid w:val="00912850"/>
    <w:rsid w:val="00914597"/>
    <w:rsid w:val="00921AC6"/>
    <w:rsid w:val="00925AA5"/>
    <w:rsid w:val="00927F25"/>
    <w:rsid w:val="00932D64"/>
    <w:rsid w:val="009525C7"/>
    <w:rsid w:val="00952C5D"/>
    <w:rsid w:val="0095313F"/>
    <w:rsid w:val="009565E6"/>
    <w:rsid w:val="00961EDB"/>
    <w:rsid w:val="00965CAF"/>
    <w:rsid w:val="009730BF"/>
    <w:rsid w:val="0097331A"/>
    <w:rsid w:val="00973784"/>
    <w:rsid w:val="009745CA"/>
    <w:rsid w:val="009748DB"/>
    <w:rsid w:val="00976BA7"/>
    <w:rsid w:val="00994B6B"/>
    <w:rsid w:val="009E46AE"/>
    <w:rsid w:val="009F3907"/>
    <w:rsid w:val="009F573C"/>
    <w:rsid w:val="00A10E68"/>
    <w:rsid w:val="00A23F7F"/>
    <w:rsid w:val="00A25FDC"/>
    <w:rsid w:val="00A26084"/>
    <w:rsid w:val="00A27595"/>
    <w:rsid w:val="00A328CA"/>
    <w:rsid w:val="00A41403"/>
    <w:rsid w:val="00A42187"/>
    <w:rsid w:val="00A52802"/>
    <w:rsid w:val="00A65087"/>
    <w:rsid w:val="00A66831"/>
    <w:rsid w:val="00A75E94"/>
    <w:rsid w:val="00AA6015"/>
    <w:rsid w:val="00AA73DA"/>
    <w:rsid w:val="00AA759B"/>
    <w:rsid w:val="00AB01FC"/>
    <w:rsid w:val="00AB4D44"/>
    <w:rsid w:val="00AC3465"/>
    <w:rsid w:val="00AE3EEB"/>
    <w:rsid w:val="00AF7238"/>
    <w:rsid w:val="00B00640"/>
    <w:rsid w:val="00B007D6"/>
    <w:rsid w:val="00B05F52"/>
    <w:rsid w:val="00B1034D"/>
    <w:rsid w:val="00B11E5B"/>
    <w:rsid w:val="00B27894"/>
    <w:rsid w:val="00B373F6"/>
    <w:rsid w:val="00B56EDF"/>
    <w:rsid w:val="00B631D1"/>
    <w:rsid w:val="00B703CF"/>
    <w:rsid w:val="00B76431"/>
    <w:rsid w:val="00B76E6C"/>
    <w:rsid w:val="00B82848"/>
    <w:rsid w:val="00B947E4"/>
    <w:rsid w:val="00BB2854"/>
    <w:rsid w:val="00BB4D91"/>
    <w:rsid w:val="00BE4834"/>
    <w:rsid w:val="00BF33D7"/>
    <w:rsid w:val="00C14C5D"/>
    <w:rsid w:val="00C15686"/>
    <w:rsid w:val="00C333B5"/>
    <w:rsid w:val="00C4123E"/>
    <w:rsid w:val="00C42C3B"/>
    <w:rsid w:val="00C56249"/>
    <w:rsid w:val="00C665E7"/>
    <w:rsid w:val="00C76BA5"/>
    <w:rsid w:val="00C91242"/>
    <w:rsid w:val="00C92BF1"/>
    <w:rsid w:val="00CA15C1"/>
    <w:rsid w:val="00CA50CE"/>
    <w:rsid w:val="00CA5CD2"/>
    <w:rsid w:val="00CB0965"/>
    <w:rsid w:val="00CB1A5B"/>
    <w:rsid w:val="00CC00E6"/>
    <w:rsid w:val="00CD29D5"/>
    <w:rsid w:val="00CE2CC1"/>
    <w:rsid w:val="00CE3E63"/>
    <w:rsid w:val="00CE797A"/>
    <w:rsid w:val="00CF6A79"/>
    <w:rsid w:val="00CF711B"/>
    <w:rsid w:val="00D01569"/>
    <w:rsid w:val="00D02BEB"/>
    <w:rsid w:val="00D07C3D"/>
    <w:rsid w:val="00D340A4"/>
    <w:rsid w:val="00D52A40"/>
    <w:rsid w:val="00D54198"/>
    <w:rsid w:val="00D63979"/>
    <w:rsid w:val="00D85DDA"/>
    <w:rsid w:val="00DB2CD6"/>
    <w:rsid w:val="00DC5E31"/>
    <w:rsid w:val="00DD6E56"/>
    <w:rsid w:val="00DF4D5C"/>
    <w:rsid w:val="00E46954"/>
    <w:rsid w:val="00E547C1"/>
    <w:rsid w:val="00E60C2D"/>
    <w:rsid w:val="00E61FCA"/>
    <w:rsid w:val="00E6343C"/>
    <w:rsid w:val="00E64D22"/>
    <w:rsid w:val="00E71DEE"/>
    <w:rsid w:val="00E735D5"/>
    <w:rsid w:val="00E84725"/>
    <w:rsid w:val="00E91884"/>
    <w:rsid w:val="00E91A7F"/>
    <w:rsid w:val="00EA6580"/>
    <w:rsid w:val="00EA7B09"/>
    <w:rsid w:val="00EB68EF"/>
    <w:rsid w:val="00ED1098"/>
    <w:rsid w:val="00ED6DDE"/>
    <w:rsid w:val="00EE2112"/>
    <w:rsid w:val="00EF3354"/>
    <w:rsid w:val="00F02EAA"/>
    <w:rsid w:val="00F27A36"/>
    <w:rsid w:val="00F31FB7"/>
    <w:rsid w:val="00F41FE4"/>
    <w:rsid w:val="00F460A3"/>
    <w:rsid w:val="00F51582"/>
    <w:rsid w:val="00F8330E"/>
    <w:rsid w:val="00F87AC7"/>
    <w:rsid w:val="00FB4D54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D757A-B1FF-4E0C-9905-E36C45A6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21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40</cp:revision>
  <cp:lastPrinted>2022-11-21T05:04:00Z</cp:lastPrinted>
  <dcterms:created xsi:type="dcterms:W3CDTF">2023-12-19T10:38:00Z</dcterms:created>
  <dcterms:modified xsi:type="dcterms:W3CDTF">2023-12-25T07:43:00Z</dcterms:modified>
</cp:coreProperties>
</file>