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A0" w:rsidRPr="00E140A0" w:rsidRDefault="00AC6ED0" w:rsidP="007517FC">
      <w:pPr>
        <w:spacing w:after="0" w:line="240" w:lineRule="auto"/>
        <w:jc w:val="center"/>
        <w:rPr>
          <w:rFonts w:ascii="Times New Roman" w:hAnsi="Times New Roman" w:cs="Times New Roman"/>
          <w:sz w:val="28"/>
          <w:szCs w:val="28"/>
        </w:rPr>
      </w:pPr>
      <w:r w:rsidRPr="00E140A0">
        <w:rPr>
          <w:rFonts w:ascii="Times New Roman" w:hAnsi="Times New Roman" w:cs="Times New Roman"/>
          <w:noProof/>
          <w:sz w:val="28"/>
          <w:szCs w:val="28"/>
          <w:lang w:eastAsia="ru-RU"/>
        </w:rPr>
        <w:drawing>
          <wp:inline distT="0" distB="0" distL="0" distR="0">
            <wp:extent cx="6286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p>
    <w:p w:rsidR="00E140A0" w:rsidRPr="00E140A0" w:rsidRDefault="00E140A0" w:rsidP="00AC6ED0">
      <w:pPr>
        <w:spacing w:after="0" w:line="240" w:lineRule="auto"/>
        <w:jc w:val="center"/>
        <w:rPr>
          <w:rFonts w:ascii="Times New Roman" w:hAnsi="Times New Roman" w:cs="Times New Roman"/>
          <w:b/>
          <w:sz w:val="28"/>
          <w:szCs w:val="28"/>
        </w:rPr>
      </w:pPr>
      <w:r w:rsidRPr="00E140A0">
        <w:rPr>
          <w:rFonts w:ascii="Times New Roman" w:hAnsi="Times New Roman" w:cs="Times New Roman"/>
          <w:b/>
          <w:sz w:val="28"/>
          <w:szCs w:val="28"/>
        </w:rPr>
        <w:t>АДМИНИСТРАЦИЯ</w:t>
      </w:r>
    </w:p>
    <w:p w:rsidR="00E140A0" w:rsidRPr="00E140A0" w:rsidRDefault="00DE2EB0" w:rsidP="00AC6E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ДАВЫДОВСКОГО  </w:t>
      </w:r>
      <w:r w:rsidR="00E140A0" w:rsidRPr="00E140A0">
        <w:rPr>
          <w:rFonts w:ascii="Times New Roman" w:hAnsi="Times New Roman" w:cs="Times New Roman"/>
          <w:b/>
          <w:sz w:val="28"/>
          <w:szCs w:val="28"/>
        </w:rPr>
        <w:t>МУНИЦИПАЛЬНОГО ОБРАЗОВ</w:t>
      </w:r>
      <w:r w:rsidR="00E140A0" w:rsidRPr="00E140A0">
        <w:rPr>
          <w:rFonts w:ascii="Times New Roman" w:hAnsi="Times New Roman" w:cs="Times New Roman"/>
          <w:b/>
          <w:sz w:val="28"/>
          <w:szCs w:val="28"/>
        </w:rPr>
        <w:t>А</w:t>
      </w:r>
      <w:r w:rsidR="00E140A0" w:rsidRPr="00E140A0">
        <w:rPr>
          <w:rFonts w:ascii="Times New Roman" w:hAnsi="Times New Roman" w:cs="Times New Roman"/>
          <w:b/>
          <w:sz w:val="28"/>
          <w:szCs w:val="28"/>
        </w:rPr>
        <w:t>НИЯ</w:t>
      </w:r>
    </w:p>
    <w:p w:rsidR="00E140A0" w:rsidRPr="00E140A0" w:rsidRDefault="00E140A0" w:rsidP="00AC6ED0">
      <w:pPr>
        <w:spacing w:after="0" w:line="240" w:lineRule="auto"/>
        <w:jc w:val="center"/>
        <w:rPr>
          <w:rFonts w:ascii="Times New Roman" w:hAnsi="Times New Roman" w:cs="Times New Roman"/>
          <w:b/>
          <w:sz w:val="28"/>
          <w:szCs w:val="28"/>
        </w:rPr>
      </w:pPr>
      <w:r w:rsidRPr="00E140A0">
        <w:rPr>
          <w:rFonts w:ascii="Times New Roman" w:hAnsi="Times New Roman" w:cs="Times New Roman"/>
          <w:b/>
          <w:sz w:val="28"/>
          <w:szCs w:val="28"/>
        </w:rPr>
        <w:t>П</w:t>
      </w:r>
      <w:r w:rsidRPr="00E140A0">
        <w:rPr>
          <w:rFonts w:ascii="Times New Roman" w:hAnsi="Times New Roman" w:cs="Times New Roman"/>
          <w:b/>
          <w:sz w:val="28"/>
          <w:szCs w:val="28"/>
        </w:rPr>
        <w:t>У</w:t>
      </w:r>
      <w:r w:rsidRPr="00E140A0">
        <w:rPr>
          <w:rFonts w:ascii="Times New Roman" w:hAnsi="Times New Roman" w:cs="Times New Roman"/>
          <w:b/>
          <w:sz w:val="28"/>
          <w:szCs w:val="28"/>
        </w:rPr>
        <w:t>ГАЧЕВСКОГО МУНИЦИПАЛЬНОГО РАЙОНА</w:t>
      </w:r>
    </w:p>
    <w:p w:rsidR="00E140A0" w:rsidRPr="00E140A0" w:rsidRDefault="00E140A0" w:rsidP="00AC6ED0">
      <w:pPr>
        <w:spacing w:after="0" w:line="240" w:lineRule="auto"/>
        <w:jc w:val="center"/>
        <w:rPr>
          <w:rFonts w:ascii="Times New Roman" w:hAnsi="Times New Roman" w:cs="Times New Roman"/>
          <w:b/>
          <w:sz w:val="28"/>
          <w:szCs w:val="28"/>
        </w:rPr>
      </w:pPr>
      <w:r w:rsidRPr="00E140A0">
        <w:rPr>
          <w:rFonts w:ascii="Times New Roman" w:hAnsi="Times New Roman" w:cs="Times New Roman"/>
          <w:b/>
          <w:bCs/>
          <w:sz w:val="28"/>
          <w:szCs w:val="28"/>
        </w:rPr>
        <w:t>САРАТОВСКОЙ ОБЛАСТИ</w:t>
      </w:r>
    </w:p>
    <w:p w:rsidR="00E140A0" w:rsidRPr="00E140A0" w:rsidRDefault="00E140A0" w:rsidP="007517FC">
      <w:pPr>
        <w:spacing w:after="0" w:line="240" w:lineRule="auto"/>
        <w:jc w:val="center"/>
        <w:rPr>
          <w:rFonts w:ascii="Times New Roman" w:hAnsi="Times New Roman" w:cs="Times New Roman"/>
          <w:b/>
          <w:sz w:val="28"/>
          <w:szCs w:val="28"/>
        </w:rPr>
      </w:pPr>
    </w:p>
    <w:p w:rsidR="00E140A0" w:rsidRPr="00E140A0" w:rsidRDefault="00E140A0" w:rsidP="007517FC">
      <w:pPr>
        <w:pStyle w:val="3"/>
        <w:spacing w:after="0" w:line="240" w:lineRule="auto"/>
        <w:jc w:val="center"/>
        <w:rPr>
          <w:rFonts w:ascii="Times New Roman" w:hAnsi="Times New Roman" w:cs="Times New Roman"/>
          <w:spacing w:val="-2"/>
          <w:sz w:val="28"/>
          <w:szCs w:val="28"/>
        </w:rPr>
      </w:pPr>
      <w:r w:rsidRPr="00E140A0">
        <w:rPr>
          <w:rFonts w:ascii="Times New Roman" w:hAnsi="Times New Roman" w:cs="Times New Roman"/>
          <w:spacing w:val="-2"/>
          <w:sz w:val="28"/>
          <w:szCs w:val="28"/>
        </w:rPr>
        <w:t>ПОСТАНОВЛЕНИЕ</w:t>
      </w:r>
    </w:p>
    <w:p w:rsidR="00E140A0" w:rsidRPr="00E140A0" w:rsidRDefault="00E140A0" w:rsidP="007517FC">
      <w:pPr>
        <w:spacing w:after="0" w:line="240" w:lineRule="auto"/>
        <w:jc w:val="center"/>
        <w:rPr>
          <w:rFonts w:ascii="Times New Roman" w:hAnsi="Times New Roman" w:cs="Times New Roman"/>
          <w:b/>
          <w:sz w:val="28"/>
          <w:szCs w:val="28"/>
        </w:rPr>
      </w:pPr>
    </w:p>
    <w:p w:rsidR="00E140A0" w:rsidRDefault="009D147F" w:rsidP="007517FC">
      <w:pPr>
        <w:pStyle w:val="aff4"/>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о</w:t>
      </w:r>
      <w:r w:rsidR="00E140A0" w:rsidRPr="00E140A0">
        <w:rPr>
          <w:rFonts w:ascii="Times New Roman" w:hAnsi="Times New Roman" w:cs="Times New Roman"/>
          <w:sz w:val="28"/>
          <w:szCs w:val="28"/>
        </w:rPr>
        <w:t>т</w:t>
      </w:r>
      <w:r>
        <w:rPr>
          <w:rFonts w:ascii="Times New Roman" w:hAnsi="Times New Roman" w:cs="Times New Roman"/>
          <w:sz w:val="28"/>
          <w:szCs w:val="28"/>
        </w:rPr>
        <w:t xml:space="preserve"> </w:t>
      </w:r>
      <w:r w:rsidR="00AC6ED0">
        <w:rPr>
          <w:rFonts w:ascii="Times New Roman" w:hAnsi="Times New Roman" w:cs="Times New Roman"/>
          <w:sz w:val="28"/>
          <w:szCs w:val="28"/>
        </w:rPr>
        <w:t xml:space="preserve">12 мая </w:t>
      </w:r>
      <w:r w:rsidR="00E140A0" w:rsidRPr="00E140A0">
        <w:rPr>
          <w:rFonts w:ascii="Times New Roman" w:hAnsi="Times New Roman" w:cs="Times New Roman"/>
          <w:sz w:val="28"/>
          <w:szCs w:val="28"/>
        </w:rPr>
        <w:t xml:space="preserve"> </w:t>
      </w:r>
      <w:r w:rsidR="00AC6ED0">
        <w:rPr>
          <w:rFonts w:ascii="Times New Roman" w:hAnsi="Times New Roman" w:cs="Times New Roman"/>
          <w:sz w:val="28"/>
          <w:szCs w:val="28"/>
        </w:rPr>
        <w:t xml:space="preserve">2020  </w:t>
      </w:r>
      <w:r w:rsidR="00E140A0" w:rsidRPr="00E140A0">
        <w:rPr>
          <w:rFonts w:ascii="Times New Roman" w:hAnsi="Times New Roman" w:cs="Times New Roman"/>
          <w:sz w:val="28"/>
          <w:szCs w:val="28"/>
        </w:rPr>
        <w:t xml:space="preserve">года № </w:t>
      </w:r>
      <w:r w:rsidR="00AC6ED0">
        <w:rPr>
          <w:rFonts w:ascii="Times New Roman" w:hAnsi="Times New Roman" w:cs="Times New Roman"/>
          <w:sz w:val="28"/>
          <w:szCs w:val="28"/>
        </w:rPr>
        <w:t>30</w:t>
      </w:r>
    </w:p>
    <w:p w:rsidR="00AC6ED0" w:rsidRPr="00E140A0" w:rsidRDefault="00AC6ED0" w:rsidP="007517FC">
      <w:pPr>
        <w:pStyle w:val="aff4"/>
        <w:spacing w:after="0" w:line="240" w:lineRule="auto"/>
        <w:ind w:firstLine="0"/>
        <w:jc w:val="center"/>
        <w:rPr>
          <w:rFonts w:ascii="Times New Roman" w:hAnsi="Times New Roman" w:cs="Times New Roman"/>
          <w:sz w:val="28"/>
          <w:szCs w:val="28"/>
        </w:rPr>
      </w:pPr>
    </w:p>
    <w:p w:rsidR="00E140A0" w:rsidRPr="00E140A0" w:rsidRDefault="00E140A0" w:rsidP="007517FC">
      <w:pPr>
        <w:spacing w:after="0" w:line="240" w:lineRule="auto"/>
        <w:rPr>
          <w:rFonts w:ascii="Times New Roman" w:hAnsi="Times New Roman" w:cs="Times New Roman"/>
          <w:b/>
          <w:bCs/>
          <w:sz w:val="28"/>
          <w:szCs w:val="28"/>
        </w:rPr>
      </w:pPr>
      <w:r w:rsidRPr="00E140A0">
        <w:rPr>
          <w:rFonts w:ascii="Times New Roman" w:hAnsi="Times New Roman" w:cs="Times New Roman"/>
          <w:b/>
          <w:bCs/>
          <w:sz w:val="28"/>
          <w:szCs w:val="28"/>
        </w:rPr>
        <w:t>Об утверждении административного регламента</w:t>
      </w:r>
    </w:p>
    <w:p w:rsidR="00E140A0" w:rsidRPr="00E140A0" w:rsidRDefault="00E140A0" w:rsidP="007517FC">
      <w:pPr>
        <w:spacing w:after="0" w:line="240" w:lineRule="auto"/>
        <w:rPr>
          <w:rFonts w:ascii="Times New Roman" w:hAnsi="Times New Roman" w:cs="Times New Roman"/>
          <w:b/>
          <w:bCs/>
          <w:sz w:val="28"/>
          <w:szCs w:val="28"/>
        </w:rPr>
      </w:pPr>
      <w:r w:rsidRPr="00E140A0">
        <w:rPr>
          <w:rFonts w:ascii="Times New Roman" w:hAnsi="Times New Roman" w:cs="Times New Roman"/>
          <w:b/>
          <w:bCs/>
          <w:sz w:val="28"/>
          <w:szCs w:val="28"/>
        </w:rPr>
        <w:t xml:space="preserve">предоставления муниципальной услуги </w:t>
      </w:r>
    </w:p>
    <w:p w:rsidR="00E140A0" w:rsidRDefault="00E140A0" w:rsidP="007517FC">
      <w:pPr>
        <w:spacing w:after="0" w:line="240" w:lineRule="auto"/>
        <w:rPr>
          <w:rFonts w:ascii="Times New Roman" w:hAnsi="Times New Roman" w:cs="Times New Roman"/>
          <w:b/>
          <w:sz w:val="28"/>
          <w:szCs w:val="28"/>
        </w:rPr>
      </w:pPr>
      <w:r w:rsidRPr="00E140A0">
        <w:rPr>
          <w:rFonts w:ascii="Times New Roman" w:hAnsi="Times New Roman" w:cs="Times New Roman"/>
          <w:b/>
          <w:bCs/>
          <w:sz w:val="28"/>
          <w:szCs w:val="28"/>
        </w:rPr>
        <w:t>«</w:t>
      </w:r>
      <w:r w:rsidRPr="00E140A0">
        <w:rPr>
          <w:rFonts w:ascii="Times New Roman" w:hAnsi="Times New Roman" w:cs="Times New Roman"/>
          <w:b/>
          <w:sz w:val="28"/>
          <w:szCs w:val="28"/>
        </w:rPr>
        <w:t xml:space="preserve">Согласование создания места (площадки) </w:t>
      </w:r>
    </w:p>
    <w:p w:rsidR="00E140A0" w:rsidRDefault="00E140A0" w:rsidP="007517FC">
      <w:pPr>
        <w:spacing w:after="0" w:line="240" w:lineRule="auto"/>
        <w:rPr>
          <w:rFonts w:ascii="Times New Roman" w:hAnsi="Times New Roman" w:cs="Times New Roman"/>
          <w:b/>
          <w:sz w:val="28"/>
          <w:szCs w:val="28"/>
        </w:rPr>
      </w:pPr>
      <w:r w:rsidRPr="00E140A0">
        <w:rPr>
          <w:rFonts w:ascii="Times New Roman" w:hAnsi="Times New Roman" w:cs="Times New Roman"/>
          <w:b/>
          <w:sz w:val="28"/>
          <w:szCs w:val="28"/>
        </w:rPr>
        <w:t>накопления твердых коммунальных отходов</w:t>
      </w:r>
    </w:p>
    <w:p w:rsidR="00E140A0" w:rsidRDefault="00E140A0" w:rsidP="007517FC">
      <w:pPr>
        <w:spacing w:after="0" w:line="240" w:lineRule="auto"/>
        <w:rPr>
          <w:rFonts w:ascii="Times New Roman" w:hAnsi="Times New Roman" w:cs="Times New Roman"/>
          <w:b/>
          <w:sz w:val="28"/>
          <w:szCs w:val="28"/>
        </w:rPr>
      </w:pPr>
      <w:r w:rsidRPr="00E140A0">
        <w:rPr>
          <w:rFonts w:ascii="Times New Roman" w:hAnsi="Times New Roman" w:cs="Times New Roman"/>
          <w:b/>
          <w:sz w:val="28"/>
          <w:szCs w:val="28"/>
        </w:rPr>
        <w:t xml:space="preserve"> на территории территорий местного значения </w:t>
      </w:r>
    </w:p>
    <w:p w:rsidR="00E140A0" w:rsidRDefault="00E140A0" w:rsidP="007517FC">
      <w:pPr>
        <w:spacing w:after="0" w:line="240" w:lineRule="auto"/>
        <w:rPr>
          <w:rFonts w:ascii="Times New Roman" w:hAnsi="Times New Roman" w:cs="Times New Roman"/>
          <w:b/>
          <w:sz w:val="28"/>
          <w:szCs w:val="28"/>
        </w:rPr>
      </w:pPr>
      <w:r w:rsidRPr="00E140A0">
        <w:rPr>
          <w:rFonts w:ascii="Times New Roman" w:hAnsi="Times New Roman" w:cs="Times New Roman"/>
          <w:b/>
          <w:sz w:val="28"/>
          <w:szCs w:val="28"/>
        </w:rPr>
        <w:t xml:space="preserve"> </w:t>
      </w:r>
      <w:r w:rsidR="00DE2EB0" w:rsidRPr="00DE2EB0">
        <w:rPr>
          <w:rFonts w:ascii="Times New Roman" w:hAnsi="Times New Roman" w:cs="Times New Roman"/>
          <w:b/>
          <w:sz w:val="28"/>
          <w:szCs w:val="28"/>
        </w:rPr>
        <w:t>Давыдовского</w:t>
      </w:r>
      <w:r w:rsidR="009D147F">
        <w:rPr>
          <w:rFonts w:ascii="Times New Roman" w:hAnsi="Times New Roman" w:cs="Times New Roman"/>
          <w:b/>
          <w:sz w:val="28"/>
          <w:szCs w:val="28"/>
        </w:rPr>
        <w:t xml:space="preserve"> </w:t>
      </w:r>
      <w:r w:rsidRPr="00E140A0">
        <w:rPr>
          <w:rFonts w:ascii="Times New Roman" w:hAnsi="Times New Roman" w:cs="Times New Roman"/>
          <w:b/>
          <w:sz w:val="28"/>
          <w:szCs w:val="28"/>
        </w:rPr>
        <w:t xml:space="preserve">муниципального образования </w:t>
      </w:r>
    </w:p>
    <w:p w:rsidR="00E140A0" w:rsidRPr="00E140A0" w:rsidRDefault="00E140A0" w:rsidP="007517FC">
      <w:pPr>
        <w:spacing w:after="0" w:line="240" w:lineRule="auto"/>
        <w:rPr>
          <w:rFonts w:ascii="Times New Roman" w:hAnsi="Times New Roman" w:cs="Times New Roman"/>
          <w:b/>
          <w:sz w:val="28"/>
          <w:szCs w:val="28"/>
        </w:rPr>
      </w:pPr>
      <w:r w:rsidRPr="00E140A0">
        <w:rPr>
          <w:rFonts w:ascii="Times New Roman" w:hAnsi="Times New Roman" w:cs="Times New Roman"/>
          <w:b/>
          <w:sz w:val="28"/>
          <w:szCs w:val="28"/>
        </w:rPr>
        <w:t>Пугачевского района Саратовской области»</w:t>
      </w:r>
    </w:p>
    <w:p w:rsidR="00F4611E" w:rsidRPr="00E140A0" w:rsidRDefault="00F4611E" w:rsidP="007517FC">
      <w:pPr>
        <w:spacing w:after="0" w:line="240" w:lineRule="auto"/>
        <w:jc w:val="center"/>
        <w:rPr>
          <w:rFonts w:ascii="Times New Roman" w:hAnsi="Times New Roman" w:cs="Times New Roman"/>
          <w:b/>
          <w:sz w:val="28"/>
          <w:szCs w:val="28"/>
        </w:rPr>
      </w:pPr>
    </w:p>
    <w:p w:rsidR="00F4611E" w:rsidRPr="00E140A0" w:rsidRDefault="00F4611E" w:rsidP="007517FC">
      <w:pPr>
        <w:spacing w:after="0" w:line="240" w:lineRule="auto"/>
        <w:ind w:firstLine="709"/>
        <w:jc w:val="both"/>
        <w:rPr>
          <w:rFonts w:ascii="Times New Roman" w:hAnsi="Times New Roman" w:cs="Times New Roman"/>
          <w:sz w:val="28"/>
          <w:szCs w:val="28"/>
        </w:rPr>
      </w:pPr>
    </w:p>
    <w:p w:rsidR="00F4611E" w:rsidRPr="009428E7" w:rsidRDefault="007517FC" w:rsidP="00CF4376">
      <w:pPr>
        <w:pStyle w:val="a0"/>
        <w:spacing w:line="240" w:lineRule="auto"/>
        <w:rPr>
          <w:rFonts w:ascii="Times New Roman" w:hAnsi="Times New Roman" w:cs="Times New Roman"/>
          <w:color w:val="000000" w:themeColor="text1"/>
        </w:rPr>
      </w:pPr>
      <w:r>
        <w:rPr>
          <w:rFonts w:ascii="Times New Roman" w:hAnsi="Times New Roman" w:cs="Times New Roman"/>
        </w:rPr>
        <w:t>В</w:t>
      </w:r>
      <w:r w:rsidR="00F4611E" w:rsidRPr="00E140A0">
        <w:rPr>
          <w:rFonts w:ascii="Times New Roman" w:hAnsi="Times New Roman" w:cs="Times New Roman"/>
        </w:rPr>
        <w:t xml:space="preserve"> соответствии с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w:t>
      </w:r>
      <w:r>
        <w:rPr>
          <w:rFonts w:ascii="Times New Roman" w:hAnsi="Times New Roman" w:cs="Times New Roman"/>
        </w:rPr>
        <w:t xml:space="preserve"> отходов и ведения их реестра", </w:t>
      </w:r>
      <w:r w:rsidR="00F4611E" w:rsidRPr="00E140A0">
        <w:rPr>
          <w:rFonts w:ascii="Times New Roman" w:hAnsi="Times New Roman" w:cs="Times New Roman"/>
        </w:rPr>
        <w:t xml:space="preserve">руководствуясь Уставом </w:t>
      </w:r>
      <w:r w:rsidR="009D147F" w:rsidRPr="009D147F">
        <w:rPr>
          <w:rFonts w:ascii="Times New Roman" w:hAnsi="Times New Roman" w:cs="Times New Roman"/>
        </w:rPr>
        <w:t>Давыдовского</w:t>
      </w:r>
      <w:r w:rsidR="009D147F">
        <w:rPr>
          <w:rFonts w:ascii="Times New Roman" w:hAnsi="Times New Roman" w:cs="Times New Roman"/>
        </w:rPr>
        <w:t xml:space="preserve"> </w:t>
      </w:r>
      <w:r w:rsidR="00E140A0">
        <w:rPr>
          <w:rFonts w:ascii="Times New Roman" w:hAnsi="Times New Roman" w:cs="Times New Roman"/>
        </w:rPr>
        <w:t xml:space="preserve"> муниципального образования Пугачевского муниципального района Саратовской области</w:t>
      </w:r>
      <w:r>
        <w:rPr>
          <w:rFonts w:ascii="Times New Roman" w:hAnsi="Times New Roman" w:cs="Times New Roman"/>
        </w:rPr>
        <w:t>, на основании решени</w:t>
      </w:r>
      <w:r w:rsidR="00CF4376">
        <w:rPr>
          <w:rFonts w:ascii="Times New Roman" w:hAnsi="Times New Roman" w:cs="Times New Roman"/>
        </w:rPr>
        <w:t>я</w:t>
      </w:r>
      <w:r>
        <w:rPr>
          <w:rFonts w:ascii="Times New Roman" w:hAnsi="Times New Roman" w:cs="Times New Roman"/>
        </w:rPr>
        <w:t xml:space="preserve"> Совета </w:t>
      </w:r>
      <w:r w:rsidR="009D147F" w:rsidRPr="009D147F">
        <w:rPr>
          <w:rFonts w:ascii="Times New Roman" w:hAnsi="Times New Roman" w:cs="Times New Roman"/>
        </w:rPr>
        <w:t>Давыдовского</w:t>
      </w:r>
      <w:r>
        <w:rPr>
          <w:rFonts w:ascii="Times New Roman" w:hAnsi="Times New Roman" w:cs="Times New Roman"/>
        </w:rPr>
        <w:t xml:space="preserve"> муниципального образования</w:t>
      </w:r>
      <w:r w:rsidR="00CF4376" w:rsidRPr="00CF4376">
        <w:rPr>
          <w:b/>
        </w:rPr>
        <w:t xml:space="preserve"> </w:t>
      </w:r>
      <w:r w:rsidR="009D147F" w:rsidRPr="009D147F">
        <w:rPr>
          <w:b/>
        </w:rPr>
        <w:t xml:space="preserve"> </w:t>
      </w:r>
      <w:r w:rsidR="009D147F" w:rsidRPr="009D147F">
        <w:rPr>
          <w:rFonts w:ascii="Times New Roman" w:hAnsi="Times New Roman" w:cs="Times New Roman"/>
        </w:rPr>
        <w:t>от 12 февраля 2013 года № 118 «</w:t>
      </w:r>
      <w:r w:rsidR="009D147F" w:rsidRPr="009428E7">
        <w:rPr>
          <w:rFonts w:ascii="Times New Roman" w:hAnsi="Times New Roman" w:cs="Times New Roman"/>
          <w:color w:val="000000" w:themeColor="text1"/>
        </w:rPr>
        <w:t>Об утверждении Положения о предоставлении услуг и организации сбора, вывоза и утилизации бытовых отходов и мусора  в  Давыдовском   муниципальном  образовании»,</w:t>
      </w:r>
      <w:r w:rsidR="009D147F" w:rsidRPr="009428E7">
        <w:rPr>
          <w:b/>
          <w:color w:val="000000" w:themeColor="text1"/>
        </w:rPr>
        <w:t xml:space="preserve">  </w:t>
      </w:r>
      <w:r w:rsidRPr="009428E7">
        <w:rPr>
          <w:rFonts w:ascii="Times New Roman" w:hAnsi="Times New Roman" w:cs="Times New Roman"/>
          <w:color w:val="000000" w:themeColor="text1"/>
        </w:rPr>
        <w:t xml:space="preserve">постановления администрации </w:t>
      </w:r>
      <w:r w:rsidR="009428E7" w:rsidRPr="009428E7">
        <w:rPr>
          <w:rFonts w:ascii="Times New Roman" w:hAnsi="Times New Roman" w:cs="Times New Roman"/>
          <w:color w:val="000000" w:themeColor="text1"/>
        </w:rPr>
        <w:t xml:space="preserve">Давыдовского </w:t>
      </w:r>
      <w:r w:rsidRPr="009428E7">
        <w:rPr>
          <w:rFonts w:ascii="Times New Roman" w:hAnsi="Times New Roman" w:cs="Times New Roman"/>
          <w:color w:val="000000" w:themeColor="text1"/>
        </w:rPr>
        <w:t xml:space="preserve">муниципального образования Пугачевского муниципального района Саратовской области </w:t>
      </w:r>
      <w:r w:rsidR="009428E7" w:rsidRPr="009428E7">
        <w:rPr>
          <w:rFonts w:ascii="Times New Roman" w:hAnsi="Times New Roman" w:cs="Times New Roman"/>
          <w:color w:val="000000" w:themeColor="text1"/>
        </w:rPr>
        <w:t>от  25 декабря  2018 г. № 112  «Об утверждении правил разработки и утверждения административных регламентов предоставления муниципальных услуг(исполнения муниципальных функций)»</w:t>
      </w:r>
      <w:r w:rsidR="00F4611E" w:rsidRPr="009428E7">
        <w:rPr>
          <w:rFonts w:ascii="Times New Roman" w:hAnsi="Times New Roman" w:cs="Times New Roman"/>
          <w:color w:val="000000" w:themeColor="text1"/>
        </w:rPr>
        <w:t xml:space="preserve">, администрация </w:t>
      </w:r>
      <w:r w:rsidR="009428E7" w:rsidRPr="009428E7">
        <w:rPr>
          <w:rFonts w:ascii="Times New Roman" w:hAnsi="Times New Roman" w:cs="Times New Roman"/>
          <w:color w:val="000000" w:themeColor="text1"/>
        </w:rPr>
        <w:t xml:space="preserve">Давыдовского </w:t>
      </w:r>
      <w:r w:rsidR="00E140A0" w:rsidRPr="009428E7">
        <w:rPr>
          <w:rFonts w:ascii="Times New Roman" w:hAnsi="Times New Roman" w:cs="Times New Roman"/>
          <w:color w:val="000000" w:themeColor="text1"/>
        </w:rPr>
        <w:t>муниципального образования Пугачевского муниципального района Саратовской области</w:t>
      </w:r>
      <w:r w:rsidRPr="009428E7">
        <w:rPr>
          <w:rFonts w:ascii="Times New Roman" w:hAnsi="Times New Roman" w:cs="Times New Roman"/>
          <w:color w:val="000000" w:themeColor="text1"/>
        </w:rPr>
        <w:t xml:space="preserve"> </w:t>
      </w:r>
      <w:r w:rsidR="00F4611E" w:rsidRPr="009428E7">
        <w:rPr>
          <w:rFonts w:ascii="Times New Roman" w:hAnsi="Times New Roman" w:cs="Times New Roman"/>
          <w:color w:val="000000" w:themeColor="text1"/>
        </w:rPr>
        <w:t>ПОСТАНОВЛЯЕТ:</w:t>
      </w:r>
    </w:p>
    <w:p w:rsidR="00F4611E" w:rsidRDefault="00F4611E" w:rsidP="007517FC">
      <w:pPr>
        <w:spacing w:after="0" w:line="240" w:lineRule="auto"/>
        <w:ind w:firstLine="709"/>
        <w:jc w:val="both"/>
        <w:rPr>
          <w:rFonts w:ascii="Times New Roman" w:hAnsi="Times New Roman" w:cs="Times New Roman"/>
          <w:sz w:val="28"/>
          <w:szCs w:val="28"/>
        </w:rPr>
      </w:pPr>
      <w:r w:rsidRPr="009428E7">
        <w:rPr>
          <w:rFonts w:ascii="Times New Roman" w:hAnsi="Times New Roman" w:cs="Times New Roman"/>
          <w:color w:val="000000" w:themeColor="text1"/>
          <w:sz w:val="28"/>
          <w:szCs w:val="28"/>
        </w:rPr>
        <w:t>1. Утвердить прилагаемый Административный регламент</w:t>
      </w:r>
      <w:r w:rsidR="009C11EA" w:rsidRPr="009428E7">
        <w:rPr>
          <w:rFonts w:ascii="Times New Roman" w:hAnsi="Times New Roman" w:cs="Times New Roman"/>
          <w:color w:val="000000" w:themeColor="text1"/>
          <w:sz w:val="28"/>
          <w:szCs w:val="28"/>
        </w:rPr>
        <w:t xml:space="preserve"> предоставления  муниципальной услуги</w:t>
      </w:r>
      <w:r w:rsidRPr="009428E7">
        <w:rPr>
          <w:rFonts w:ascii="Times New Roman" w:hAnsi="Times New Roman" w:cs="Times New Roman"/>
          <w:color w:val="000000" w:themeColor="text1"/>
          <w:sz w:val="28"/>
          <w:szCs w:val="28"/>
        </w:rPr>
        <w:t xml:space="preserve"> «Согласование создания места (площадки) накопления</w:t>
      </w:r>
      <w:r w:rsidRPr="00E140A0">
        <w:rPr>
          <w:rFonts w:ascii="Times New Roman" w:hAnsi="Times New Roman" w:cs="Times New Roman"/>
          <w:sz w:val="28"/>
          <w:szCs w:val="28"/>
        </w:rPr>
        <w:t xml:space="preserve"> твердых коммунальных отходов на территории территорий местного значения </w:t>
      </w:r>
      <w:r w:rsidR="009D147F">
        <w:rPr>
          <w:rFonts w:ascii="Times New Roman" w:hAnsi="Times New Roman" w:cs="Times New Roman"/>
          <w:sz w:val="28"/>
          <w:szCs w:val="28"/>
        </w:rPr>
        <w:t>Давыдовского</w:t>
      </w:r>
      <w:r w:rsidR="00E140A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rPr>
        <w:t>».</w:t>
      </w:r>
    </w:p>
    <w:p w:rsidR="009E5CDB" w:rsidRPr="00E140A0" w:rsidRDefault="009E5CDB" w:rsidP="00751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9E5CDB">
        <w:rPr>
          <w:rFonts w:ascii="Times New Roman" w:hAnsi="Times New Roman" w:cs="Times New Roman"/>
          <w:sz w:val="28"/>
          <w:szCs w:val="28"/>
        </w:rPr>
        <w:t>Признать утратившим силу постановление администрации Давыдовского муниципального образования Пугачевского муниципального района от   26 сентября   2019 год   №  10</w:t>
      </w:r>
      <w:r>
        <w:rPr>
          <w:rFonts w:ascii="Times New Roman" w:hAnsi="Times New Roman" w:cs="Times New Roman"/>
          <w:sz w:val="28"/>
          <w:szCs w:val="28"/>
        </w:rPr>
        <w:t>2 «Об утверждении Порядка определения мест сбора и накопления твердых коммунальных отходов на территории Давыдовского муниципального образования».</w:t>
      </w:r>
    </w:p>
    <w:p w:rsidR="007517FC" w:rsidRPr="00134823" w:rsidRDefault="007517FC" w:rsidP="009D14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sub_3"/>
      <w:r w:rsidRPr="00134823">
        <w:rPr>
          <w:rFonts w:ascii="Times New Roman" w:hAnsi="Times New Roman" w:cs="Times New Roman"/>
          <w:sz w:val="28"/>
          <w:szCs w:val="28"/>
        </w:rPr>
        <w:t xml:space="preserve">3.Настоящее постановление опубликовать в   «Информационном бюллетене»  </w:t>
      </w:r>
      <w:r w:rsidR="009D147F" w:rsidRPr="009D147F">
        <w:rPr>
          <w:rFonts w:ascii="Times New Roman" w:hAnsi="Times New Roman" w:cs="Times New Roman"/>
          <w:sz w:val="28"/>
          <w:szCs w:val="28"/>
        </w:rPr>
        <w:t>Давыдовского</w:t>
      </w:r>
      <w:r w:rsidRPr="00134823">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rsidR="007517FC" w:rsidRPr="00134823" w:rsidRDefault="007517FC" w:rsidP="009D14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4823">
        <w:rPr>
          <w:rFonts w:ascii="Times New Roman" w:hAnsi="Times New Roman" w:cs="Times New Roman"/>
          <w:sz w:val="28"/>
          <w:szCs w:val="28"/>
        </w:rPr>
        <w:t>4. Настоящее постановление вступает в силу с момента опубликования.</w:t>
      </w:r>
      <w:bookmarkEnd w:id="0"/>
    </w:p>
    <w:p w:rsidR="007517FC" w:rsidRPr="007517FC" w:rsidRDefault="007517FC" w:rsidP="007517FC">
      <w:pPr>
        <w:spacing w:after="0" w:line="240" w:lineRule="auto"/>
        <w:rPr>
          <w:rFonts w:ascii="Times New Roman" w:hAnsi="Times New Roman" w:cs="Times New Roman"/>
          <w:sz w:val="28"/>
          <w:szCs w:val="28"/>
        </w:rPr>
      </w:pPr>
      <w:r w:rsidRPr="007517FC">
        <w:rPr>
          <w:rFonts w:ascii="Times New Roman" w:hAnsi="Times New Roman" w:cs="Times New Roman"/>
          <w:sz w:val="28"/>
          <w:szCs w:val="28"/>
        </w:rPr>
        <w:t xml:space="preserve">       </w:t>
      </w:r>
    </w:p>
    <w:p w:rsidR="007517FC" w:rsidRPr="007517FC" w:rsidRDefault="009D147F" w:rsidP="007517FC">
      <w:pPr>
        <w:pStyle w:val="1"/>
        <w:spacing w:line="240" w:lineRule="auto"/>
        <w:jc w:val="left"/>
        <w:rPr>
          <w:rFonts w:ascii="Times New Roman" w:hAnsi="Times New Roman" w:cs="Times New Roman"/>
          <w:i w:val="0"/>
          <w:sz w:val="28"/>
          <w:szCs w:val="28"/>
        </w:rPr>
      </w:pPr>
      <w:r>
        <w:rPr>
          <w:rFonts w:ascii="Times New Roman" w:hAnsi="Times New Roman" w:cs="Times New Roman"/>
          <w:i w:val="0"/>
          <w:sz w:val="28"/>
          <w:szCs w:val="28"/>
        </w:rPr>
        <w:t xml:space="preserve">        </w:t>
      </w:r>
      <w:r w:rsidR="007517FC" w:rsidRPr="007517FC">
        <w:rPr>
          <w:rFonts w:ascii="Times New Roman" w:hAnsi="Times New Roman" w:cs="Times New Roman"/>
          <w:i w:val="0"/>
          <w:sz w:val="28"/>
          <w:szCs w:val="28"/>
        </w:rPr>
        <w:t xml:space="preserve">Глава  </w:t>
      </w:r>
      <w:r w:rsidRPr="009D147F">
        <w:rPr>
          <w:rFonts w:ascii="Times New Roman" w:hAnsi="Times New Roman" w:cs="Times New Roman"/>
          <w:i w:val="0"/>
          <w:sz w:val="28"/>
          <w:szCs w:val="28"/>
        </w:rPr>
        <w:t>Давыдовского</w:t>
      </w:r>
    </w:p>
    <w:p w:rsidR="007517FC" w:rsidRPr="00134823" w:rsidRDefault="009D147F" w:rsidP="007517F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17FC" w:rsidRPr="00134823">
        <w:rPr>
          <w:rFonts w:ascii="Times New Roman" w:hAnsi="Times New Roman" w:cs="Times New Roman"/>
          <w:b/>
          <w:sz w:val="28"/>
          <w:szCs w:val="28"/>
        </w:rPr>
        <w:t>муниципального образования</w:t>
      </w:r>
      <w:r w:rsidR="007517FC" w:rsidRPr="00134823">
        <w:rPr>
          <w:rFonts w:ascii="Times New Roman" w:hAnsi="Times New Roman" w:cs="Times New Roman"/>
          <w:b/>
          <w:sz w:val="28"/>
          <w:szCs w:val="28"/>
        </w:rPr>
        <w:tab/>
      </w:r>
      <w:r w:rsidR="007517FC" w:rsidRPr="00134823">
        <w:rPr>
          <w:rFonts w:ascii="Times New Roman" w:hAnsi="Times New Roman" w:cs="Times New Roman"/>
          <w:b/>
          <w:sz w:val="28"/>
          <w:szCs w:val="28"/>
        </w:rPr>
        <w:tab/>
      </w:r>
      <w:r w:rsidR="007517FC" w:rsidRPr="00134823">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7517FC" w:rsidRPr="00134823">
        <w:rPr>
          <w:rFonts w:ascii="Times New Roman" w:hAnsi="Times New Roman" w:cs="Times New Roman"/>
          <w:b/>
          <w:sz w:val="28"/>
          <w:szCs w:val="28"/>
        </w:rPr>
        <w:t xml:space="preserve">     </w:t>
      </w:r>
      <w:r>
        <w:rPr>
          <w:rFonts w:ascii="Times New Roman" w:hAnsi="Times New Roman" w:cs="Times New Roman"/>
          <w:b/>
          <w:sz w:val="28"/>
          <w:szCs w:val="28"/>
        </w:rPr>
        <w:t>А.Г. Тарасов</w:t>
      </w:r>
    </w:p>
    <w:p w:rsidR="00E7150D" w:rsidRPr="00E140A0" w:rsidRDefault="00E7150D" w:rsidP="007517FC">
      <w:pPr>
        <w:widowControl w:val="0"/>
        <w:autoSpaceDE w:val="0"/>
        <w:spacing w:after="0" w:line="240" w:lineRule="auto"/>
        <w:jc w:val="right"/>
        <w:rPr>
          <w:rFonts w:ascii="Times New Roman" w:hAnsi="Times New Roman" w:cs="Times New Roman"/>
          <w:sz w:val="28"/>
          <w:szCs w:val="28"/>
        </w:rPr>
      </w:pPr>
    </w:p>
    <w:p w:rsidR="00F4611E" w:rsidRPr="00E140A0" w:rsidRDefault="00F4611E" w:rsidP="007517FC">
      <w:pPr>
        <w:pageBreakBefore/>
        <w:spacing w:after="0" w:line="240" w:lineRule="auto"/>
        <w:ind w:firstLine="709"/>
        <w:jc w:val="right"/>
        <w:rPr>
          <w:rFonts w:ascii="Times New Roman" w:hAnsi="Times New Roman" w:cs="Times New Roman"/>
          <w:sz w:val="28"/>
          <w:szCs w:val="28"/>
        </w:rPr>
      </w:pPr>
      <w:r w:rsidRPr="00E140A0">
        <w:rPr>
          <w:rFonts w:ascii="Times New Roman" w:hAnsi="Times New Roman" w:cs="Times New Roman"/>
          <w:sz w:val="28"/>
          <w:szCs w:val="28"/>
        </w:rPr>
        <w:lastRenderedPageBreak/>
        <w:t>УТВЕРЖДЕН</w:t>
      </w:r>
    </w:p>
    <w:p w:rsidR="00F4611E" w:rsidRPr="00E140A0" w:rsidRDefault="00F4611E" w:rsidP="007517FC">
      <w:pPr>
        <w:spacing w:after="0" w:line="240" w:lineRule="auto"/>
        <w:ind w:firstLine="709"/>
        <w:jc w:val="right"/>
        <w:rPr>
          <w:rFonts w:ascii="Times New Roman" w:hAnsi="Times New Roman" w:cs="Times New Roman"/>
          <w:sz w:val="28"/>
          <w:szCs w:val="28"/>
        </w:rPr>
      </w:pPr>
      <w:r w:rsidRPr="00E140A0">
        <w:rPr>
          <w:rFonts w:ascii="Times New Roman" w:hAnsi="Times New Roman" w:cs="Times New Roman"/>
          <w:sz w:val="28"/>
          <w:szCs w:val="28"/>
        </w:rPr>
        <w:t>постановлением администрации</w:t>
      </w:r>
    </w:p>
    <w:p w:rsidR="00F4611E" w:rsidRPr="00E140A0" w:rsidRDefault="00F4611E" w:rsidP="007517FC">
      <w:pPr>
        <w:spacing w:after="0" w:line="240" w:lineRule="auto"/>
        <w:ind w:firstLine="709"/>
        <w:jc w:val="right"/>
        <w:rPr>
          <w:rFonts w:ascii="Times New Roman" w:hAnsi="Times New Roman" w:cs="Times New Roman"/>
          <w:sz w:val="28"/>
          <w:szCs w:val="28"/>
        </w:rPr>
      </w:pPr>
      <w:r w:rsidRPr="00E140A0">
        <w:rPr>
          <w:rFonts w:ascii="Times New Roman" w:hAnsi="Times New Roman" w:cs="Times New Roman"/>
          <w:sz w:val="28"/>
          <w:szCs w:val="28"/>
        </w:rPr>
        <w:t xml:space="preserve"> </w:t>
      </w:r>
      <w:r w:rsidR="009D147F" w:rsidRPr="009D147F">
        <w:rPr>
          <w:rFonts w:ascii="Times New Roman" w:hAnsi="Times New Roman" w:cs="Times New Roman"/>
          <w:sz w:val="28"/>
          <w:szCs w:val="28"/>
        </w:rPr>
        <w:t>Давыдовского</w:t>
      </w:r>
      <w:r w:rsidR="003B011D" w:rsidRPr="00E140A0">
        <w:rPr>
          <w:rFonts w:ascii="Times New Roman" w:hAnsi="Times New Roman" w:cs="Times New Roman"/>
          <w:sz w:val="28"/>
          <w:szCs w:val="28"/>
        </w:rPr>
        <w:t xml:space="preserve"> муниципального образования</w:t>
      </w:r>
    </w:p>
    <w:p w:rsidR="00F4611E" w:rsidRPr="00E140A0" w:rsidRDefault="003B011D" w:rsidP="007517FC">
      <w:pPr>
        <w:spacing w:after="0" w:line="240" w:lineRule="auto"/>
        <w:ind w:firstLine="709"/>
        <w:jc w:val="right"/>
        <w:rPr>
          <w:rFonts w:ascii="Times New Roman" w:hAnsi="Times New Roman" w:cs="Times New Roman"/>
          <w:sz w:val="28"/>
          <w:szCs w:val="28"/>
        </w:rPr>
      </w:pPr>
      <w:r w:rsidRPr="00E140A0">
        <w:rPr>
          <w:rFonts w:ascii="Times New Roman" w:hAnsi="Times New Roman" w:cs="Times New Roman"/>
          <w:sz w:val="28"/>
          <w:szCs w:val="28"/>
        </w:rPr>
        <w:t>Пугачевского</w:t>
      </w:r>
      <w:r w:rsidR="00F4611E" w:rsidRPr="00E140A0">
        <w:rPr>
          <w:rFonts w:ascii="Times New Roman" w:hAnsi="Times New Roman" w:cs="Times New Roman"/>
          <w:sz w:val="28"/>
          <w:szCs w:val="28"/>
        </w:rPr>
        <w:t xml:space="preserve"> района </w:t>
      </w:r>
    </w:p>
    <w:p w:rsidR="00F4611E" w:rsidRPr="00E140A0" w:rsidRDefault="003B011D" w:rsidP="007517FC">
      <w:pPr>
        <w:spacing w:after="0" w:line="240" w:lineRule="auto"/>
        <w:ind w:firstLine="709"/>
        <w:jc w:val="right"/>
        <w:rPr>
          <w:rFonts w:ascii="Times New Roman" w:hAnsi="Times New Roman" w:cs="Times New Roman"/>
          <w:color w:val="000000"/>
          <w:sz w:val="28"/>
          <w:szCs w:val="28"/>
        </w:rPr>
      </w:pPr>
      <w:r w:rsidRPr="00E140A0">
        <w:rPr>
          <w:rFonts w:ascii="Times New Roman" w:hAnsi="Times New Roman" w:cs="Times New Roman"/>
          <w:sz w:val="28"/>
          <w:szCs w:val="28"/>
        </w:rPr>
        <w:t>Саратовской области</w:t>
      </w:r>
      <w:r w:rsidR="00F4611E" w:rsidRPr="00E140A0">
        <w:rPr>
          <w:rFonts w:ascii="Times New Roman" w:hAnsi="Times New Roman" w:cs="Times New Roman"/>
          <w:sz w:val="28"/>
          <w:szCs w:val="28"/>
        </w:rPr>
        <w:t xml:space="preserve"> </w:t>
      </w:r>
    </w:p>
    <w:p w:rsidR="00F4611E" w:rsidRPr="009D147F" w:rsidRDefault="00F4611E" w:rsidP="007517FC">
      <w:pPr>
        <w:spacing w:after="0" w:line="240" w:lineRule="auto"/>
        <w:ind w:firstLine="709"/>
        <w:jc w:val="right"/>
        <w:rPr>
          <w:rFonts w:ascii="Times New Roman" w:hAnsi="Times New Roman" w:cs="Times New Roman"/>
          <w:sz w:val="28"/>
          <w:szCs w:val="28"/>
        </w:rPr>
      </w:pPr>
      <w:r w:rsidRPr="009D147F">
        <w:rPr>
          <w:rFonts w:ascii="Times New Roman" w:hAnsi="Times New Roman" w:cs="Times New Roman"/>
          <w:sz w:val="28"/>
          <w:szCs w:val="28"/>
        </w:rPr>
        <w:t xml:space="preserve">от </w:t>
      </w:r>
      <w:r w:rsidR="00AC6ED0">
        <w:rPr>
          <w:rFonts w:ascii="Times New Roman" w:hAnsi="Times New Roman" w:cs="Times New Roman"/>
          <w:sz w:val="28"/>
          <w:szCs w:val="28"/>
        </w:rPr>
        <w:t xml:space="preserve">12 мая  </w:t>
      </w:r>
      <w:r w:rsidRPr="009D147F">
        <w:rPr>
          <w:rFonts w:ascii="Times New Roman" w:hAnsi="Times New Roman" w:cs="Times New Roman"/>
          <w:sz w:val="28"/>
          <w:szCs w:val="28"/>
        </w:rPr>
        <w:t>20</w:t>
      </w:r>
      <w:r w:rsidR="009D147F">
        <w:rPr>
          <w:rFonts w:ascii="Times New Roman" w:hAnsi="Times New Roman" w:cs="Times New Roman"/>
          <w:sz w:val="28"/>
          <w:szCs w:val="28"/>
        </w:rPr>
        <w:t>20</w:t>
      </w:r>
      <w:r w:rsidRPr="009D147F">
        <w:rPr>
          <w:rFonts w:ascii="Times New Roman" w:hAnsi="Times New Roman" w:cs="Times New Roman"/>
          <w:sz w:val="28"/>
          <w:szCs w:val="28"/>
        </w:rPr>
        <w:t xml:space="preserve"> г. № </w:t>
      </w:r>
      <w:r w:rsidR="00AC6ED0">
        <w:rPr>
          <w:rFonts w:ascii="Times New Roman" w:hAnsi="Times New Roman" w:cs="Times New Roman"/>
          <w:sz w:val="28"/>
          <w:szCs w:val="28"/>
        </w:rPr>
        <w:t>30</w:t>
      </w:r>
      <w:bookmarkStart w:id="1" w:name="_GoBack"/>
      <w:bookmarkEnd w:id="1"/>
    </w:p>
    <w:p w:rsidR="00F4611E" w:rsidRPr="00E140A0" w:rsidRDefault="00F4611E" w:rsidP="007517FC">
      <w:pPr>
        <w:spacing w:after="0" w:line="240" w:lineRule="auto"/>
        <w:jc w:val="both"/>
        <w:rPr>
          <w:rFonts w:ascii="Times New Roman" w:hAnsi="Times New Roman" w:cs="Times New Roman"/>
          <w:b/>
          <w:bCs/>
          <w:caps/>
          <w:sz w:val="28"/>
          <w:szCs w:val="28"/>
        </w:rPr>
      </w:pPr>
    </w:p>
    <w:p w:rsidR="003524BB" w:rsidRPr="00E140A0" w:rsidRDefault="003524BB" w:rsidP="007517FC">
      <w:pPr>
        <w:pStyle w:val="ConsPlusNormal0"/>
        <w:spacing w:line="240" w:lineRule="auto"/>
        <w:jc w:val="right"/>
        <w:rPr>
          <w:rFonts w:ascii="Times New Roman" w:hAnsi="Times New Roman" w:cs="Times New Roman"/>
          <w:color w:val="333333"/>
          <w:sz w:val="28"/>
          <w:szCs w:val="28"/>
          <w:shd w:val="clear" w:color="auto" w:fill="F5F5F5"/>
        </w:rPr>
      </w:pPr>
    </w:p>
    <w:p w:rsidR="003524BB" w:rsidRPr="00E140A0" w:rsidRDefault="003524BB" w:rsidP="007517FC">
      <w:pPr>
        <w:pStyle w:val="ConsPlusNormal0"/>
        <w:spacing w:line="240" w:lineRule="auto"/>
        <w:ind w:firstLine="540"/>
        <w:jc w:val="center"/>
        <w:rPr>
          <w:rFonts w:ascii="Times New Roman" w:hAnsi="Times New Roman" w:cs="Times New Roman"/>
          <w:color w:val="333333"/>
          <w:sz w:val="28"/>
          <w:szCs w:val="28"/>
          <w:shd w:val="clear" w:color="auto" w:fill="F5F5F5"/>
        </w:rPr>
      </w:pPr>
    </w:p>
    <w:p w:rsidR="006D6AA3" w:rsidRPr="00E140A0" w:rsidRDefault="004A2337" w:rsidP="007517FC">
      <w:pPr>
        <w:pStyle w:val="ConsPlusNormal0"/>
        <w:spacing w:line="240" w:lineRule="auto"/>
        <w:ind w:firstLine="540"/>
        <w:jc w:val="center"/>
        <w:rPr>
          <w:rFonts w:ascii="Times New Roman" w:hAnsi="Times New Roman" w:cs="Times New Roman"/>
          <w:sz w:val="28"/>
          <w:szCs w:val="28"/>
        </w:rPr>
      </w:pPr>
      <w:r w:rsidRPr="00E140A0">
        <w:rPr>
          <w:rFonts w:ascii="Times New Roman" w:hAnsi="Times New Roman" w:cs="Times New Roman"/>
          <w:sz w:val="28"/>
          <w:szCs w:val="28"/>
        </w:rPr>
        <w:t>Административный регламент</w:t>
      </w:r>
    </w:p>
    <w:p w:rsidR="006D6AA3" w:rsidRPr="00E140A0" w:rsidRDefault="004A2337" w:rsidP="007517FC">
      <w:pPr>
        <w:pStyle w:val="Default"/>
        <w:spacing w:line="240" w:lineRule="auto"/>
        <w:jc w:val="center"/>
        <w:rPr>
          <w:rFonts w:ascii="Times New Roman" w:hAnsi="Times New Roman" w:cs="Times New Roman"/>
          <w:sz w:val="28"/>
          <w:szCs w:val="28"/>
        </w:rPr>
      </w:pPr>
      <w:r w:rsidRPr="00E140A0">
        <w:rPr>
          <w:rFonts w:ascii="Times New Roman" w:hAnsi="Times New Roman" w:cs="Times New Roman"/>
          <w:sz w:val="28"/>
          <w:szCs w:val="28"/>
        </w:rPr>
        <w:t xml:space="preserve">предоставления муниципальной услуги </w:t>
      </w:r>
      <w:r w:rsidR="000004AD" w:rsidRPr="00E140A0">
        <w:rPr>
          <w:rFonts w:ascii="Times New Roman" w:hAnsi="Times New Roman" w:cs="Times New Roman"/>
          <w:sz w:val="28"/>
          <w:szCs w:val="28"/>
        </w:rPr>
        <w:t xml:space="preserve">«Согласование создания места (площадки) накопления твердых коммунальных отходов на территории местного значения </w:t>
      </w:r>
      <w:r w:rsidR="009D147F" w:rsidRPr="009D147F">
        <w:rPr>
          <w:rFonts w:ascii="Times New Roman" w:hAnsi="Times New Roman" w:cs="Times New Roman"/>
          <w:sz w:val="28"/>
          <w:szCs w:val="28"/>
        </w:rPr>
        <w:t>Давыдовского</w:t>
      </w:r>
      <w:r w:rsidR="009D147F">
        <w:rPr>
          <w:rFonts w:ascii="Times New Roman" w:hAnsi="Times New Roman" w:cs="Times New Roman"/>
          <w:sz w:val="28"/>
          <w:szCs w:val="28"/>
        </w:rPr>
        <w:t xml:space="preserve"> </w:t>
      </w:r>
      <w:r w:rsidR="00E140A0">
        <w:rPr>
          <w:rFonts w:ascii="Times New Roman" w:hAnsi="Times New Roman" w:cs="Times New Roman"/>
          <w:sz w:val="28"/>
          <w:szCs w:val="28"/>
        </w:rPr>
        <w:t>муниципального образования Пугачевского муниципального района Саратовской области</w:t>
      </w:r>
      <w:r w:rsidR="000004AD" w:rsidRPr="00E140A0">
        <w:rPr>
          <w:rFonts w:ascii="Times New Roman" w:hAnsi="Times New Roman" w:cs="Times New Roman"/>
          <w:sz w:val="28"/>
          <w:szCs w:val="28"/>
        </w:rPr>
        <w:t>»</w:t>
      </w:r>
    </w:p>
    <w:p w:rsidR="006D6AA3" w:rsidRPr="00E140A0" w:rsidRDefault="006D6AA3" w:rsidP="007517FC">
      <w:pPr>
        <w:pStyle w:val="ConsPlusNormal0"/>
        <w:spacing w:line="240" w:lineRule="auto"/>
        <w:ind w:firstLine="540"/>
        <w:jc w:val="center"/>
        <w:rPr>
          <w:rFonts w:ascii="Times New Roman" w:hAnsi="Times New Roman" w:cs="Times New Roman"/>
          <w:sz w:val="28"/>
          <w:szCs w:val="28"/>
        </w:rPr>
      </w:pPr>
    </w:p>
    <w:p w:rsidR="00F42AB7" w:rsidRPr="00E140A0" w:rsidRDefault="00F42AB7" w:rsidP="007517FC">
      <w:pPr>
        <w:pStyle w:val="ConsPlusNormal0"/>
        <w:spacing w:line="240" w:lineRule="auto"/>
        <w:ind w:firstLine="540"/>
        <w:jc w:val="center"/>
        <w:rPr>
          <w:rFonts w:ascii="Times New Roman" w:hAnsi="Times New Roman" w:cs="Times New Roman"/>
          <w:sz w:val="28"/>
          <w:szCs w:val="28"/>
        </w:rPr>
      </w:pPr>
    </w:p>
    <w:p w:rsidR="006D6AA3" w:rsidRPr="00E140A0" w:rsidRDefault="00E47A0B" w:rsidP="007517FC">
      <w:pPr>
        <w:pStyle w:val="ConsPlusNormal0"/>
        <w:spacing w:line="240" w:lineRule="auto"/>
        <w:jc w:val="center"/>
        <w:rPr>
          <w:rFonts w:ascii="Times New Roman" w:hAnsi="Times New Roman" w:cs="Times New Roman"/>
          <w:sz w:val="28"/>
          <w:szCs w:val="28"/>
        </w:rPr>
      </w:pPr>
      <w:r w:rsidRPr="00E140A0">
        <w:rPr>
          <w:rFonts w:ascii="Times New Roman" w:hAnsi="Times New Roman" w:cs="Times New Roman"/>
          <w:b/>
          <w:bCs/>
          <w:sz w:val="28"/>
          <w:szCs w:val="28"/>
        </w:rPr>
        <w:t>1</w:t>
      </w:r>
      <w:r w:rsidR="006D6AA3" w:rsidRPr="00E140A0">
        <w:rPr>
          <w:rFonts w:ascii="Times New Roman" w:hAnsi="Times New Roman" w:cs="Times New Roman"/>
          <w:b/>
          <w:bCs/>
          <w:sz w:val="28"/>
          <w:szCs w:val="28"/>
        </w:rPr>
        <w:t>. Общие положения</w:t>
      </w:r>
    </w:p>
    <w:p w:rsidR="006D6AA3" w:rsidRPr="00E140A0" w:rsidRDefault="006D6AA3" w:rsidP="007517FC">
      <w:pPr>
        <w:pStyle w:val="ConsPlusNormal0"/>
        <w:spacing w:line="240" w:lineRule="auto"/>
        <w:jc w:val="center"/>
        <w:rPr>
          <w:rFonts w:ascii="Times New Roman" w:hAnsi="Times New Roman" w:cs="Times New Roman"/>
          <w:sz w:val="28"/>
          <w:szCs w:val="28"/>
        </w:rPr>
      </w:pPr>
    </w:p>
    <w:p w:rsidR="004A167C" w:rsidRPr="00E140A0" w:rsidRDefault="006D6AA3" w:rsidP="007517FC">
      <w:pPr>
        <w:pStyle w:val="aff8"/>
        <w:spacing w:before="0" w:after="0"/>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1.1. </w:t>
      </w:r>
      <w:r w:rsidR="004A167C" w:rsidRPr="00E140A0">
        <w:rPr>
          <w:rFonts w:ascii="Times New Roman" w:hAnsi="Times New Roman" w:cs="Times New Roman"/>
          <w:sz w:val="28"/>
          <w:szCs w:val="28"/>
        </w:rPr>
        <w:t>Предмет регулирования.</w:t>
      </w:r>
    </w:p>
    <w:p w:rsidR="00F42AB7" w:rsidRPr="00E140A0" w:rsidRDefault="00F42AB7" w:rsidP="007517FC">
      <w:pPr>
        <w:pStyle w:val="aff8"/>
        <w:spacing w:before="0" w:after="0"/>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Административный регламент по предоставлению муниципальной услуги </w:t>
      </w:r>
      <w:r w:rsidR="000004AD" w:rsidRPr="00E140A0">
        <w:rPr>
          <w:rFonts w:ascii="Times New Roman" w:hAnsi="Times New Roman" w:cs="Times New Roman"/>
          <w:sz w:val="28"/>
          <w:szCs w:val="28"/>
        </w:rPr>
        <w:t xml:space="preserve">«Согласование создания места (площадки) накопления твердых коммунальных отходов на территории территорий местного значения </w:t>
      </w:r>
      <w:r w:rsidR="009D147F" w:rsidRPr="009D147F">
        <w:rPr>
          <w:rFonts w:ascii="Times New Roman" w:hAnsi="Times New Roman" w:cs="Times New Roman"/>
          <w:sz w:val="28"/>
          <w:szCs w:val="28"/>
        </w:rPr>
        <w:t>Давыдовского</w:t>
      </w:r>
      <w:r w:rsidR="00E140A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000004AD" w:rsidRPr="00E140A0">
        <w:rPr>
          <w:rFonts w:ascii="Times New Roman" w:hAnsi="Times New Roman" w:cs="Times New Roman"/>
          <w:sz w:val="28"/>
          <w:szCs w:val="28"/>
        </w:rPr>
        <w:t>»</w:t>
      </w:r>
      <w:r w:rsidRPr="00E140A0">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9D147F" w:rsidRPr="009D147F">
        <w:rPr>
          <w:rFonts w:ascii="Times New Roman" w:hAnsi="Times New Roman" w:cs="Times New Roman"/>
          <w:sz w:val="28"/>
          <w:szCs w:val="28"/>
        </w:rPr>
        <w:t>Давыдовского</w:t>
      </w:r>
      <w:r w:rsidR="00E140A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00F4611E" w:rsidRPr="00E140A0">
        <w:rPr>
          <w:rFonts w:ascii="Times New Roman" w:hAnsi="Times New Roman" w:cs="Times New Roman"/>
          <w:sz w:val="28"/>
          <w:szCs w:val="28"/>
        </w:rPr>
        <w:t xml:space="preserve"> </w:t>
      </w:r>
      <w:r w:rsidRPr="00E140A0">
        <w:rPr>
          <w:rFonts w:ascii="Times New Roman" w:hAnsi="Times New Roman" w:cs="Times New Roman"/>
          <w:sz w:val="28"/>
          <w:szCs w:val="28"/>
        </w:rPr>
        <w:t>и ее должностных лиц.</w:t>
      </w:r>
    </w:p>
    <w:p w:rsidR="004A167C" w:rsidRPr="00E140A0" w:rsidRDefault="004A167C" w:rsidP="007517FC">
      <w:pPr>
        <w:pStyle w:val="ConsPlusNormal0"/>
        <w:spacing w:line="240" w:lineRule="auto"/>
        <w:ind w:firstLine="540"/>
        <w:jc w:val="both"/>
        <w:rPr>
          <w:rFonts w:ascii="Times New Roman" w:hAnsi="Times New Roman" w:cs="Times New Roman"/>
          <w:sz w:val="28"/>
          <w:szCs w:val="28"/>
        </w:rPr>
      </w:pPr>
      <w:r w:rsidRPr="00E140A0">
        <w:rPr>
          <w:rFonts w:ascii="Times New Roman" w:hAnsi="Times New Roman" w:cs="Times New Roman"/>
          <w:sz w:val="28"/>
          <w:szCs w:val="28"/>
        </w:rPr>
        <w:t>1.2</w:t>
      </w:r>
      <w:r w:rsidR="006D6AA3" w:rsidRPr="00E140A0">
        <w:rPr>
          <w:rFonts w:ascii="Times New Roman" w:hAnsi="Times New Roman" w:cs="Times New Roman"/>
          <w:sz w:val="28"/>
          <w:szCs w:val="28"/>
        </w:rPr>
        <w:t xml:space="preserve">. </w:t>
      </w:r>
      <w:r w:rsidRPr="00E140A0">
        <w:rPr>
          <w:rFonts w:ascii="Times New Roman" w:hAnsi="Times New Roman" w:cs="Times New Roman"/>
          <w:sz w:val="28"/>
          <w:szCs w:val="28"/>
        </w:rPr>
        <w:t>Круг заявителей</w:t>
      </w:r>
    </w:p>
    <w:p w:rsidR="006D6AA3" w:rsidRPr="00E140A0" w:rsidRDefault="00FD4D1F" w:rsidP="007517FC">
      <w:pPr>
        <w:pStyle w:val="ConsPlusNormal0"/>
        <w:spacing w:line="240" w:lineRule="auto"/>
        <w:ind w:firstLine="540"/>
        <w:jc w:val="both"/>
        <w:rPr>
          <w:rFonts w:ascii="Times New Roman" w:hAnsi="Times New Roman" w:cs="Times New Roman"/>
          <w:sz w:val="28"/>
          <w:szCs w:val="28"/>
        </w:rPr>
      </w:pPr>
      <w:r w:rsidRPr="00E140A0">
        <w:rPr>
          <w:rFonts w:ascii="Times New Roman" w:hAnsi="Times New Roman" w:cs="Times New Roman"/>
          <w:sz w:val="28"/>
          <w:szCs w:val="28"/>
        </w:rPr>
        <w:t>За получением муниципальной услуги могут обратиться</w:t>
      </w:r>
      <w:r w:rsidR="00DF21D7" w:rsidRPr="00E140A0">
        <w:rPr>
          <w:rFonts w:ascii="Times New Roman" w:hAnsi="Times New Roman" w:cs="Times New Roman"/>
          <w:sz w:val="28"/>
          <w:szCs w:val="28"/>
        </w:rPr>
        <w:t xml:space="preserve"> физические и (или) юридические лица</w:t>
      </w:r>
      <w:r w:rsidR="0045268D" w:rsidRPr="00E140A0">
        <w:rPr>
          <w:rFonts w:ascii="Times New Roman" w:hAnsi="Times New Roman" w:cs="Times New Roman"/>
          <w:sz w:val="28"/>
          <w:szCs w:val="28"/>
        </w:rPr>
        <w:t xml:space="preserve"> </w:t>
      </w:r>
      <w:r w:rsidR="00DF21D7" w:rsidRPr="00E140A0">
        <w:rPr>
          <w:rFonts w:ascii="Times New Roman" w:hAnsi="Times New Roman" w:cs="Times New Roman"/>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sidRPr="00E140A0">
        <w:rPr>
          <w:rFonts w:ascii="Times New Roman" w:hAnsi="Times New Roman" w:cs="Times New Roman"/>
          <w:sz w:val="28"/>
          <w:szCs w:val="28"/>
        </w:rPr>
        <w:t>, либо их представители, действующие в силу полномочий, основанных на доверенности или иных законных основаниях (далее - заявители).</w:t>
      </w:r>
    </w:p>
    <w:p w:rsidR="00070E64" w:rsidRPr="00E140A0" w:rsidRDefault="004A167C" w:rsidP="007517FC">
      <w:pPr>
        <w:spacing w:after="0" w:line="240" w:lineRule="auto"/>
        <w:ind w:firstLine="567"/>
        <w:rPr>
          <w:rFonts w:ascii="Times New Roman" w:hAnsi="Times New Roman" w:cs="Times New Roman"/>
          <w:sz w:val="28"/>
          <w:szCs w:val="28"/>
        </w:rPr>
      </w:pPr>
      <w:r w:rsidRPr="00E140A0">
        <w:rPr>
          <w:rFonts w:ascii="Times New Roman" w:hAnsi="Times New Roman" w:cs="Times New Roman"/>
          <w:sz w:val="28"/>
          <w:szCs w:val="28"/>
        </w:rPr>
        <w:t xml:space="preserve">1.3. </w:t>
      </w:r>
      <w:r w:rsidR="00070E64" w:rsidRPr="00E140A0">
        <w:rPr>
          <w:rFonts w:ascii="Times New Roman" w:hAnsi="Times New Roman" w:cs="Times New Roman"/>
          <w:sz w:val="28"/>
          <w:szCs w:val="28"/>
        </w:rPr>
        <w:t>Требования к порядку информирования о предоставлении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w:t>
      </w:r>
      <w:r w:rsidRPr="00E140A0">
        <w:rPr>
          <w:rFonts w:ascii="Times New Roman" w:hAnsi="Times New Roman" w:cs="Times New Roman"/>
          <w:sz w:val="28"/>
          <w:szCs w:val="28"/>
        </w:rPr>
        <w:lastRenderedPageBreak/>
        <w:t xml:space="preserve">Едином портале государственных и муниципальных услуг (функций) и Портале государственных и муниципальных услуг (функций)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w:t>
      </w:r>
    </w:p>
    <w:p w:rsidR="00D506FD"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xml:space="preserve"> (далее – Региональный портал) можно получить</w:t>
      </w:r>
      <w:r w:rsidR="00D506FD" w:rsidRPr="00E140A0">
        <w:rPr>
          <w:rFonts w:ascii="Times New Roman" w:hAnsi="Times New Roman" w:cs="Times New Roman"/>
          <w:sz w:val="28"/>
          <w:szCs w:val="28"/>
        </w:rPr>
        <w:t>:</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администрации: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устной форме при личном обращении;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с использованием телефонной связи;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по письменным обращениям.</w:t>
      </w:r>
    </w:p>
    <w:p w:rsidR="007517FC" w:rsidRPr="009D147F" w:rsidRDefault="007517FC" w:rsidP="007517FC">
      <w:pPr>
        <w:pStyle w:val="aff8"/>
        <w:spacing w:before="0" w:after="0"/>
        <w:ind w:firstLine="567"/>
        <w:jc w:val="both"/>
        <w:rPr>
          <w:rFonts w:ascii="Times New Roman" w:hAnsi="Times New Roman" w:cs="Times New Roman"/>
          <w:color w:val="FF0000"/>
          <w:sz w:val="28"/>
          <w:szCs w:val="28"/>
        </w:rPr>
      </w:pPr>
      <w:r w:rsidRPr="00675AA1">
        <w:rPr>
          <w:rFonts w:ascii="Times New Roman" w:hAnsi="Times New Roman" w:cs="Times New Roman"/>
          <w:sz w:val="28"/>
          <w:szCs w:val="28"/>
        </w:rPr>
        <w:t>пос</w:t>
      </w:r>
      <w:r w:rsidR="0042796E">
        <w:rPr>
          <w:rFonts w:ascii="Times New Roman" w:hAnsi="Times New Roman" w:cs="Times New Roman"/>
          <w:sz w:val="28"/>
          <w:szCs w:val="28"/>
        </w:rPr>
        <w:t>редством интернет-сайта –</w:t>
      </w:r>
      <w:r w:rsidR="0042796E" w:rsidRPr="0042796E">
        <w:rPr>
          <w:rFonts w:ascii="Times New Roman" w:hAnsi="Times New Roman" w:cs="Times New Roman"/>
          <w:sz w:val="28"/>
          <w:szCs w:val="28"/>
        </w:rPr>
        <w:t>http://davidovkaadm.ru</w:t>
      </w:r>
    </w:p>
    <w:p w:rsidR="007517FC" w:rsidRPr="00675AA1" w:rsidRDefault="007517FC" w:rsidP="007517FC">
      <w:pPr>
        <w:spacing w:line="240" w:lineRule="auto"/>
        <w:ind w:firstLine="709"/>
        <w:rPr>
          <w:rFonts w:ascii="Times New Roman" w:hAnsi="Times New Roman" w:cs="Times New Roman"/>
          <w:sz w:val="28"/>
          <w:szCs w:val="28"/>
        </w:rPr>
      </w:pPr>
      <w:r w:rsidRPr="00675AA1">
        <w:rPr>
          <w:rFonts w:ascii="Times New Roman" w:hAnsi="Times New Roman" w:cs="Times New Roman"/>
          <w:sz w:val="28"/>
          <w:szCs w:val="28"/>
        </w:rPr>
        <w:t>1.3.</w:t>
      </w:r>
      <w:r>
        <w:rPr>
          <w:rFonts w:ascii="Times New Roman" w:hAnsi="Times New Roman" w:cs="Times New Roman"/>
          <w:sz w:val="28"/>
          <w:szCs w:val="28"/>
        </w:rPr>
        <w:t>3</w:t>
      </w:r>
      <w:r w:rsidRPr="00675AA1">
        <w:rPr>
          <w:rFonts w:ascii="Times New Roman" w:hAnsi="Times New Roman" w:cs="Times New Roman"/>
          <w:sz w:val="28"/>
          <w:szCs w:val="28"/>
        </w:rPr>
        <w:t xml:space="preserve">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517FC" w:rsidRPr="00675AA1" w:rsidRDefault="007517FC" w:rsidP="007517FC">
      <w:pPr>
        <w:widowControl w:val="0"/>
        <w:tabs>
          <w:tab w:val="left" w:pos="142"/>
          <w:tab w:val="left" w:pos="284"/>
        </w:tabs>
        <w:autoSpaceDE w:val="0"/>
        <w:autoSpaceDN w:val="0"/>
        <w:adjustRightInd w:val="0"/>
        <w:spacing w:line="240" w:lineRule="auto"/>
        <w:ind w:firstLine="709"/>
        <w:rPr>
          <w:rFonts w:ascii="Times New Roman" w:hAnsi="Times New Roman" w:cs="Times New Roman"/>
          <w:sz w:val="28"/>
          <w:szCs w:val="28"/>
        </w:rPr>
      </w:pPr>
      <w:r w:rsidRPr="00675AA1">
        <w:rPr>
          <w:rFonts w:ascii="Times New Roman" w:hAnsi="Times New Roman" w:cs="Times New Roman"/>
          <w:sz w:val="28"/>
          <w:szCs w:val="28"/>
        </w:rPr>
        <w:t xml:space="preserve">на стендах в местах предоставления муниципальной услуги; </w:t>
      </w:r>
    </w:p>
    <w:p w:rsidR="007517FC" w:rsidRPr="00675AA1" w:rsidRDefault="007517FC" w:rsidP="007517FC">
      <w:pPr>
        <w:widowControl w:val="0"/>
        <w:tabs>
          <w:tab w:val="left" w:pos="142"/>
          <w:tab w:val="left" w:pos="284"/>
        </w:tabs>
        <w:autoSpaceDE w:val="0"/>
        <w:autoSpaceDN w:val="0"/>
        <w:adjustRightInd w:val="0"/>
        <w:spacing w:line="240" w:lineRule="auto"/>
        <w:ind w:firstLine="709"/>
        <w:rPr>
          <w:rFonts w:ascii="Times New Roman" w:hAnsi="Times New Roman" w:cs="Times New Roman"/>
          <w:sz w:val="28"/>
          <w:szCs w:val="28"/>
        </w:rPr>
      </w:pPr>
      <w:r w:rsidRPr="00675AA1">
        <w:rPr>
          <w:rFonts w:ascii="Times New Roman" w:hAnsi="Times New Roman" w:cs="Times New Roman"/>
          <w:sz w:val="28"/>
          <w:szCs w:val="28"/>
        </w:rPr>
        <w:t>на сайте ОМСУ;</w:t>
      </w:r>
    </w:p>
    <w:p w:rsidR="007517FC" w:rsidRPr="00675AA1" w:rsidRDefault="007517FC" w:rsidP="007517FC">
      <w:pPr>
        <w:widowControl w:val="0"/>
        <w:tabs>
          <w:tab w:val="left" w:pos="142"/>
          <w:tab w:val="left" w:pos="284"/>
        </w:tabs>
        <w:autoSpaceDE w:val="0"/>
        <w:autoSpaceDN w:val="0"/>
        <w:adjustRightInd w:val="0"/>
        <w:spacing w:line="240" w:lineRule="auto"/>
        <w:ind w:firstLine="709"/>
        <w:rPr>
          <w:rFonts w:ascii="Times New Roman" w:hAnsi="Times New Roman" w:cs="Times New Roman"/>
          <w:sz w:val="28"/>
          <w:szCs w:val="28"/>
        </w:rPr>
      </w:pPr>
      <w:r w:rsidRPr="00675AA1">
        <w:rPr>
          <w:rFonts w:ascii="Times New Roman" w:hAnsi="Times New Roman" w:cs="Times New Roman"/>
          <w:sz w:val="28"/>
          <w:szCs w:val="28"/>
        </w:rPr>
        <w:t>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«МФЦ»):С</w:t>
      </w:r>
      <w:hyperlink r:id="rId8" w:history="1">
        <w:r w:rsidRPr="00675AA1">
          <w:rPr>
            <w:rStyle w:val="a5"/>
            <w:sz w:val="28"/>
            <w:szCs w:val="28"/>
          </w:rPr>
          <w:t>http://mfc64.ru/</w:t>
        </w:r>
      </w:hyperlink>
      <w:r w:rsidRPr="00675AA1">
        <w:rPr>
          <w:rFonts w:ascii="Times New Roman" w:hAnsi="Times New Roman" w:cs="Times New Roman"/>
          <w:sz w:val="28"/>
          <w:szCs w:val="28"/>
        </w:rPr>
        <w:t>;</w:t>
      </w:r>
    </w:p>
    <w:p w:rsidR="007517FC" w:rsidRPr="00675AA1" w:rsidRDefault="007517FC" w:rsidP="007517FC">
      <w:pPr>
        <w:widowControl w:val="0"/>
        <w:tabs>
          <w:tab w:val="left" w:pos="142"/>
          <w:tab w:val="left" w:pos="284"/>
        </w:tabs>
        <w:autoSpaceDE w:val="0"/>
        <w:autoSpaceDN w:val="0"/>
        <w:adjustRightInd w:val="0"/>
        <w:spacing w:line="240" w:lineRule="auto"/>
        <w:ind w:firstLine="709"/>
        <w:rPr>
          <w:rFonts w:ascii="Times New Roman" w:hAnsi="Times New Roman" w:cs="Times New Roman"/>
          <w:sz w:val="28"/>
          <w:szCs w:val="28"/>
          <w:u w:val="single"/>
        </w:rPr>
      </w:pPr>
      <w:r w:rsidRPr="00675AA1">
        <w:rPr>
          <w:rFonts w:ascii="Times New Roman" w:hAnsi="Times New Roman" w:cs="Times New Roman"/>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675AA1">
        <w:rPr>
          <w:rFonts w:ascii="Times New Roman" w:hAnsi="Times New Roman" w:cs="Times New Roman"/>
          <w:sz w:val="28"/>
          <w:szCs w:val="28"/>
          <w:lang w:val="en-US"/>
        </w:rPr>
        <w:t>http</w:t>
      </w:r>
      <w:r w:rsidRPr="00675AA1">
        <w:rPr>
          <w:rFonts w:ascii="Times New Roman" w:hAnsi="Times New Roman" w:cs="Times New Roman"/>
          <w:sz w:val="28"/>
          <w:szCs w:val="28"/>
        </w:rPr>
        <w:t>://</w:t>
      </w:r>
      <w:hyperlink r:id="rId9" w:history="1">
        <w:r w:rsidRPr="00675AA1">
          <w:rPr>
            <w:rStyle w:val="a5"/>
            <w:sz w:val="28"/>
            <w:szCs w:val="28"/>
          </w:rPr>
          <w:t>www.gosuslugi.ru</w:t>
        </w:r>
      </w:hyperlink>
      <w:r w:rsidRPr="00675AA1">
        <w:rPr>
          <w:rFonts w:ascii="Times New Roman" w:hAnsi="Times New Roman" w:cs="Times New Roman"/>
          <w:sz w:val="28"/>
          <w:szCs w:val="28"/>
          <w:u w:val="single"/>
        </w:rPr>
        <w:t>.</w:t>
      </w:r>
    </w:p>
    <w:p w:rsidR="007517FC" w:rsidRPr="00675AA1" w:rsidRDefault="007517FC" w:rsidP="007517FC">
      <w:pPr>
        <w:tabs>
          <w:tab w:val="left" w:pos="567"/>
        </w:tabs>
        <w:autoSpaceDE w:val="0"/>
        <w:autoSpaceDN w:val="0"/>
        <w:adjustRightInd w:val="0"/>
        <w:spacing w:line="240" w:lineRule="auto"/>
        <w:ind w:firstLine="709"/>
        <w:rPr>
          <w:rFonts w:ascii="Times New Roman" w:hAnsi="Times New Roman" w:cs="Times New Roman"/>
          <w:sz w:val="28"/>
          <w:szCs w:val="28"/>
        </w:rPr>
      </w:pPr>
      <w:r w:rsidRPr="00675AA1">
        <w:rPr>
          <w:rFonts w:ascii="Times New Roman" w:hAnsi="Times New Roman" w:cs="Times New Roman"/>
          <w:sz w:val="28"/>
          <w:szCs w:val="28"/>
        </w:rPr>
        <w:t>Почтовый адрес (для направления запросов, обращений, документов):</w:t>
      </w:r>
    </w:p>
    <w:p w:rsidR="007517FC" w:rsidRPr="00675AA1" w:rsidRDefault="007517FC" w:rsidP="007517FC">
      <w:pPr>
        <w:tabs>
          <w:tab w:val="left" w:pos="567"/>
        </w:tabs>
        <w:autoSpaceDE w:val="0"/>
        <w:autoSpaceDN w:val="0"/>
        <w:adjustRightInd w:val="0"/>
        <w:spacing w:after="0" w:line="240" w:lineRule="auto"/>
        <w:ind w:firstLine="709"/>
        <w:rPr>
          <w:rFonts w:ascii="Times New Roman" w:hAnsi="Times New Roman" w:cs="Times New Roman"/>
          <w:sz w:val="28"/>
          <w:szCs w:val="28"/>
        </w:rPr>
      </w:pPr>
      <w:r w:rsidRPr="00675AA1">
        <w:rPr>
          <w:rFonts w:ascii="Times New Roman" w:hAnsi="Times New Roman" w:cs="Times New Roman"/>
          <w:sz w:val="28"/>
          <w:szCs w:val="28"/>
        </w:rPr>
        <w:t>4137</w:t>
      </w:r>
      <w:r w:rsidR="009D147F">
        <w:rPr>
          <w:rFonts w:ascii="Times New Roman" w:hAnsi="Times New Roman" w:cs="Times New Roman"/>
          <w:sz w:val="28"/>
          <w:szCs w:val="28"/>
        </w:rPr>
        <w:t>10</w:t>
      </w:r>
      <w:r w:rsidRPr="00675AA1">
        <w:rPr>
          <w:rFonts w:ascii="Times New Roman" w:hAnsi="Times New Roman" w:cs="Times New Roman"/>
          <w:sz w:val="28"/>
          <w:szCs w:val="28"/>
        </w:rPr>
        <w:t xml:space="preserve">, Саратовская область, Пугачевский район, с. </w:t>
      </w:r>
      <w:r w:rsidR="009D147F">
        <w:rPr>
          <w:rFonts w:ascii="Times New Roman" w:hAnsi="Times New Roman" w:cs="Times New Roman"/>
          <w:sz w:val="28"/>
          <w:szCs w:val="28"/>
        </w:rPr>
        <w:t>Давыдовка</w:t>
      </w:r>
      <w:r w:rsidRPr="00675AA1">
        <w:rPr>
          <w:rFonts w:ascii="Times New Roman" w:hAnsi="Times New Roman" w:cs="Times New Roman"/>
          <w:sz w:val="28"/>
          <w:szCs w:val="28"/>
        </w:rPr>
        <w:t xml:space="preserve">,  ул. </w:t>
      </w:r>
      <w:r w:rsidR="009D147F">
        <w:rPr>
          <w:rFonts w:ascii="Times New Roman" w:hAnsi="Times New Roman" w:cs="Times New Roman"/>
          <w:sz w:val="28"/>
          <w:szCs w:val="28"/>
        </w:rPr>
        <w:t>Чапаевская д. 59.</w:t>
      </w:r>
    </w:p>
    <w:p w:rsidR="007517FC" w:rsidRPr="00675AA1" w:rsidRDefault="007517FC" w:rsidP="007517FC">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675AA1">
        <w:rPr>
          <w:rFonts w:ascii="Times New Roman" w:hAnsi="Times New Roman" w:cs="Times New Roman"/>
          <w:sz w:val="28"/>
          <w:szCs w:val="28"/>
        </w:rPr>
        <w:t>Справочные телефоны Администрации: 8(84574) 3</w:t>
      </w:r>
      <w:r w:rsidR="0042796E">
        <w:rPr>
          <w:rFonts w:ascii="Times New Roman" w:hAnsi="Times New Roman" w:cs="Times New Roman"/>
          <w:sz w:val="28"/>
          <w:szCs w:val="28"/>
        </w:rPr>
        <w:t>7435</w:t>
      </w:r>
      <w:r w:rsidRPr="00675AA1">
        <w:rPr>
          <w:rFonts w:ascii="Times New Roman" w:hAnsi="Times New Roman" w:cs="Times New Roman"/>
          <w:sz w:val="28"/>
          <w:szCs w:val="28"/>
        </w:rPr>
        <w:t xml:space="preserve">; </w:t>
      </w:r>
    </w:p>
    <w:p w:rsidR="007517FC" w:rsidRPr="00675AA1" w:rsidRDefault="007517FC" w:rsidP="007517FC">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675AA1">
        <w:rPr>
          <w:rFonts w:ascii="Times New Roman" w:hAnsi="Times New Roman" w:cs="Times New Roman"/>
          <w:sz w:val="28"/>
          <w:szCs w:val="28"/>
        </w:rPr>
        <w:t xml:space="preserve">Факс: 8(81362) </w:t>
      </w:r>
      <w:r w:rsidR="0042796E">
        <w:rPr>
          <w:rFonts w:ascii="Times New Roman" w:hAnsi="Times New Roman" w:cs="Times New Roman"/>
          <w:sz w:val="28"/>
          <w:szCs w:val="28"/>
        </w:rPr>
        <w:t>37435</w:t>
      </w:r>
      <w:r w:rsidRPr="00675AA1">
        <w:rPr>
          <w:rFonts w:ascii="Times New Roman" w:hAnsi="Times New Roman" w:cs="Times New Roman"/>
          <w:sz w:val="28"/>
          <w:szCs w:val="28"/>
        </w:rPr>
        <w:t>;</w:t>
      </w:r>
    </w:p>
    <w:p w:rsidR="007517FC" w:rsidRPr="0042796E" w:rsidRDefault="007517FC" w:rsidP="007517FC">
      <w:pPr>
        <w:spacing w:after="0" w:line="240" w:lineRule="auto"/>
        <w:ind w:firstLine="709"/>
        <w:contextualSpacing/>
        <w:rPr>
          <w:rFonts w:ascii="Times New Roman" w:hAnsi="Times New Roman" w:cs="Times New Roman"/>
          <w:sz w:val="28"/>
          <w:szCs w:val="28"/>
        </w:rPr>
      </w:pPr>
      <w:r w:rsidRPr="00675AA1">
        <w:rPr>
          <w:rFonts w:ascii="Times New Roman" w:hAnsi="Times New Roman" w:cs="Times New Roman"/>
          <w:sz w:val="28"/>
          <w:szCs w:val="28"/>
        </w:rPr>
        <w:t xml:space="preserve">Адрес электронной почты Администрации: </w:t>
      </w:r>
      <w:r w:rsidR="0042796E">
        <w:rPr>
          <w:rFonts w:ascii="Times New Roman" w:hAnsi="Times New Roman" w:cs="Times New Roman"/>
          <w:sz w:val="28"/>
          <w:szCs w:val="28"/>
          <w:lang w:val="en-US"/>
        </w:rPr>
        <w:t>admdavmo</w:t>
      </w:r>
      <w:r w:rsidR="0042796E" w:rsidRPr="0042796E">
        <w:rPr>
          <w:rFonts w:ascii="Times New Roman" w:hAnsi="Times New Roman" w:cs="Times New Roman"/>
          <w:sz w:val="28"/>
          <w:szCs w:val="28"/>
        </w:rPr>
        <w:t>@</w:t>
      </w:r>
      <w:r w:rsidR="0042796E">
        <w:rPr>
          <w:rFonts w:ascii="Times New Roman" w:hAnsi="Times New Roman" w:cs="Times New Roman"/>
          <w:sz w:val="28"/>
          <w:szCs w:val="28"/>
          <w:lang w:val="en-US"/>
        </w:rPr>
        <w:t>mail</w:t>
      </w:r>
      <w:r w:rsidR="0042796E" w:rsidRPr="0042796E">
        <w:rPr>
          <w:rFonts w:ascii="Times New Roman" w:hAnsi="Times New Roman" w:cs="Times New Roman"/>
          <w:sz w:val="28"/>
          <w:szCs w:val="28"/>
        </w:rPr>
        <w:t>.</w:t>
      </w:r>
      <w:r w:rsidR="0042796E">
        <w:rPr>
          <w:rFonts w:ascii="Times New Roman" w:hAnsi="Times New Roman" w:cs="Times New Roman"/>
          <w:sz w:val="28"/>
          <w:szCs w:val="28"/>
          <w:lang w:val="en-US"/>
        </w:rPr>
        <w:t>ru</w:t>
      </w: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7517FC" w:rsidRPr="00675AA1" w:rsidTr="006509D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lastRenderedPageBreak/>
              <w:t>Дни недели, время работы Администрации</w:t>
            </w:r>
          </w:p>
        </w:tc>
      </w:tr>
      <w:tr w:rsidR="007517FC" w:rsidRPr="00675AA1" w:rsidTr="006509D3">
        <w:trPr>
          <w:tblCellSpacing w:w="5" w:type="nil"/>
        </w:trPr>
        <w:tc>
          <w:tcPr>
            <w:tcW w:w="4962" w:type="dxa"/>
            <w:tcBorders>
              <w:top w:val="single" w:sz="4" w:space="0" w:color="auto"/>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Время</w:t>
            </w:r>
          </w:p>
        </w:tc>
      </w:tr>
      <w:tr w:rsidR="007517FC" w:rsidRPr="00675AA1" w:rsidTr="006509D3">
        <w:trPr>
          <w:tblCellSpacing w:w="5" w:type="nil"/>
        </w:trPr>
        <w:tc>
          <w:tcPr>
            <w:tcW w:w="4962" w:type="dxa"/>
            <w:tcBorders>
              <w:top w:val="single" w:sz="4" w:space="0" w:color="auto"/>
              <w:left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lang w:val="en-US"/>
              </w:rPr>
            </w:pPr>
            <w:r w:rsidRPr="00675AA1">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517FC" w:rsidRPr="00675AA1" w:rsidRDefault="007517FC" w:rsidP="007517FC">
            <w:pPr>
              <w:tabs>
                <w:tab w:val="left" w:pos="142"/>
                <w:tab w:val="left" w:pos="284"/>
              </w:tabs>
              <w:spacing w:line="240" w:lineRule="auto"/>
              <w:ind w:right="-75"/>
              <w:rPr>
                <w:rFonts w:ascii="Times New Roman" w:hAnsi="Times New Roman" w:cs="Times New Roman"/>
                <w:sz w:val="28"/>
                <w:szCs w:val="28"/>
              </w:rPr>
            </w:pPr>
            <w:r w:rsidRPr="00675AA1">
              <w:rPr>
                <w:rFonts w:ascii="Times New Roman" w:hAnsi="Times New Roman" w:cs="Times New Roman"/>
                <w:sz w:val="28"/>
                <w:szCs w:val="28"/>
              </w:rPr>
              <w:t>с 08.00 до 17.00, перерыв с 12.00 до 13.00</w:t>
            </w:r>
          </w:p>
        </w:tc>
      </w:tr>
      <w:tr w:rsidR="007517FC" w:rsidRPr="00675AA1" w:rsidTr="006509D3">
        <w:trPr>
          <w:tblCellSpacing w:w="5" w:type="nil"/>
        </w:trPr>
        <w:tc>
          <w:tcPr>
            <w:tcW w:w="4962" w:type="dxa"/>
            <w:tcBorders>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Пятница</w:t>
            </w: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Суббота, воскресенье</w:t>
            </w: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ind w:right="-75"/>
              <w:rPr>
                <w:rFonts w:ascii="Times New Roman" w:hAnsi="Times New Roman" w:cs="Times New Roman"/>
                <w:sz w:val="28"/>
                <w:szCs w:val="28"/>
              </w:rPr>
            </w:pP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Выходные</w:t>
            </w: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p>
        </w:tc>
      </w:tr>
    </w:tbl>
    <w:p w:rsidR="007517FC" w:rsidRPr="00675AA1" w:rsidRDefault="007517FC" w:rsidP="007517FC">
      <w:pPr>
        <w:tabs>
          <w:tab w:val="left" w:pos="142"/>
          <w:tab w:val="left" w:pos="284"/>
        </w:tabs>
        <w:spacing w:line="240" w:lineRule="auto"/>
        <w:jc w:val="right"/>
        <w:rPr>
          <w:rFonts w:ascii="Times New Roman" w:hAnsi="Times New Roman" w:cs="Times New Roman"/>
          <w:sz w:val="28"/>
          <w:szCs w:val="28"/>
        </w:rPr>
      </w:pP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7517FC" w:rsidRPr="00675AA1" w:rsidTr="006509D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Дни недели, время работы приема корреспонденции в Администрации</w:t>
            </w:r>
          </w:p>
        </w:tc>
      </w:tr>
      <w:tr w:rsidR="007517FC" w:rsidRPr="00675AA1" w:rsidTr="006509D3">
        <w:trPr>
          <w:tblCellSpacing w:w="5" w:type="nil"/>
        </w:trPr>
        <w:tc>
          <w:tcPr>
            <w:tcW w:w="4962" w:type="dxa"/>
            <w:tcBorders>
              <w:top w:val="single" w:sz="4" w:space="0" w:color="auto"/>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Время</w:t>
            </w:r>
          </w:p>
        </w:tc>
      </w:tr>
      <w:tr w:rsidR="007517FC" w:rsidRPr="00675AA1" w:rsidTr="006509D3">
        <w:trPr>
          <w:tblCellSpacing w:w="5" w:type="nil"/>
        </w:trPr>
        <w:tc>
          <w:tcPr>
            <w:tcW w:w="4962" w:type="dxa"/>
            <w:tcBorders>
              <w:top w:val="single" w:sz="4" w:space="0" w:color="auto"/>
              <w:left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lang w:val="en-US"/>
              </w:rPr>
            </w:pPr>
            <w:r w:rsidRPr="00675AA1">
              <w:rPr>
                <w:rFonts w:ascii="Times New Roman" w:hAnsi="Times New Roman" w:cs="Times New Roman"/>
                <w:sz w:val="28"/>
                <w:szCs w:val="28"/>
              </w:rPr>
              <w:t>Понедельник-пятница</w:t>
            </w:r>
          </w:p>
        </w:tc>
        <w:tc>
          <w:tcPr>
            <w:tcW w:w="5103" w:type="dxa"/>
            <w:tcBorders>
              <w:top w:val="single" w:sz="4" w:space="0" w:color="auto"/>
              <w:left w:val="single" w:sz="4" w:space="0" w:color="auto"/>
              <w:right w:val="single" w:sz="4" w:space="0" w:color="auto"/>
            </w:tcBorders>
          </w:tcPr>
          <w:p w:rsidR="007517FC" w:rsidRPr="00675AA1" w:rsidRDefault="007517FC" w:rsidP="007517FC">
            <w:pPr>
              <w:tabs>
                <w:tab w:val="left" w:pos="142"/>
                <w:tab w:val="left" w:pos="284"/>
              </w:tabs>
              <w:spacing w:line="240" w:lineRule="auto"/>
              <w:ind w:right="-75"/>
              <w:rPr>
                <w:rFonts w:ascii="Times New Roman" w:hAnsi="Times New Roman" w:cs="Times New Roman"/>
                <w:sz w:val="28"/>
                <w:szCs w:val="28"/>
              </w:rPr>
            </w:pPr>
            <w:r w:rsidRPr="00675AA1">
              <w:rPr>
                <w:rFonts w:ascii="Times New Roman" w:hAnsi="Times New Roman" w:cs="Times New Roman"/>
                <w:sz w:val="28"/>
                <w:szCs w:val="28"/>
              </w:rPr>
              <w:t>с 09.00 до 16.00, перерыв с 12.00 до 13.00</w:t>
            </w:r>
          </w:p>
        </w:tc>
      </w:tr>
      <w:tr w:rsidR="007517FC" w:rsidRPr="00675AA1" w:rsidTr="006509D3">
        <w:trPr>
          <w:tblCellSpacing w:w="5" w:type="nil"/>
        </w:trPr>
        <w:tc>
          <w:tcPr>
            <w:tcW w:w="4962" w:type="dxa"/>
            <w:tcBorders>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Суббота, воскресенье</w:t>
            </w: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7517FC" w:rsidRPr="00675AA1" w:rsidRDefault="007517FC" w:rsidP="007517FC">
            <w:pPr>
              <w:tabs>
                <w:tab w:val="left" w:pos="142"/>
                <w:tab w:val="left" w:pos="284"/>
              </w:tabs>
              <w:spacing w:line="240" w:lineRule="auto"/>
              <w:ind w:right="-75"/>
              <w:rPr>
                <w:rFonts w:ascii="Times New Roman" w:hAnsi="Times New Roman" w:cs="Times New Roman"/>
                <w:sz w:val="28"/>
                <w:szCs w:val="28"/>
              </w:rPr>
            </w:pP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r w:rsidRPr="00675AA1">
              <w:rPr>
                <w:rFonts w:ascii="Times New Roman" w:hAnsi="Times New Roman" w:cs="Times New Roman"/>
                <w:sz w:val="28"/>
                <w:szCs w:val="28"/>
              </w:rPr>
              <w:t>Выходные</w:t>
            </w:r>
          </w:p>
          <w:p w:rsidR="007517FC" w:rsidRPr="00675AA1" w:rsidRDefault="007517FC" w:rsidP="007517FC">
            <w:pPr>
              <w:tabs>
                <w:tab w:val="left" w:pos="142"/>
                <w:tab w:val="left" w:pos="284"/>
              </w:tabs>
              <w:spacing w:line="240" w:lineRule="auto"/>
              <w:rPr>
                <w:rFonts w:ascii="Times New Roman" w:hAnsi="Times New Roman" w:cs="Times New Roman"/>
                <w:sz w:val="28"/>
                <w:szCs w:val="28"/>
              </w:rPr>
            </w:pPr>
          </w:p>
        </w:tc>
      </w:tr>
    </w:tbl>
    <w:p w:rsidR="007517FC" w:rsidRPr="00675AA1" w:rsidRDefault="007517FC" w:rsidP="007517FC">
      <w:pPr>
        <w:tabs>
          <w:tab w:val="left" w:pos="567"/>
        </w:tabs>
        <w:autoSpaceDE w:val="0"/>
        <w:autoSpaceDN w:val="0"/>
        <w:adjustRightInd w:val="0"/>
        <w:spacing w:line="240" w:lineRule="auto"/>
        <w:ind w:firstLine="709"/>
        <w:rPr>
          <w:rFonts w:ascii="Times New Roman" w:hAnsi="Times New Roman" w:cs="Times New Roman"/>
          <w:sz w:val="28"/>
          <w:szCs w:val="28"/>
        </w:rPr>
      </w:pPr>
    </w:p>
    <w:p w:rsidR="007517FC" w:rsidRPr="00675AA1" w:rsidRDefault="007517FC" w:rsidP="007517FC">
      <w:pPr>
        <w:pStyle w:val="aff8"/>
        <w:spacing w:before="0" w:after="0"/>
        <w:ind w:firstLine="567"/>
        <w:jc w:val="both"/>
        <w:rPr>
          <w:rFonts w:ascii="Times New Roman" w:hAnsi="Times New Roman" w:cs="Times New Roman"/>
          <w:sz w:val="28"/>
          <w:szCs w:val="28"/>
        </w:rPr>
      </w:pPr>
      <w:r w:rsidRPr="00675AA1">
        <w:rPr>
          <w:rFonts w:ascii="Times New Roman" w:hAnsi="Times New Roman" w:cs="Times New Roman"/>
          <w:sz w:val="28"/>
          <w:szCs w:val="28"/>
        </w:rPr>
        <w:t xml:space="preserve">1.3.4. Посредством размещения информации на официальном интернет-сайте администрации </w:t>
      </w:r>
      <w:r w:rsidR="0042796E">
        <w:rPr>
          <w:rFonts w:ascii="Times New Roman" w:hAnsi="Times New Roman" w:cs="Times New Roman"/>
          <w:sz w:val="28"/>
          <w:szCs w:val="28"/>
        </w:rPr>
        <w:t>Давыдовского</w:t>
      </w:r>
      <w:r w:rsidRPr="00675AA1">
        <w:rPr>
          <w:rFonts w:ascii="Times New Roman" w:hAnsi="Times New Roman" w:cs="Times New Roman"/>
          <w:sz w:val="28"/>
          <w:szCs w:val="28"/>
        </w:rPr>
        <w:t xml:space="preserve"> муниципального  образования Пугачевского района </w:t>
      </w:r>
    </w:p>
    <w:p w:rsidR="0042796E" w:rsidRPr="0042796E" w:rsidRDefault="007517FC" w:rsidP="007517FC">
      <w:pPr>
        <w:pStyle w:val="aff8"/>
        <w:spacing w:before="0" w:after="0"/>
        <w:ind w:firstLine="567"/>
        <w:jc w:val="both"/>
        <w:rPr>
          <w:rFonts w:ascii="Times New Roman" w:hAnsi="Times New Roman" w:cs="Times New Roman"/>
          <w:sz w:val="28"/>
          <w:szCs w:val="28"/>
        </w:rPr>
      </w:pPr>
      <w:r w:rsidRPr="00675AA1">
        <w:rPr>
          <w:rFonts w:ascii="Times New Roman" w:hAnsi="Times New Roman" w:cs="Times New Roman"/>
          <w:sz w:val="28"/>
          <w:szCs w:val="28"/>
        </w:rPr>
        <w:t xml:space="preserve">Саратовской области, адрес официального сайта:  </w:t>
      </w:r>
      <w:r w:rsidR="0042796E" w:rsidRPr="0042796E">
        <w:rPr>
          <w:rFonts w:ascii="Times New Roman" w:hAnsi="Times New Roman" w:cs="Times New Roman"/>
          <w:sz w:val="28"/>
          <w:szCs w:val="28"/>
        </w:rPr>
        <w:t>admdavmo@mail.ru</w:t>
      </w:r>
    </w:p>
    <w:p w:rsidR="007517FC" w:rsidRPr="00675AA1" w:rsidRDefault="007517FC" w:rsidP="007517FC">
      <w:pPr>
        <w:pStyle w:val="aff8"/>
        <w:spacing w:before="0" w:after="0"/>
        <w:ind w:firstLine="567"/>
        <w:jc w:val="both"/>
        <w:rPr>
          <w:rFonts w:ascii="Times New Roman" w:hAnsi="Times New Roman" w:cs="Times New Roman"/>
          <w:sz w:val="28"/>
          <w:szCs w:val="28"/>
        </w:rPr>
      </w:pPr>
      <w:r w:rsidRPr="00675AA1">
        <w:rPr>
          <w:rFonts w:ascii="Times New Roman" w:hAnsi="Times New Roman" w:cs="Times New Roman"/>
          <w:sz w:val="28"/>
          <w:szCs w:val="28"/>
        </w:rPr>
        <w:t>1.3.5. Посредством размещения информации в информационно-телекоммуникационной сети «Интернет» на Едином портале  и (или) Региональном портале -  С</w:t>
      </w:r>
      <w:hyperlink r:id="rId10" w:history="1">
        <w:r w:rsidRPr="00675AA1">
          <w:rPr>
            <w:rStyle w:val="a5"/>
            <w:sz w:val="28"/>
            <w:szCs w:val="28"/>
          </w:rPr>
          <w:t>http://mfc64.ru/</w:t>
        </w:r>
      </w:hyperlink>
      <w:r w:rsidRPr="00675AA1">
        <w:rPr>
          <w:rFonts w:ascii="Times New Roman" w:hAnsi="Times New Roman" w:cs="Times New Roman"/>
          <w:sz w:val="28"/>
          <w:szCs w:val="28"/>
        </w:rPr>
        <w:t xml:space="preserve"> (далее - Единый и Региональный портал). </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На Едином и Региональном портале размещ</w:t>
      </w:r>
      <w:r w:rsidR="00D506FD" w:rsidRPr="00E140A0">
        <w:rPr>
          <w:rFonts w:ascii="Times New Roman" w:hAnsi="Times New Roman" w:cs="Times New Roman"/>
          <w:sz w:val="28"/>
          <w:szCs w:val="28"/>
        </w:rPr>
        <w:t>ается</w:t>
      </w:r>
      <w:r w:rsidRPr="00E140A0">
        <w:rPr>
          <w:rFonts w:ascii="Times New Roman" w:hAnsi="Times New Roman" w:cs="Times New Roman"/>
          <w:sz w:val="28"/>
          <w:szCs w:val="28"/>
        </w:rPr>
        <w:t xml:space="preserve"> следующая информация:</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 круг заявителей;</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 срок предоставления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6) исчерпывающий перечень оснований для приостановления или отказа </w:t>
      </w:r>
      <w:r w:rsidRPr="00E140A0">
        <w:rPr>
          <w:rFonts w:ascii="Times New Roman" w:hAnsi="Times New Roman" w:cs="Times New Roman"/>
          <w:sz w:val="28"/>
          <w:szCs w:val="28"/>
        </w:rPr>
        <w:br/>
        <w:t>в предоставлении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w:t>
      </w:r>
      <w:r w:rsidR="000004AD" w:rsidRPr="00E140A0">
        <w:rPr>
          <w:rFonts w:ascii="Times New Roman" w:hAnsi="Times New Roman" w:cs="Times New Roman"/>
          <w:sz w:val="28"/>
          <w:szCs w:val="28"/>
        </w:rPr>
        <w:t xml:space="preserve">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предоставляется заявителю бесплатно.</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8F2" w:rsidRPr="00E140A0" w:rsidRDefault="000004AD"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1.3.6. </w:t>
      </w:r>
      <w:r w:rsidR="000A38F2" w:rsidRPr="00E140A0">
        <w:rPr>
          <w:rFonts w:ascii="Times New Roman" w:hAnsi="Times New Roman" w:cs="Times New Roman"/>
          <w:sz w:val="28"/>
          <w:szCs w:val="28"/>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сведения о предоставляемой муниципальной услуге;</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образцы заполнения документов;</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Информационный стенд, содержащий информацию о процедуре предоставления муниципальной услуги, размещен в холле администрации.</w:t>
      </w:r>
    </w:p>
    <w:p w:rsidR="000A38F2" w:rsidRPr="00E140A0" w:rsidRDefault="000A38F2"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0A38F2" w:rsidRPr="00E140A0" w:rsidRDefault="000A38F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0004AD" w:rsidRPr="00E140A0" w:rsidRDefault="000A38F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w:t>
      </w:r>
      <w:r w:rsidR="000004AD" w:rsidRPr="00E140A0">
        <w:rPr>
          <w:rFonts w:ascii="Times New Roman" w:hAnsi="Times New Roman" w:cs="Times New Roman"/>
          <w:sz w:val="28"/>
          <w:szCs w:val="28"/>
        </w:rPr>
        <w:t>тельно относиться к заявителям.</w:t>
      </w:r>
    </w:p>
    <w:p w:rsidR="000A38F2" w:rsidRPr="00E140A0" w:rsidRDefault="000A38F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A38F2" w:rsidRPr="00E140A0" w:rsidRDefault="000A38F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38F2" w:rsidRPr="00E140A0" w:rsidRDefault="000A38F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0004AD" w:rsidRPr="00E140A0" w:rsidRDefault="000A38F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w:t>
      </w:r>
      <w:r w:rsidR="000004AD" w:rsidRPr="00E140A0">
        <w:rPr>
          <w:rFonts w:ascii="Times New Roman" w:hAnsi="Times New Roman" w:cs="Times New Roman"/>
          <w:sz w:val="28"/>
          <w:szCs w:val="28"/>
        </w:rPr>
        <w:t xml:space="preserve"> ответ на поставленные вопросы.</w:t>
      </w:r>
    </w:p>
    <w:p w:rsidR="000A38F2" w:rsidRPr="00E140A0" w:rsidRDefault="000A38F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268D" w:rsidRPr="00E140A0" w:rsidRDefault="0045268D" w:rsidP="007517FC">
      <w:pPr>
        <w:pStyle w:val="aff8"/>
        <w:spacing w:before="0" w:after="0"/>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E140A0">
        <w:rPr>
          <w:rFonts w:ascii="Times New Roman" w:hAnsi="Times New Roman" w:cs="Times New Roman"/>
          <w:color w:val="000000"/>
          <w:sz w:val="28"/>
          <w:szCs w:val="28"/>
        </w:rPr>
        <w:t>и муниципальных</w:t>
      </w:r>
      <w:r w:rsidRPr="00E140A0">
        <w:rPr>
          <w:rFonts w:ascii="Times New Roman" w:hAnsi="Times New Roman" w:cs="Times New Roman"/>
          <w:sz w:val="28"/>
          <w:szCs w:val="28"/>
        </w:rPr>
        <w:t xml:space="preserve"> услуг (функций)" </w:t>
      </w:r>
      <w:r w:rsidRPr="00E140A0">
        <w:rPr>
          <w:rFonts w:ascii="Times New Roman" w:hAnsi="Times New Roman" w:cs="Times New Roman"/>
          <w:color w:val="000000"/>
          <w:sz w:val="28"/>
          <w:szCs w:val="28"/>
        </w:rPr>
        <w:t>и на соответствующем официальном сайте Администрации  в сети "Интернет.</w:t>
      </w:r>
    </w:p>
    <w:p w:rsidR="000A38F2" w:rsidRPr="00E140A0" w:rsidRDefault="000A38F2" w:rsidP="007517FC">
      <w:pPr>
        <w:widowControl w:val="0"/>
        <w:spacing w:after="0" w:line="240" w:lineRule="auto"/>
        <w:ind w:firstLine="720"/>
        <w:jc w:val="both"/>
        <w:rPr>
          <w:rFonts w:ascii="Times New Roman" w:hAnsi="Times New Roman" w:cs="Times New Roman"/>
          <w:color w:val="000000"/>
          <w:sz w:val="28"/>
          <w:szCs w:val="28"/>
        </w:rPr>
      </w:pPr>
    </w:p>
    <w:p w:rsidR="006D6AA3" w:rsidRPr="00E140A0" w:rsidRDefault="00E47A0B" w:rsidP="007517FC">
      <w:pPr>
        <w:pStyle w:val="ConsPlusNormal0"/>
        <w:spacing w:line="240" w:lineRule="auto"/>
        <w:jc w:val="center"/>
        <w:rPr>
          <w:rFonts w:ascii="Times New Roman" w:hAnsi="Times New Roman" w:cs="Times New Roman"/>
          <w:sz w:val="28"/>
          <w:szCs w:val="28"/>
        </w:rPr>
      </w:pPr>
      <w:r w:rsidRPr="00E140A0">
        <w:rPr>
          <w:rFonts w:ascii="Times New Roman" w:hAnsi="Times New Roman" w:cs="Times New Roman"/>
          <w:b/>
          <w:bCs/>
          <w:sz w:val="28"/>
          <w:szCs w:val="28"/>
        </w:rPr>
        <w:t>2</w:t>
      </w:r>
      <w:r w:rsidR="006D6AA3" w:rsidRPr="00E140A0">
        <w:rPr>
          <w:rFonts w:ascii="Times New Roman" w:hAnsi="Times New Roman" w:cs="Times New Roman"/>
          <w:b/>
          <w:bCs/>
          <w:sz w:val="28"/>
          <w:szCs w:val="28"/>
        </w:rPr>
        <w:t>. Стандарт предоставления муниципальной услуги</w:t>
      </w:r>
    </w:p>
    <w:p w:rsidR="006D6AA3" w:rsidRPr="00E140A0" w:rsidRDefault="006D6AA3" w:rsidP="007517FC">
      <w:pPr>
        <w:pStyle w:val="ConsPlusNormal0"/>
        <w:spacing w:line="240" w:lineRule="auto"/>
        <w:ind w:firstLine="540"/>
        <w:jc w:val="both"/>
        <w:rPr>
          <w:rFonts w:ascii="Times New Roman" w:hAnsi="Times New Roman" w:cs="Times New Roman"/>
          <w:sz w:val="28"/>
          <w:szCs w:val="28"/>
        </w:rPr>
      </w:pPr>
    </w:p>
    <w:p w:rsidR="009939B2" w:rsidRPr="00E140A0" w:rsidRDefault="000028EA"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2.1. </w:t>
      </w:r>
      <w:r w:rsidR="006D6AA3" w:rsidRPr="00E140A0">
        <w:rPr>
          <w:rFonts w:ascii="Times New Roman" w:hAnsi="Times New Roman" w:cs="Times New Roman"/>
          <w:sz w:val="28"/>
          <w:szCs w:val="28"/>
        </w:rPr>
        <w:t>Наименование муниципальной услуги</w:t>
      </w:r>
      <w:r w:rsidR="009939B2" w:rsidRPr="00E140A0">
        <w:rPr>
          <w:rFonts w:ascii="Times New Roman" w:hAnsi="Times New Roman" w:cs="Times New Roman"/>
          <w:sz w:val="28"/>
          <w:szCs w:val="28"/>
        </w:rPr>
        <w:t xml:space="preserve"> </w:t>
      </w:r>
      <w:r w:rsidRPr="00E140A0">
        <w:rPr>
          <w:rFonts w:ascii="Times New Roman" w:hAnsi="Times New Roman" w:cs="Times New Roman"/>
          <w:sz w:val="28"/>
          <w:szCs w:val="28"/>
        </w:rPr>
        <w:t xml:space="preserve">- </w:t>
      </w:r>
      <w:r w:rsidR="000004AD" w:rsidRPr="00E140A0">
        <w:rPr>
          <w:rFonts w:ascii="Times New Roman" w:hAnsi="Times New Roman" w:cs="Times New Roman"/>
          <w:sz w:val="28"/>
          <w:szCs w:val="28"/>
        </w:rPr>
        <w:t xml:space="preserve">«Согласование создания места (площадки) накопления твердых коммунальных отходов на территории территорий местного значения </w:t>
      </w:r>
      <w:r w:rsidR="0042796E">
        <w:rPr>
          <w:rFonts w:ascii="Times New Roman" w:hAnsi="Times New Roman" w:cs="Times New Roman"/>
          <w:sz w:val="28"/>
          <w:szCs w:val="28"/>
        </w:rPr>
        <w:t>Давыдовского</w:t>
      </w:r>
      <w:r w:rsidR="00E140A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000004AD" w:rsidRPr="00E140A0">
        <w:rPr>
          <w:rFonts w:ascii="Times New Roman" w:hAnsi="Times New Roman" w:cs="Times New Roman"/>
          <w:sz w:val="28"/>
          <w:szCs w:val="28"/>
        </w:rPr>
        <w:t>»</w:t>
      </w:r>
      <w:r w:rsidR="00A25340" w:rsidRPr="00E140A0">
        <w:rPr>
          <w:rFonts w:ascii="Times New Roman" w:hAnsi="Times New Roman" w:cs="Times New Roman"/>
          <w:sz w:val="28"/>
          <w:szCs w:val="28"/>
        </w:rPr>
        <w:t>.</w:t>
      </w:r>
    </w:p>
    <w:p w:rsidR="000709C9" w:rsidRPr="00E140A0" w:rsidRDefault="009939B2"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2.2. Муниципальная услуга предоставляется администрацией </w:t>
      </w:r>
      <w:r w:rsidR="0042796E">
        <w:rPr>
          <w:rFonts w:ascii="Times New Roman" w:hAnsi="Times New Roman" w:cs="Times New Roman"/>
          <w:sz w:val="28"/>
          <w:szCs w:val="28"/>
        </w:rPr>
        <w:t>Давыдовского</w:t>
      </w:r>
      <w:r w:rsidR="00E140A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00F4611E" w:rsidRPr="00E140A0">
        <w:rPr>
          <w:rFonts w:ascii="Times New Roman" w:hAnsi="Times New Roman" w:cs="Times New Roman"/>
          <w:sz w:val="28"/>
          <w:szCs w:val="28"/>
        </w:rPr>
        <w:t xml:space="preserve"> </w:t>
      </w:r>
      <w:r w:rsidRPr="00E140A0">
        <w:rPr>
          <w:rFonts w:ascii="Times New Roman" w:hAnsi="Times New Roman" w:cs="Times New Roman"/>
          <w:sz w:val="28"/>
          <w:szCs w:val="28"/>
        </w:rPr>
        <w:t>(далее – администрация)</w:t>
      </w:r>
      <w:r w:rsidR="007517FC">
        <w:rPr>
          <w:rFonts w:ascii="Times New Roman" w:hAnsi="Times New Roman" w:cs="Times New Roman"/>
          <w:sz w:val="28"/>
          <w:szCs w:val="28"/>
        </w:rPr>
        <w:t>.</w:t>
      </w:r>
    </w:p>
    <w:p w:rsidR="0045268D" w:rsidRPr="007517FC" w:rsidRDefault="0045268D" w:rsidP="007517FC">
      <w:pPr>
        <w:pStyle w:val="ConsPlusNormal0"/>
        <w:spacing w:line="240" w:lineRule="auto"/>
        <w:ind w:firstLine="567"/>
        <w:jc w:val="both"/>
        <w:rPr>
          <w:rFonts w:ascii="Times New Roman" w:hAnsi="Times New Roman" w:cs="Times New Roman"/>
          <w:color w:val="000000"/>
          <w:sz w:val="28"/>
          <w:szCs w:val="28"/>
        </w:rPr>
      </w:pPr>
      <w:r w:rsidRPr="00E140A0">
        <w:rPr>
          <w:rFonts w:ascii="Times New Roman" w:hAnsi="Times New Roman" w:cs="Times New Roman"/>
          <w:sz w:val="28"/>
          <w:szCs w:val="28"/>
        </w:rPr>
        <w:t xml:space="preserve">2.2.1.  </w:t>
      </w:r>
      <w:r w:rsidRPr="00E140A0">
        <w:rPr>
          <w:rFonts w:ascii="Times New Roman" w:hAnsi="Times New Roman" w:cs="Times New Roman"/>
          <w:color w:val="000000"/>
          <w:sz w:val="28"/>
          <w:szCs w:val="28"/>
        </w:rPr>
        <w:t xml:space="preserve">Осуществление отдельных процедур возможно на  базе МФЦ на основании соответствующих соглашений между Администрацией и МФЦ. </w:t>
      </w:r>
    </w:p>
    <w:p w:rsidR="00CE50E5" w:rsidRPr="00E140A0" w:rsidRDefault="00A74825"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E50E5" w:rsidRPr="00E140A0" w:rsidRDefault="00A74825"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Результатом предоставления муниципальной услуги является: </w:t>
      </w:r>
    </w:p>
    <w:p w:rsidR="009C0C48" w:rsidRPr="00E140A0" w:rsidRDefault="009C0C48" w:rsidP="007517FC">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lastRenderedPageBreak/>
        <w:t xml:space="preserve">а) согласование создания места (площадки) накопления ТКО на территории </w:t>
      </w:r>
      <w:r w:rsidR="0042796E">
        <w:rPr>
          <w:rFonts w:ascii="Times New Roman" w:hAnsi="Times New Roman" w:cs="Times New Roman"/>
          <w:sz w:val="28"/>
          <w:szCs w:val="28"/>
          <w:lang w:eastAsia="en-US"/>
        </w:rPr>
        <w:t xml:space="preserve">Давыдовского </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б) отказ в согласовании создания места (площадки) накопления ТКО на территории </w:t>
      </w:r>
      <w:r w:rsidR="0042796E">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0441F2" w:rsidRPr="00E140A0" w:rsidRDefault="00CE50E5"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2.4. </w:t>
      </w:r>
      <w:r w:rsidR="000441F2" w:rsidRPr="00E140A0">
        <w:rPr>
          <w:rFonts w:ascii="Times New Roman" w:hAnsi="Times New Roman" w:cs="Times New Roman"/>
          <w:sz w:val="28"/>
          <w:szCs w:val="28"/>
        </w:rPr>
        <w:t xml:space="preserve">Срок предоставления муниципальной услуги не должен превышать </w:t>
      </w:r>
      <w:r w:rsidR="009C0C48" w:rsidRPr="00E140A0">
        <w:rPr>
          <w:rFonts w:ascii="Times New Roman" w:hAnsi="Times New Roman" w:cs="Times New Roman"/>
          <w:sz w:val="28"/>
          <w:szCs w:val="28"/>
        </w:rPr>
        <w:t xml:space="preserve">10 календарных </w:t>
      </w:r>
      <w:r w:rsidR="000441F2" w:rsidRPr="00E140A0">
        <w:rPr>
          <w:rFonts w:ascii="Times New Roman" w:hAnsi="Times New Roman" w:cs="Times New Roman"/>
          <w:sz w:val="28"/>
          <w:szCs w:val="28"/>
        </w:rPr>
        <w:t xml:space="preserve">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w:t>
      </w:r>
      <w:r w:rsidR="00D72574" w:rsidRPr="00E140A0">
        <w:rPr>
          <w:rFonts w:ascii="Times New Roman" w:hAnsi="Times New Roman" w:cs="Times New Roman"/>
          <w:sz w:val="28"/>
          <w:szCs w:val="28"/>
        </w:rPr>
        <w:t>3</w:t>
      </w:r>
      <w:r w:rsidR="000441F2" w:rsidRPr="00E140A0">
        <w:rPr>
          <w:rFonts w:ascii="Times New Roman" w:hAnsi="Times New Roman" w:cs="Times New Roman"/>
          <w:sz w:val="28"/>
          <w:szCs w:val="28"/>
        </w:rPr>
        <w:t xml:space="preserve"> настоящего административного регламента.</w:t>
      </w:r>
    </w:p>
    <w:p w:rsidR="00D50F9B" w:rsidRPr="00E140A0" w:rsidRDefault="00D50F9B" w:rsidP="007517FC">
      <w:pPr>
        <w:spacing w:after="0" w:line="240" w:lineRule="auto"/>
        <w:jc w:val="both"/>
        <w:rPr>
          <w:rFonts w:ascii="Times New Roman" w:hAnsi="Times New Roman" w:cs="Times New Roman"/>
          <w:sz w:val="28"/>
          <w:szCs w:val="28"/>
        </w:rPr>
      </w:pPr>
      <w:r w:rsidRPr="00E140A0">
        <w:rPr>
          <w:rFonts w:ascii="Times New Roman" w:hAnsi="Times New Roman" w:cs="Times New Roman"/>
          <w:sz w:val="28"/>
          <w:szCs w:val="28"/>
        </w:rPr>
        <w:tab/>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D50F9B" w:rsidRPr="00E140A0" w:rsidRDefault="00D50F9B" w:rsidP="007517FC">
      <w:pPr>
        <w:spacing w:after="0" w:line="240" w:lineRule="auto"/>
        <w:jc w:val="both"/>
        <w:rPr>
          <w:rFonts w:ascii="Times New Roman" w:hAnsi="Times New Roman" w:cs="Times New Roman"/>
          <w:sz w:val="28"/>
          <w:szCs w:val="28"/>
        </w:rPr>
      </w:pPr>
      <w:r w:rsidRPr="00E140A0">
        <w:rPr>
          <w:rFonts w:ascii="Times New Roman" w:hAnsi="Times New Roman" w:cs="Times New Roman"/>
          <w:sz w:val="28"/>
          <w:szCs w:val="28"/>
        </w:rPr>
        <w:tab/>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D50F9B" w:rsidRPr="00E140A0" w:rsidRDefault="00D50F9B" w:rsidP="007517FC">
      <w:pPr>
        <w:spacing w:after="0" w:line="240" w:lineRule="auto"/>
        <w:jc w:val="both"/>
        <w:rPr>
          <w:rFonts w:ascii="Times New Roman" w:hAnsi="Times New Roman" w:cs="Times New Roman"/>
          <w:sz w:val="28"/>
          <w:szCs w:val="28"/>
        </w:rPr>
      </w:pPr>
      <w:r w:rsidRPr="00E140A0">
        <w:rPr>
          <w:rFonts w:ascii="Times New Roman" w:hAnsi="Times New Roman" w:cs="Times New Roman"/>
          <w:sz w:val="28"/>
          <w:szCs w:val="28"/>
        </w:rPr>
        <w:tab/>
        <w:t>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5268D" w:rsidRPr="00E140A0" w:rsidRDefault="00FE12B7" w:rsidP="007517FC">
      <w:pPr>
        <w:spacing w:after="0" w:line="240" w:lineRule="auto"/>
        <w:ind w:firstLine="559"/>
        <w:jc w:val="both"/>
        <w:rPr>
          <w:rFonts w:ascii="Times New Roman" w:hAnsi="Times New Roman" w:cs="Times New Roman"/>
          <w:color w:val="000000"/>
          <w:sz w:val="28"/>
          <w:szCs w:val="28"/>
        </w:rPr>
      </w:pPr>
      <w:r w:rsidRPr="00E140A0">
        <w:rPr>
          <w:rFonts w:ascii="Times New Roman" w:hAnsi="Times New Roman" w:cs="Times New Roman"/>
          <w:sz w:val="28"/>
          <w:szCs w:val="28"/>
        </w:rPr>
        <w:t xml:space="preserve">2.5. </w:t>
      </w:r>
      <w:r w:rsidR="0045268D" w:rsidRPr="00E140A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9F446C" w:rsidRPr="00E140A0" w:rsidRDefault="0045268D"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A4914" w:rsidRPr="00E140A0" w:rsidRDefault="00F16210"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A25340" w:rsidRPr="00E140A0" w:rsidRDefault="00DE2491" w:rsidP="007517FC">
      <w:pPr>
        <w:spacing w:after="0" w:line="240" w:lineRule="auto"/>
        <w:ind w:firstLine="697"/>
        <w:jc w:val="both"/>
        <w:rPr>
          <w:rFonts w:ascii="Times New Roman" w:hAnsi="Times New Roman" w:cs="Times New Roman"/>
          <w:sz w:val="28"/>
          <w:szCs w:val="28"/>
        </w:rPr>
      </w:pPr>
      <w:r w:rsidRPr="00E140A0">
        <w:rPr>
          <w:rFonts w:ascii="Times New Roman" w:hAnsi="Times New Roman" w:cs="Times New Roman"/>
          <w:sz w:val="28"/>
          <w:szCs w:val="28"/>
        </w:rPr>
        <w:t xml:space="preserve">2.6.1. </w:t>
      </w:r>
      <w:r w:rsidR="00A25340" w:rsidRPr="00E140A0">
        <w:rPr>
          <w:rFonts w:ascii="Times New Roman" w:hAnsi="Times New Roman" w:cs="Times New Roman"/>
          <w:color w:val="000000"/>
          <w:sz w:val="28"/>
          <w:szCs w:val="28"/>
        </w:rPr>
        <w:t>Исчерпывающий перечень документов, необходимых</w:t>
      </w:r>
      <w:r w:rsidR="00900351" w:rsidRPr="00E140A0">
        <w:rPr>
          <w:rFonts w:ascii="Times New Roman" w:hAnsi="Times New Roman" w:cs="Times New Roman"/>
          <w:color w:val="000000"/>
          <w:sz w:val="28"/>
          <w:szCs w:val="28"/>
        </w:rPr>
        <w:t xml:space="preserve"> </w:t>
      </w:r>
      <w:r w:rsidR="00A25340" w:rsidRPr="00E140A0">
        <w:rPr>
          <w:rFonts w:ascii="Times New Roman" w:hAnsi="Times New Roman" w:cs="Times New Roman"/>
          <w:color w:val="000000"/>
          <w:sz w:val="28"/>
          <w:szCs w:val="28"/>
        </w:rPr>
        <w:t>в соответствии с законодательными или иными</w:t>
      </w:r>
      <w:r w:rsidR="00900351" w:rsidRPr="00E140A0">
        <w:rPr>
          <w:rFonts w:ascii="Times New Roman" w:hAnsi="Times New Roman" w:cs="Times New Roman"/>
          <w:color w:val="000000"/>
          <w:sz w:val="28"/>
          <w:szCs w:val="28"/>
        </w:rPr>
        <w:t xml:space="preserve"> </w:t>
      </w:r>
      <w:r w:rsidR="00A25340" w:rsidRPr="00E140A0">
        <w:rPr>
          <w:rFonts w:ascii="Times New Roman" w:hAnsi="Times New Roman" w:cs="Times New Roman"/>
          <w:color w:val="000000"/>
          <w:sz w:val="28"/>
          <w:szCs w:val="28"/>
        </w:rPr>
        <w:t>нормативно-правовыми актами для предоставления</w:t>
      </w:r>
      <w:r w:rsidR="00900351" w:rsidRPr="00E140A0">
        <w:rPr>
          <w:rFonts w:ascii="Times New Roman" w:hAnsi="Times New Roman" w:cs="Times New Roman"/>
          <w:color w:val="000000"/>
          <w:sz w:val="28"/>
          <w:szCs w:val="28"/>
        </w:rPr>
        <w:t xml:space="preserve"> </w:t>
      </w:r>
      <w:r w:rsidR="00A25340" w:rsidRPr="00E140A0">
        <w:rPr>
          <w:rFonts w:ascii="Times New Roman" w:hAnsi="Times New Roman" w:cs="Times New Roman"/>
          <w:color w:val="000000"/>
          <w:sz w:val="28"/>
          <w:szCs w:val="28"/>
        </w:rPr>
        <w:t>муниципальной услуги, подлежащих представлению заявителем</w:t>
      </w:r>
      <w:r w:rsidRPr="00E140A0">
        <w:rPr>
          <w:rFonts w:ascii="Times New Roman" w:hAnsi="Times New Roman" w:cs="Times New Roman"/>
          <w:color w:val="000000"/>
          <w:sz w:val="28"/>
          <w:szCs w:val="28"/>
        </w:rPr>
        <w:t>:</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1) заявка по форме согласно приложению к Административному регламенту, в которой указываются:</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а) данные о заявителе, содержащие следующие сведения:</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г) дата, подпись;</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ж) данные о планируемом месте (площадке) накопления ТКО, содержащие:</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сведения об адресе (местоположении);</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сведения о географических координатах (при наличии);</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з) данные о технических характеристиках планируемого места (площадки) накопления ТКО, содержащие сведения о:</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типе места (площадки) накопления ТКО;</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покрытии места (площадки) накопления ТКО;</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площади места (площадки) накопления ТКО;</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 количестве (виде (типе)) планируемых к размещению емкостей, предназначенных для сбора и накопления ТКО с указанием их объема (при наличии);</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и) данные о собственнике планируемого места (площадки) накопления ТКО, содержащие следующие сведения:</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sidR="0042796E">
        <w:rPr>
          <w:rFonts w:ascii="Times New Roman" w:hAnsi="Times New Roman" w:cs="Times New Roman"/>
          <w:sz w:val="28"/>
          <w:szCs w:val="28"/>
        </w:rPr>
        <w:t>Давыдовского</w:t>
      </w:r>
      <w:r w:rsidR="00E140A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 документ, удостоверяющий личность заявителя или представителя заявителя (в случае если заявку подает представитель заявителя);</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 документ, подтверждающий полномочия представителя заявителя (в случае, если заявку подает представитель заявителя);</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9C0C48" w:rsidRPr="00E140A0" w:rsidRDefault="009C0C48"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sidR="0042796E">
        <w:rPr>
          <w:rFonts w:ascii="Times New Roman" w:hAnsi="Times New Roman" w:cs="Times New Roman"/>
          <w:sz w:val="28"/>
          <w:szCs w:val="28"/>
        </w:rPr>
        <w:t xml:space="preserve">Давыдовского </w:t>
      </w:r>
      <w:r w:rsidR="00E140A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A25340" w:rsidRPr="00E140A0" w:rsidRDefault="00A25340" w:rsidP="007517FC">
      <w:pPr>
        <w:pStyle w:val="ConsPlusNormal0"/>
        <w:spacing w:line="240" w:lineRule="auto"/>
        <w:ind w:firstLine="567"/>
        <w:jc w:val="both"/>
        <w:rPr>
          <w:rFonts w:ascii="Times New Roman" w:hAnsi="Times New Roman" w:cs="Times New Roman"/>
          <w:color w:val="000000"/>
          <w:sz w:val="28"/>
          <w:szCs w:val="28"/>
        </w:rPr>
      </w:pPr>
      <w:r w:rsidRPr="00E140A0">
        <w:rPr>
          <w:rFonts w:ascii="Times New Roman" w:hAnsi="Times New Roman" w:cs="Times New Roman"/>
          <w:sz w:val="28"/>
          <w:szCs w:val="28"/>
        </w:rPr>
        <w:t>2.6</w:t>
      </w:r>
      <w:r w:rsidR="00F16210" w:rsidRPr="00E140A0">
        <w:rPr>
          <w:rFonts w:ascii="Times New Roman" w:hAnsi="Times New Roman" w:cs="Times New Roman"/>
          <w:sz w:val="28"/>
          <w:szCs w:val="28"/>
        </w:rPr>
        <w:t>.</w:t>
      </w:r>
      <w:r w:rsidRPr="00E140A0">
        <w:rPr>
          <w:rFonts w:ascii="Times New Roman" w:hAnsi="Times New Roman" w:cs="Times New Roman"/>
          <w:sz w:val="28"/>
          <w:szCs w:val="28"/>
        </w:rPr>
        <w:t>2.</w:t>
      </w:r>
      <w:r w:rsidR="00F16210" w:rsidRPr="00E140A0">
        <w:rPr>
          <w:rFonts w:ascii="Times New Roman" w:hAnsi="Times New Roman" w:cs="Times New Roman"/>
          <w:sz w:val="28"/>
          <w:szCs w:val="28"/>
        </w:rPr>
        <w:t xml:space="preserve"> </w:t>
      </w:r>
      <w:r w:rsidRPr="00E140A0">
        <w:rPr>
          <w:rFonts w:ascii="Times New Roman" w:hAnsi="Times New Roman" w:cs="Times New Roman"/>
          <w:color w:val="000000"/>
          <w:sz w:val="28"/>
          <w:szCs w:val="28"/>
        </w:rPr>
        <w:t>Исчерпывающий перечень документов, необходимых</w:t>
      </w:r>
      <w:r w:rsidR="00DE2491" w:rsidRPr="00E140A0">
        <w:rPr>
          <w:rFonts w:ascii="Times New Roman" w:hAnsi="Times New Roman" w:cs="Times New Roman"/>
          <w:color w:val="000000"/>
          <w:sz w:val="28"/>
          <w:szCs w:val="28"/>
        </w:rPr>
        <w:t xml:space="preserve"> </w:t>
      </w:r>
      <w:r w:rsidRPr="00E140A0">
        <w:rPr>
          <w:rFonts w:ascii="Times New Roman" w:hAnsi="Times New Roman" w:cs="Times New Roman"/>
          <w:color w:val="000000"/>
          <w:sz w:val="28"/>
          <w:szCs w:val="28"/>
        </w:rPr>
        <w:t>в соответствии с нормативными правовыми актами</w:t>
      </w:r>
      <w:r w:rsidR="00DE2491" w:rsidRPr="00E140A0">
        <w:rPr>
          <w:rFonts w:ascii="Times New Roman" w:hAnsi="Times New Roman" w:cs="Times New Roman"/>
          <w:color w:val="000000"/>
          <w:sz w:val="28"/>
          <w:szCs w:val="28"/>
        </w:rPr>
        <w:t xml:space="preserve"> </w:t>
      </w:r>
      <w:r w:rsidRPr="00E140A0">
        <w:rPr>
          <w:rFonts w:ascii="Times New Roman" w:hAnsi="Times New Roman" w:cs="Times New Roman"/>
          <w:color w:val="000000"/>
          <w:sz w:val="28"/>
          <w:szCs w:val="28"/>
        </w:rPr>
        <w:t>для предоставления муниципальной услуги, которые находятся</w:t>
      </w:r>
      <w:r w:rsidR="00DE2491" w:rsidRPr="00E140A0">
        <w:rPr>
          <w:rFonts w:ascii="Times New Roman" w:hAnsi="Times New Roman" w:cs="Times New Roman"/>
          <w:color w:val="000000"/>
          <w:sz w:val="28"/>
          <w:szCs w:val="28"/>
        </w:rPr>
        <w:t xml:space="preserve"> </w:t>
      </w:r>
      <w:r w:rsidRPr="00E140A0">
        <w:rPr>
          <w:rFonts w:ascii="Times New Roman" w:hAnsi="Times New Roman" w:cs="Times New Roman"/>
          <w:color w:val="000000"/>
          <w:sz w:val="28"/>
          <w:szCs w:val="28"/>
        </w:rPr>
        <w:t>в распоряжении государственных органов, органов местного</w:t>
      </w:r>
      <w:r w:rsidR="00DE2491" w:rsidRPr="00E140A0">
        <w:rPr>
          <w:rFonts w:ascii="Times New Roman" w:hAnsi="Times New Roman" w:cs="Times New Roman"/>
          <w:color w:val="000000"/>
          <w:sz w:val="28"/>
          <w:szCs w:val="28"/>
        </w:rPr>
        <w:t xml:space="preserve"> </w:t>
      </w:r>
      <w:r w:rsidRPr="00E140A0">
        <w:rPr>
          <w:rFonts w:ascii="Times New Roman" w:hAnsi="Times New Roman" w:cs="Times New Roman"/>
          <w:color w:val="000000"/>
          <w:sz w:val="28"/>
          <w:szCs w:val="28"/>
        </w:rPr>
        <w:t>самоуправления и иных органов, и подлежащих представлению</w:t>
      </w:r>
      <w:r w:rsidR="00DE2491" w:rsidRPr="00E140A0">
        <w:rPr>
          <w:rFonts w:ascii="Times New Roman" w:hAnsi="Times New Roman" w:cs="Times New Roman"/>
          <w:color w:val="000000"/>
          <w:sz w:val="28"/>
          <w:szCs w:val="28"/>
        </w:rPr>
        <w:t xml:space="preserve"> </w:t>
      </w:r>
      <w:r w:rsidRPr="00E140A0">
        <w:rPr>
          <w:rFonts w:ascii="Times New Roman" w:hAnsi="Times New Roman" w:cs="Times New Roman"/>
          <w:color w:val="000000"/>
          <w:sz w:val="28"/>
          <w:szCs w:val="28"/>
        </w:rPr>
        <w:t>в рамках межведомственного взаимодействия</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lastRenderedPageBreak/>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9C0C48" w:rsidRPr="00E140A0" w:rsidRDefault="009C0C48" w:rsidP="00CF4376">
      <w:pPr>
        <w:pStyle w:val="a0"/>
        <w:spacing w:line="240" w:lineRule="auto"/>
        <w:rPr>
          <w:rFonts w:ascii="Times New Roman" w:hAnsi="Times New Roman" w:cs="Times New Roman"/>
        </w:rPr>
      </w:pPr>
      <w:r w:rsidRPr="00E140A0">
        <w:rPr>
          <w:rFonts w:ascii="Times New Roman" w:hAnsi="Times New Roman" w:cs="Times New Roman"/>
          <w:lang w:eastAsia="en-US"/>
        </w:rPr>
        <w:t xml:space="preserve">г) копия оформленного акта, подписанного всеми членами комиссии в соответствии </w:t>
      </w:r>
      <w:r w:rsidRPr="007517FC">
        <w:rPr>
          <w:rFonts w:ascii="Times New Roman" w:hAnsi="Times New Roman" w:cs="Times New Roman"/>
          <w:lang w:eastAsia="en-US"/>
        </w:rPr>
        <w:t xml:space="preserve">с </w:t>
      </w:r>
      <w:r w:rsidR="007517FC" w:rsidRPr="007517FC">
        <w:rPr>
          <w:rFonts w:ascii="Times New Roman" w:hAnsi="Times New Roman" w:cs="Times New Roman"/>
          <w:lang w:eastAsia="en-US"/>
        </w:rPr>
        <w:t>решением</w:t>
      </w:r>
      <w:r w:rsidR="007517FC" w:rsidRPr="00CF4376">
        <w:rPr>
          <w:rFonts w:ascii="Times New Roman" w:hAnsi="Times New Roman" w:cs="Times New Roman"/>
          <w:lang w:eastAsia="en-US"/>
        </w:rPr>
        <w:t xml:space="preserve"> </w:t>
      </w:r>
      <w:r w:rsidR="007517FC" w:rsidRPr="00CF4376">
        <w:rPr>
          <w:rFonts w:ascii="Times New Roman" w:hAnsi="Times New Roman" w:cs="Times New Roman"/>
        </w:rPr>
        <w:t>от</w:t>
      </w:r>
      <w:r w:rsidR="007517FC" w:rsidRPr="007517FC">
        <w:rPr>
          <w:rFonts w:ascii="Times New Roman" w:hAnsi="Times New Roman" w:cs="Times New Roman"/>
        </w:rPr>
        <w:t xml:space="preserve"> 04 декабря 2017 года №134</w:t>
      </w:r>
      <w:r w:rsidR="007517FC">
        <w:rPr>
          <w:rFonts w:ascii="Times New Roman" w:hAnsi="Times New Roman" w:cs="Times New Roman"/>
        </w:rPr>
        <w:t xml:space="preserve"> «Об  утверждении Правил </w:t>
      </w:r>
      <w:r w:rsidR="007517FC" w:rsidRPr="007517FC">
        <w:rPr>
          <w:rFonts w:ascii="Times New Roman" w:hAnsi="Times New Roman" w:cs="Times New Roman"/>
        </w:rPr>
        <w:t>благоустройства в</w:t>
      </w:r>
      <w:r w:rsidR="007517FC">
        <w:rPr>
          <w:rFonts w:ascii="Times New Roman" w:hAnsi="Times New Roman" w:cs="Times New Roman"/>
        </w:rPr>
        <w:t xml:space="preserve"> </w:t>
      </w:r>
      <w:r w:rsidR="0042796E">
        <w:rPr>
          <w:rFonts w:ascii="Times New Roman" w:hAnsi="Times New Roman" w:cs="Times New Roman"/>
        </w:rPr>
        <w:t>Давыдовском</w:t>
      </w:r>
      <w:r w:rsidR="007517FC" w:rsidRPr="007517FC">
        <w:rPr>
          <w:rFonts w:ascii="Times New Roman" w:hAnsi="Times New Roman" w:cs="Times New Roman"/>
        </w:rPr>
        <w:t xml:space="preserve"> муниципальном образовании</w:t>
      </w:r>
      <w:r w:rsidR="007517FC">
        <w:rPr>
          <w:rFonts w:ascii="Times New Roman" w:hAnsi="Times New Roman" w:cs="Times New Roman"/>
        </w:rPr>
        <w:t xml:space="preserve"> </w:t>
      </w:r>
      <w:r w:rsidR="007517FC" w:rsidRPr="007517FC">
        <w:rPr>
          <w:rFonts w:ascii="Times New Roman" w:hAnsi="Times New Roman" w:cs="Times New Roman"/>
        </w:rPr>
        <w:t>Пугачевского муниципального района</w:t>
      </w:r>
      <w:r w:rsidR="00CF4376">
        <w:rPr>
          <w:rFonts w:ascii="Times New Roman" w:hAnsi="Times New Roman" w:cs="Times New Roman"/>
        </w:rPr>
        <w:t>»</w:t>
      </w:r>
      <w:r w:rsidRPr="00E140A0">
        <w:rPr>
          <w:rFonts w:ascii="Times New Roman" w:hAnsi="Times New Roman" w:cs="Times New Roman"/>
          <w:lang w:eastAsia="en-US"/>
        </w:rPr>
        <w:t>,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д)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r w:rsidR="00D50F9B" w:rsidRPr="00E140A0">
        <w:rPr>
          <w:rFonts w:ascii="Times New Roman" w:hAnsi="Times New Roman" w:cs="Times New Roman"/>
          <w:sz w:val="28"/>
          <w:szCs w:val="28"/>
          <w:lang w:eastAsia="en-US"/>
        </w:rPr>
        <w:t>;</w:t>
      </w:r>
    </w:p>
    <w:p w:rsidR="00D50F9B" w:rsidRPr="00E140A0" w:rsidRDefault="005A5E3C" w:rsidP="007517FC">
      <w:pPr>
        <w:spacing w:after="0" w:line="240" w:lineRule="auto"/>
        <w:jc w:val="both"/>
        <w:rPr>
          <w:rFonts w:ascii="Times New Roman" w:hAnsi="Times New Roman" w:cs="Times New Roman"/>
          <w:sz w:val="28"/>
          <w:szCs w:val="28"/>
        </w:rPr>
      </w:pPr>
      <w:r w:rsidRPr="00E140A0">
        <w:rPr>
          <w:rFonts w:ascii="Times New Roman" w:hAnsi="Times New Roman" w:cs="Times New Roman"/>
          <w:sz w:val="28"/>
          <w:szCs w:val="28"/>
        </w:rPr>
        <w:t xml:space="preserve">          </w:t>
      </w:r>
      <w:r w:rsidR="00D50F9B" w:rsidRPr="00E140A0">
        <w:rPr>
          <w:rFonts w:ascii="Times New Roman" w:hAnsi="Times New Roman" w:cs="Times New Roman"/>
          <w:sz w:val="28"/>
          <w:szCs w:val="28"/>
        </w:rPr>
        <w:t xml:space="preserve">е) заключение </w:t>
      </w:r>
      <w:r w:rsidRPr="00E140A0">
        <w:rPr>
          <w:rFonts w:ascii="Times New Roman" w:hAnsi="Times New Roman" w:cs="Times New Roman"/>
          <w:sz w:val="28"/>
          <w:szCs w:val="28"/>
        </w:rPr>
        <w:t xml:space="preserve">Управления Роспотребнадзора </w:t>
      </w:r>
      <w:r w:rsidR="003B011D" w:rsidRPr="00E140A0">
        <w:rPr>
          <w:rFonts w:ascii="Times New Roman" w:hAnsi="Times New Roman" w:cs="Times New Roman"/>
          <w:sz w:val="28"/>
          <w:szCs w:val="28"/>
        </w:rPr>
        <w:t>Саратовской области</w:t>
      </w:r>
      <w:r w:rsidR="00D50F9B" w:rsidRPr="00E140A0">
        <w:rPr>
          <w:rFonts w:ascii="Times New Roman" w:hAnsi="Times New Roman" w:cs="Times New Roman"/>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r w:rsidRPr="00E140A0">
        <w:rPr>
          <w:rFonts w:ascii="Times New Roman" w:hAnsi="Times New Roman" w:cs="Times New Roman"/>
          <w:sz w:val="28"/>
          <w:szCs w:val="28"/>
        </w:rPr>
        <w:t>.</w:t>
      </w:r>
    </w:p>
    <w:p w:rsidR="000441F2" w:rsidRPr="00E140A0" w:rsidRDefault="00BC3EB9"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2.6.</w:t>
      </w:r>
      <w:r w:rsidR="00D506FD" w:rsidRPr="00E140A0">
        <w:rPr>
          <w:rFonts w:ascii="Times New Roman" w:hAnsi="Times New Roman" w:cs="Times New Roman"/>
          <w:sz w:val="28"/>
          <w:szCs w:val="28"/>
        </w:rPr>
        <w:t>3</w:t>
      </w:r>
      <w:r w:rsidRPr="00E140A0">
        <w:rPr>
          <w:rFonts w:ascii="Times New Roman" w:hAnsi="Times New Roman" w:cs="Times New Roman"/>
          <w:sz w:val="28"/>
          <w:szCs w:val="28"/>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A4914" w:rsidRPr="00E140A0" w:rsidRDefault="001A4914"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2.6.</w:t>
      </w:r>
      <w:r w:rsidR="00D506FD" w:rsidRPr="00E140A0">
        <w:rPr>
          <w:rFonts w:ascii="Times New Roman" w:hAnsi="Times New Roman" w:cs="Times New Roman"/>
          <w:sz w:val="28"/>
          <w:szCs w:val="28"/>
        </w:rPr>
        <w:t>4</w:t>
      </w:r>
      <w:r w:rsidRPr="00E140A0">
        <w:rPr>
          <w:rFonts w:ascii="Times New Roman" w:hAnsi="Times New Roman" w:cs="Times New Roman"/>
          <w:sz w:val="28"/>
          <w:szCs w:val="28"/>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color w:val="000000"/>
          <w:sz w:val="28"/>
          <w:szCs w:val="28"/>
        </w:rPr>
        <w:t>2.6.5.</w:t>
      </w:r>
      <w:r w:rsidRPr="00E140A0">
        <w:rPr>
          <w:rFonts w:ascii="Times New Roman" w:hAnsi="Times New Roman" w:cs="Times New Roman"/>
          <w:color w:val="0000FF"/>
          <w:sz w:val="28"/>
          <w:szCs w:val="28"/>
        </w:rPr>
        <w:t xml:space="preserve"> </w:t>
      </w:r>
      <w:r w:rsidRPr="00E140A0">
        <w:rPr>
          <w:rFonts w:ascii="Times New Roman" w:hAnsi="Times New Roman" w:cs="Times New Roman"/>
          <w:sz w:val="28"/>
          <w:szCs w:val="28"/>
        </w:rPr>
        <w:t>Администрация  не вправе требовать от заявителя:</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w:t>
      </w:r>
      <w:r w:rsidR="009C0C48" w:rsidRPr="00E140A0">
        <w:rPr>
          <w:rFonts w:ascii="Times New Roman" w:hAnsi="Times New Roman" w:cs="Times New Roman"/>
          <w:sz w:val="28"/>
          <w:szCs w:val="28"/>
        </w:rPr>
        <w:t xml:space="preserve">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6FD" w:rsidRPr="00E140A0" w:rsidRDefault="00D506FD" w:rsidP="007517FC">
      <w:pPr>
        <w:tabs>
          <w:tab w:val="left" w:pos="567"/>
        </w:tabs>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E140A0">
        <w:rPr>
          <w:rFonts w:ascii="Times New Roman" w:hAnsi="Times New Roman" w:cs="Times New Roman"/>
          <w:sz w:val="28"/>
          <w:szCs w:val="28"/>
        </w:rPr>
        <w:lastRenderedPageBreak/>
        <w:t>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sidR="007628E9" w:rsidRPr="00E140A0">
        <w:rPr>
          <w:rFonts w:ascii="Times New Roman" w:hAnsi="Times New Roman" w:cs="Times New Roman"/>
          <w:sz w:val="28"/>
          <w:szCs w:val="28"/>
        </w:rPr>
        <w:t>ния за доставленные неудобства</w:t>
      </w:r>
      <w:r w:rsidRPr="00E140A0">
        <w:rPr>
          <w:rFonts w:ascii="Times New Roman" w:hAnsi="Times New Roman" w:cs="Times New Roman"/>
          <w:sz w:val="28"/>
          <w:szCs w:val="28"/>
        </w:rPr>
        <w:t>.</w:t>
      </w:r>
    </w:p>
    <w:p w:rsidR="00825155" w:rsidRPr="00E140A0" w:rsidRDefault="001A4914"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w:t>
      </w:r>
      <w:r w:rsidR="00AC6ED0">
        <w:rPr>
          <w:rFonts w:ascii="Times New Roman" w:hAnsi="Times New Roman" w:cs="Times New Roman"/>
          <w:sz w:val="28"/>
          <w:szCs w:val="28"/>
        </w:rPr>
        <w:t>7</w:t>
      </w:r>
      <w:r w:rsidRPr="00E140A0">
        <w:rPr>
          <w:rFonts w:ascii="Times New Roman" w:hAnsi="Times New Roman" w:cs="Times New Roman"/>
          <w:sz w:val="28"/>
          <w:szCs w:val="28"/>
        </w:rPr>
        <w:t xml:space="preserve">. </w:t>
      </w:r>
      <w:r w:rsidR="00825155" w:rsidRPr="00E140A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25155" w:rsidRPr="00E140A0" w:rsidRDefault="00825155"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w:t>
      </w:r>
      <w:r w:rsidR="00AC6ED0">
        <w:rPr>
          <w:rFonts w:ascii="Times New Roman" w:hAnsi="Times New Roman" w:cs="Times New Roman"/>
          <w:sz w:val="28"/>
          <w:szCs w:val="28"/>
        </w:rPr>
        <w:t>7</w:t>
      </w:r>
      <w:r w:rsidRPr="00E140A0">
        <w:rPr>
          <w:rFonts w:ascii="Times New Roman" w:hAnsi="Times New Roman" w:cs="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1A4914" w:rsidRPr="00E140A0" w:rsidRDefault="00825155"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w:t>
      </w:r>
      <w:r w:rsidR="00AC6ED0">
        <w:rPr>
          <w:rFonts w:ascii="Times New Roman" w:hAnsi="Times New Roman" w:cs="Times New Roman"/>
          <w:sz w:val="28"/>
          <w:szCs w:val="28"/>
        </w:rPr>
        <w:t>7</w:t>
      </w:r>
      <w:r w:rsidRPr="00E140A0">
        <w:rPr>
          <w:rFonts w:ascii="Times New Roman" w:hAnsi="Times New Roman" w:cs="Times New Roman"/>
          <w:sz w:val="28"/>
          <w:szCs w:val="28"/>
        </w:rPr>
        <w:t xml:space="preserve">.2. </w:t>
      </w:r>
      <w:r w:rsidR="001A4914" w:rsidRPr="00E140A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а) несоответствие заявки установленной форме;</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б) несоответствие места (площадки) накопления ТКО требованиям </w:t>
      </w:r>
      <w:hyperlink r:id="rId11" w:history="1">
        <w:r w:rsidR="000105F2" w:rsidRPr="00CF4376">
          <w:rPr>
            <w:rFonts w:ascii="Times New Roman" w:hAnsi="Times New Roman" w:cs="Times New Roman"/>
            <w:sz w:val="28"/>
            <w:szCs w:val="28"/>
            <w:lang w:eastAsia="en-US"/>
          </w:rPr>
          <w:t>Прав</w:t>
        </w:r>
      </w:hyperlink>
      <w:r w:rsidR="000105F2" w:rsidRPr="00CF4376">
        <w:rPr>
          <w:rFonts w:ascii="Times New Roman" w:hAnsi="Times New Roman" w:cs="Times New Roman"/>
          <w:sz w:val="28"/>
          <w:szCs w:val="28"/>
          <w:lang w:eastAsia="en-US"/>
        </w:rPr>
        <w:t>илами</w:t>
      </w:r>
      <w:r w:rsidRPr="00CF4376">
        <w:rPr>
          <w:rFonts w:ascii="Times New Roman" w:hAnsi="Times New Roman" w:cs="Times New Roman"/>
          <w:sz w:val="28"/>
          <w:szCs w:val="28"/>
          <w:lang w:eastAsia="en-US"/>
        </w:rPr>
        <w:t xml:space="preserve"> благоустройства территории </w:t>
      </w:r>
      <w:r w:rsidR="003E43D8">
        <w:rPr>
          <w:rFonts w:ascii="Times New Roman" w:hAnsi="Times New Roman" w:cs="Times New Roman"/>
          <w:sz w:val="28"/>
          <w:szCs w:val="28"/>
          <w:lang w:eastAsia="en-US"/>
        </w:rPr>
        <w:t>Давыдовского</w:t>
      </w:r>
      <w:r w:rsidR="00E140A0" w:rsidRPr="00CF4376">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CF4376">
        <w:rPr>
          <w:rFonts w:ascii="Times New Roman" w:hAnsi="Times New Roman" w:cs="Times New Roman"/>
          <w:sz w:val="28"/>
          <w:szCs w:val="28"/>
          <w:lang w:eastAsia="en-US"/>
        </w:rPr>
        <w:t>, утвержденных</w:t>
      </w:r>
      <w:r w:rsidR="000105F2" w:rsidRPr="00CF4376">
        <w:rPr>
          <w:rFonts w:ascii="Times New Roman" w:hAnsi="Times New Roman" w:cs="Times New Roman"/>
          <w:sz w:val="28"/>
          <w:szCs w:val="28"/>
          <w:lang w:eastAsia="en-US"/>
        </w:rPr>
        <w:t xml:space="preserve"> </w:t>
      </w:r>
      <w:r w:rsidR="00CF4376" w:rsidRPr="00CF4376">
        <w:rPr>
          <w:rFonts w:ascii="Times New Roman" w:hAnsi="Times New Roman" w:cs="Times New Roman"/>
          <w:sz w:val="28"/>
          <w:szCs w:val="28"/>
          <w:lang w:eastAsia="en-US"/>
        </w:rPr>
        <w:t xml:space="preserve"> решени</w:t>
      </w:r>
      <w:r w:rsidR="00CF4376">
        <w:rPr>
          <w:rFonts w:ascii="Times New Roman" w:hAnsi="Times New Roman" w:cs="Times New Roman"/>
          <w:sz w:val="28"/>
          <w:szCs w:val="28"/>
          <w:lang w:eastAsia="en-US"/>
        </w:rPr>
        <w:t>е</w:t>
      </w:r>
      <w:r w:rsidR="00CF4376" w:rsidRPr="00CF4376">
        <w:rPr>
          <w:rFonts w:ascii="Times New Roman" w:hAnsi="Times New Roman" w:cs="Times New Roman"/>
          <w:sz w:val="28"/>
          <w:szCs w:val="28"/>
          <w:lang w:eastAsia="en-US"/>
        </w:rPr>
        <w:t xml:space="preserve">м  Совета </w:t>
      </w:r>
      <w:r w:rsidR="003E43D8">
        <w:rPr>
          <w:rFonts w:ascii="Times New Roman" w:hAnsi="Times New Roman" w:cs="Times New Roman"/>
          <w:sz w:val="28"/>
          <w:szCs w:val="28"/>
          <w:lang w:eastAsia="en-US"/>
        </w:rPr>
        <w:t xml:space="preserve">Давыдовского </w:t>
      </w:r>
      <w:r w:rsidR="00CF4376" w:rsidRPr="00CF4376">
        <w:rPr>
          <w:rFonts w:ascii="Times New Roman" w:hAnsi="Times New Roman" w:cs="Times New Roman"/>
          <w:sz w:val="28"/>
          <w:szCs w:val="28"/>
          <w:lang w:eastAsia="en-US"/>
        </w:rPr>
        <w:t xml:space="preserve"> муниципального образования</w:t>
      </w:r>
      <w:r w:rsidRPr="00E140A0">
        <w:rPr>
          <w:rFonts w:ascii="Times New Roman" w:hAnsi="Times New Roman" w:cs="Times New Roman"/>
          <w:sz w:val="28"/>
          <w:szCs w:val="28"/>
          <w:lang w:eastAsia="en-US"/>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0D1E5D" w:rsidRPr="00E140A0" w:rsidRDefault="001A4914"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w:t>
      </w:r>
      <w:r w:rsidR="00AC6ED0">
        <w:rPr>
          <w:rFonts w:ascii="Times New Roman" w:hAnsi="Times New Roman" w:cs="Times New Roman"/>
          <w:sz w:val="28"/>
          <w:szCs w:val="28"/>
        </w:rPr>
        <w:t>8</w:t>
      </w:r>
      <w:r w:rsidRPr="00E140A0">
        <w:rPr>
          <w:rFonts w:ascii="Times New Roman" w:hAnsi="Times New Roman" w:cs="Times New Roman"/>
          <w:sz w:val="28"/>
          <w:szCs w:val="28"/>
        </w:rPr>
        <w:t>. Муниципальная ус</w:t>
      </w:r>
      <w:r w:rsidR="000D1E5D" w:rsidRPr="00E140A0">
        <w:rPr>
          <w:rFonts w:ascii="Times New Roman" w:hAnsi="Times New Roman" w:cs="Times New Roman"/>
          <w:sz w:val="28"/>
          <w:szCs w:val="28"/>
        </w:rPr>
        <w:t>луга предоставляется бесплатно.</w:t>
      </w:r>
    </w:p>
    <w:p w:rsidR="000D1E5D" w:rsidRPr="00E140A0" w:rsidRDefault="001A4914"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w:t>
      </w:r>
      <w:r w:rsidR="00AC6ED0">
        <w:rPr>
          <w:rFonts w:ascii="Times New Roman" w:hAnsi="Times New Roman" w:cs="Times New Roman"/>
          <w:sz w:val="28"/>
          <w:szCs w:val="28"/>
        </w:rPr>
        <w:t>9</w:t>
      </w:r>
      <w:r w:rsidRPr="00E140A0">
        <w:rPr>
          <w:rFonts w:ascii="Times New Roman" w:hAnsi="Times New Roman" w:cs="Times New Roman"/>
          <w:sz w:val="28"/>
          <w:szCs w:val="28"/>
        </w:rPr>
        <w:t>. Максимальный срок ожидания в очереди при подаче документов и при получении результата предоставления муниципаль</w:t>
      </w:r>
      <w:r w:rsidR="000D1E5D" w:rsidRPr="00E140A0">
        <w:rPr>
          <w:rFonts w:ascii="Times New Roman" w:hAnsi="Times New Roman" w:cs="Times New Roman"/>
          <w:sz w:val="28"/>
          <w:szCs w:val="28"/>
        </w:rPr>
        <w:t>ной услуги составляет 15 минут.</w:t>
      </w:r>
    </w:p>
    <w:p w:rsidR="000D1E5D" w:rsidRPr="00E140A0" w:rsidRDefault="001A4914"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0</w:t>
      </w:r>
      <w:r w:rsidRPr="00E140A0">
        <w:rPr>
          <w:rFonts w:ascii="Times New Roman" w:hAnsi="Times New Roman" w:cs="Times New Roman"/>
          <w:sz w:val="28"/>
          <w:szCs w:val="28"/>
        </w:rPr>
        <w:t>. Максимальный срок регистрации заявления о предоставл</w:t>
      </w:r>
      <w:r w:rsidR="000D1E5D" w:rsidRPr="00E140A0">
        <w:rPr>
          <w:rFonts w:ascii="Times New Roman" w:hAnsi="Times New Roman" w:cs="Times New Roman"/>
          <w:sz w:val="28"/>
          <w:szCs w:val="28"/>
        </w:rPr>
        <w:t>ении муниципальной услуги:</w:t>
      </w:r>
    </w:p>
    <w:p w:rsidR="000D1E5D" w:rsidRPr="00E140A0" w:rsidRDefault="001A4914"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w:t>
      </w:r>
      <w:r w:rsidR="000D1E5D" w:rsidRPr="00E140A0">
        <w:rPr>
          <w:rFonts w:ascii="Times New Roman" w:hAnsi="Times New Roman" w:cs="Times New Roman"/>
          <w:sz w:val="28"/>
          <w:szCs w:val="28"/>
        </w:rPr>
        <w:t>нтры - 3 (три) календарных дня;</w:t>
      </w:r>
    </w:p>
    <w:p w:rsidR="000D1E5D" w:rsidRPr="00E140A0" w:rsidRDefault="001A4914"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D2C35" w:rsidRPr="00E140A0" w:rsidRDefault="001A4914"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Pr="00E140A0">
        <w:rPr>
          <w:rFonts w:ascii="Times New Roman" w:hAnsi="Times New Roman" w:cs="Times New Roman"/>
          <w:sz w:val="28"/>
          <w:szCs w:val="28"/>
        </w:rPr>
        <w:t xml:space="preserve">. </w:t>
      </w:r>
      <w:r w:rsidR="003D2C35" w:rsidRPr="00E140A0">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sidR="003D2C35" w:rsidRPr="00E140A0">
        <w:rPr>
          <w:rFonts w:ascii="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r w:rsidR="00292167" w:rsidRPr="00E140A0">
        <w:rPr>
          <w:rFonts w:ascii="Times New Roman" w:hAnsi="Times New Roman" w:cs="Times New Roman"/>
          <w:sz w:val="28"/>
          <w:szCs w:val="28"/>
        </w:rPr>
        <w:t>.</w:t>
      </w:r>
    </w:p>
    <w:p w:rsidR="003D2C35" w:rsidRPr="00E140A0" w:rsidRDefault="00292167"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003D2C35" w:rsidRPr="00E140A0">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w:t>
      </w:r>
      <w:r w:rsidRPr="00E140A0">
        <w:rPr>
          <w:rFonts w:ascii="Times New Roman" w:hAnsi="Times New Roman" w:cs="Times New Roman"/>
          <w:sz w:val="28"/>
          <w:szCs w:val="28"/>
        </w:rPr>
        <w:lastRenderedPageBreak/>
        <w:t>людей. Предусматривается оборудование доступного места общественного пользования (туалет).</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D2C35" w:rsidRPr="00E140A0" w:rsidRDefault="00464E4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003D2C35" w:rsidRPr="00E140A0">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3D2C35" w:rsidRPr="00E140A0" w:rsidRDefault="00464E4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003D2C35" w:rsidRPr="00E140A0">
        <w:rPr>
          <w:rFonts w:ascii="Times New Roman" w:hAnsi="Times New Roman" w:cs="Times New Roman"/>
          <w:sz w:val="28"/>
          <w:szCs w:val="28"/>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Информационные стенды размещаются на видном, доступном месте.</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2C35"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003D2C35" w:rsidRPr="00E140A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комфортное расположение заявителя и должностного лица уполномоченного органа;</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возможность и удобство оформления заявителем письменного обращения;</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телефонную связь;</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возможность копирования документов;</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наличие письменных принадлежностей и бумаги формата A4.</w:t>
      </w:r>
    </w:p>
    <w:p w:rsidR="003D2C35"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003D2C35" w:rsidRPr="00E140A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2C35"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003D2C35" w:rsidRPr="00E140A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2C35"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lastRenderedPageBreak/>
        <w:t>2.1</w:t>
      </w:r>
      <w:r w:rsidR="00AC6ED0">
        <w:rPr>
          <w:rFonts w:ascii="Times New Roman" w:hAnsi="Times New Roman" w:cs="Times New Roman"/>
          <w:sz w:val="28"/>
          <w:szCs w:val="28"/>
        </w:rPr>
        <w:t>1</w:t>
      </w:r>
      <w:r w:rsidR="003D2C35" w:rsidRPr="00E140A0">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2C35" w:rsidRPr="00E140A0" w:rsidRDefault="003D2C3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1</w:t>
      </w:r>
      <w:r w:rsidRPr="00E140A0">
        <w:rPr>
          <w:rFonts w:ascii="Times New Roman" w:hAnsi="Times New Roman" w:cs="Times New Roman"/>
          <w:sz w:val="28"/>
          <w:szCs w:val="28"/>
        </w:rPr>
        <w:t>.</w:t>
      </w:r>
      <w:r w:rsidR="008C1D08" w:rsidRPr="00E140A0">
        <w:rPr>
          <w:rFonts w:ascii="Times New Roman" w:hAnsi="Times New Roman" w:cs="Times New Roman"/>
          <w:sz w:val="28"/>
          <w:szCs w:val="28"/>
        </w:rPr>
        <w:t>8</w:t>
      </w:r>
      <w:r w:rsidRPr="00E140A0">
        <w:rPr>
          <w:rFonts w:ascii="Times New Roman" w:hAnsi="Times New Roman" w:cs="Times New Roman"/>
          <w:sz w:val="28"/>
          <w:szCs w:val="28"/>
        </w:rPr>
        <w:t>. Требования к обеспечению доступности предоставления муниципальной услуги для  инвалидов.</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D1D23" w:rsidRPr="00E140A0" w:rsidRDefault="001D1D23" w:rsidP="007517FC">
      <w:pPr>
        <w:pStyle w:val="ConsPlusNormal0"/>
        <w:spacing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C1D08" w:rsidRPr="00E140A0" w:rsidRDefault="001D1D2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2</w:t>
      </w:r>
      <w:r w:rsidRPr="00E140A0">
        <w:rPr>
          <w:rFonts w:ascii="Times New Roman" w:hAnsi="Times New Roman" w:cs="Times New Roman"/>
          <w:sz w:val="28"/>
          <w:szCs w:val="28"/>
        </w:rPr>
        <w:t xml:space="preserve">. </w:t>
      </w:r>
      <w:r w:rsidR="008C1D08" w:rsidRPr="00E140A0">
        <w:rPr>
          <w:rFonts w:ascii="Times New Roman" w:hAnsi="Times New Roman" w:cs="Times New Roman"/>
          <w:sz w:val="28"/>
          <w:szCs w:val="28"/>
        </w:rPr>
        <w:t>Показатели доступности и качества муниципальной услуги</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2</w:t>
      </w:r>
      <w:r w:rsidRPr="00E140A0">
        <w:rPr>
          <w:rFonts w:ascii="Times New Roman" w:hAnsi="Times New Roman" w:cs="Times New Roman"/>
          <w:sz w:val="28"/>
          <w:szCs w:val="28"/>
        </w:rPr>
        <w:t>.1. Основными показателями доступности и качества муниципальной услуги являются:</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C1D08" w:rsidRPr="00E140A0" w:rsidRDefault="00485BDD"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2</w:t>
      </w:r>
      <w:r w:rsidR="008C1D08" w:rsidRPr="00E140A0">
        <w:rPr>
          <w:rFonts w:ascii="Times New Roman" w:hAnsi="Times New Roman" w:cs="Times New Roman"/>
          <w:sz w:val="28"/>
          <w:szCs w:val="28"/>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C1D08" w:rsidRPr="00E140A0" w:rsidRDefault="00485BDD"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2</w:t>
      </w:r>
      <w:r w:rsidR="008C1D08" w:rsidRPr="00E140A0">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w:t>
      </w:r>
      <w:r w:rsidR="008C1D08" w:rsidRPr="00E140A0">
        <w:rPr>
          <w:rFonts w:ascii="Times New Roman" w:hAnsi="Times New Roman" w:cs="Times New Roman"/>
          <w:sz w:val="28"/>
          <w:szCs w:val="28"/>
        </w:rPr>
        <w:lastRenderedPageBreak/>
        <w:t>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1D08" w:rsidRPr="00E140A0" w:rsidRDefault="008C1D08"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8C1D08" w:rsidRPr="00E140A0" w:rsidRDefault="00485BDD"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2</w:t>
      </w:r>
      <w:r w:rsidR="008C1D08" w:rsidRPr="00E140A0">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313E5" w:rsidRPr="00E140A0" w:rsidRDefault="001D1D2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3</w:t>
      </w:r>
      <w:r w:rsidRPr="00E140A0">
        <w:rPr>
          <w:rFonts w:ascii="Times New Roman" w:hAnsi="Times New Roman" w:cs="Times New Roman"/>
          <w:sz w:val="28"/>
          <w:szCs w:val="28"/>
        </w:rPr>
        <w:t xml:space="preserve">. </w:t>
      </w:r>
      <w:r w:rsidR="00D313E5" w:rsidRPr="00E140A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13E5" w:rsidRPr="00E140A0" w:rsidRDefault="00273E7C"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3</w:t>
      </w:r>
      <w:r w:rsidR="00D313E5" w:rsidRPr="00E140A0">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 уполномоченный орган;</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через МФЦ в уполномоченный орган;</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273E7C" w:rsidRPr="00E140A0">
        <w:rPr>
          <w:rFonts w:ascii="Times New Roman" w:hAnsi="Times New Roman" w:cs="Times New Roman"/>
          <w:sz w:val="28"/>
          <w:szCs w:val="28"/>
        </w:rPr>
        <w:t xml:space="preserve">ать требованиям, установленным </w:t>
      </w:r>
      <w:r w:rsidRPr="00E140A0">
        <w:rPr>
          <w:rFonts w:ascii="Times New Roman" w:hAnsi="Times New Roman" w:cs="Times New Roman"/>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13E5" w:rsidRPr="00E140A0" w:rsidRDefault="00273E7C"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3</w:t>
      </w:r>
      <w:r w:rsidR="00D313E5" w:rsidRPr="00E140A0">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Едином и Региональном портале.</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xml:space="preserve"> (СНИЛС), и пароль, полученный после регистрации на Едином и Региональном портале; </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313E5" w:rsidRPr="00E140A0" w:rsidRDefault="00894487"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3</w:t>
      </w:r>
      <w:r w:rsidR="00D313E5" w:rsidRPr="00E140A0">
        <w:rPr>
          <w:rFonts w:ascii="Times New Roman" w:hAnsi="Times New Roman" w:cs="Times New Roman"/>
          <w:sz w:val="28"/>
          <w:szCs w:val="28"/>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313E5" w:rsidRPr="00E140A0" w:rsidRDefault="00D313E5"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313E5" w:rsidRPr="00E140A0" w:rsidRDefault="00894487"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3</w:t>
      </w:r>
      <w:r w:rsidR="00D313E5" w:rsidRPr="00E140A0">
        <w:rPr>
          <w:rFonts w:ascii="Times New Roman" w:hAnsi="Times New Roman" w:cs="Times New Roman"/>
          <w:sz w:val="28"/>
          <w:szCs w:val="28"/>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E140A0">
        <w:rPr>
          <w:rFonts w:ascii="Times New Roman" w:hAnsi="Times New Roman" w:cs="Times New Roman"/>
          <w:sz w:val="28"/>
          <w:szCs w:val="28"/>
        </w:rPr>
        <w:t>2.14</w:t>
      </w:r>
      <w:r w:rsidR="00D313E5" w:rsidRPr="00E140A0">
        <w:rPr>
          <w:rFonts w:ascii="Times New Roman" w:hAnsi="Times New Roman" w:cs="Times New Roman"/>
          <w:sz w:val="28"/>
          <w:szCs w:val="28"/>
        </w:rPr>
        <w:t xml:space="preserve">.1 подраздела </w:t>
      </w:r>
      <w:r w:rsidRPr="00E140A0">
        <w:rPr>
          <w:rFonts w:ascii="Times New Roman" w:hAnsi="Times New Roman" w:cs="Times New Roman"/>
          <w:sz w:val="28"/>
          <w:szCs w:val="28"/>
        </w:rPr>
        <w:t>2.14</w:t>
      </w:r>
      <w:r w:rsidR="00D313E5" w:rsidRPr="00E140A0">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313E5" w:rsidRPr="00E140A0" w:rsidRDefault="00894487"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3</w:t>
      </w:r>
      <w:r w:rsidR="00D313E5" w:rsidRPr="00E140A0">
        <w:rPr>
          <w:rFonts w:ascii="Times New Roman" w:hAnsi="Times New Roman" w:cs="Times New Roman"/>
          <w:sz w:val="28"/>
          <w:szCs w:val="28"/>
        </w:rPr>
        <w:t xml:space="preserve">.5. МФЦ при обращении заявителя (представителя заявителя) </w:t>
      </w:r>
      <w:r w:rsidR="00D313E5" w:rsidRPr="00E140A0">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D313E5" w:rsidRPr="00E140A0">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D313E5" w:rsidRPr="00E140A0" w:rsidRDefault="00894487"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2.1</w:t>
      </w:r>
      <w:r w:rsidR="00AC6ED0">
        <w:rPr>
          <w:rFonts w:ascii="Times New Roman" w:hAnsi="Times New Roman" w:cs="Times New Roman"/>
          <w:sz w:val="28"/>
          <w:szCs w:val="28"/>
        </w:rPr>
        <w:t>3</w:t>
      </w:r>
      <w:r w:rsidR="00D313E5" w:rsidRPr="00E140A0">
        <w:rPr>
          <w:rFonts w:ascii="Times New Roman" w:hAnsi="Times New Roman" w:cs="Times New Roman"/>
          <w:sz w:val="28"/>
          <w:szCs w:val="28"/>
        </w:rPr>
        <w:t>.6.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9C0C48" w:rsidRPr="00E140A0">
        <w:rPr>
          <w:rFonts w:ascii="Times New Roman" w:hAnsi="Times New Roman" w:cs="Times New Roman"/>
          <w:sz w:val="28"/>
          <w:szCs w:val="28"/>
        </w:rPr>
        <w:t xml:space="preserve"> </w:t>
      </w:r>
      <w:r w:rsidR="003B011D" w:rsidRPr="00E140A0">
        <w:rPr>
          <w:rFonts w:ascii="Times New Roman" w:hAnsi="Times New Roman" w:cs="Times New Roman"/>
          <w:sz w:val="28"/>
          <w:szCs w:val="28"/>
        </w:rPr>
        <w:t>Саратовской области</w:t>
      </w:r>
      <w:r w:rsidR="00D313E5" w:rsidRPr="00E140A0">
        <w:rPr>
          <w:rFonts w:ascii="Times New Roman" w:hAnsi="Times New Roman" w:cs="Times New Roman"/>
          <w:sz w:val="28"/>
          <w:szCs w:val="28"/>
        </w:rPr>
        <w:t xml:space="preserve">, независимо от места его регистрации на территории </w:t>
      </w:r>
      <w:r w:rsidR="003B011D" w:rsidRPr="00E140A0">
        <w:rPr>
          <w:rFonts w:ascii="Times New Roman" w:hAnsi="Times New Roman" w:cs="Times New Roman"/>
          <w:sz w:val="28"/>
          <w:szCs w:val="28"/>
        </w:rPr>
        <w:t>Саратовской области</w:t>
      </w:r>
      <w:r w:rsidR="00D313E5" w:rsidRPr="00E140A0">
        <w:rPr>
          <w:rFonts w:ascii="Times New Roman" w:hAnsi="Times New Roman" w:cs="Times New Roman"/>
          <w:sz w:val="28"/>
          <w:szCs w:val="28"/>
        </w:rPr>
        <w:t xml:space="preserve">, места расположения на территории </w:t>
      </w:r>
      <w:r w:rsidR="003B011D" w:rsidRPr="00E140A0">
        <w:rPr>
          <w:rFonts w:ascii="Times New Roman" w:hAnsi="Times New Roman" w:cs="Times New Roman"/>
          <w:sz w:val="28"/>
          <w:szCs w:val="28"/>
        </w:rPr>
        <w:t>Саратовской области</w:t>
      </w:r>
      <w:r w:rsidR="00D313E5" w:rsidRPr="00E140A0">
        <w:rPr>
          <w:rFonts w:ascii="Times New Roman" w:hAnsi="Times New Roman" w:cs="Times New Roman"/>
          <w:sz w:val="28"/>
          <w:szCs w:val="28"/>
        </w:rPr>
        <w:t xml:space="preserve"> объектов недвижимости.</w:t>
      </w:r>
    </w:p>
    <w:p w:rsidR="006D6AA3" w:rsidRPr="00E140A0" w:rsidRDefault="006D6AA3" w:rsidP="007517FC">
      <w:pPr>
        <w:spacing w:after="0" w:line="240" w:lineRule="auto"/>
        <w:ind w:firstLine="709"/>
        <w:jc w:val="both"/>
        <w:rPr>
          <w:rFonts w:ascii="Times New Roman" w:hAnsi="Times New Roman" w:cs="Times New Roman"/>
          <w:sz w:val="28"/>
          <w:szCs w:val="28"/>
        </w:rPr>
      </w:pPr>
    </w:p>
    <w:p w:rsidR="006D6AA3" w:rsidRPr="00E140A0" w:rsidRDefault="00E47A0B" w:rsidP="007517FC">
      <w:pPr>
        <w:pStyle w:val="ConsPlusNormal0"/>
        <w:spacing w:line="240" w:lineRule="auto"/>
        <w:jc w:val="center"/>
        <w:rPr>
          <w:rFonts w:ascii="Times New Roman" w:hAnsi="Times New Roman" w:cs="Times New Roman"/>
          <w:b/>
          <w:bCs/>
          <w:sz w:val="28"/>
          <w:szCs w:val="28"/>
        </w:rPr>
      </w:pPr>
      <w:r w:rsidRPr="00E140A0">
        <w:rPr>
          <w:rFonts w:ascii="Times New Roman" w:hAnsi="Times New Roman" w:cs="Times New Roman"/>
          <w:b/>
          <w:bCs/>
          <w:sz w:val="28"/>
          <w:szCs w:val="28"/>
        </w:rPr>
        <w:t>3</w:t>
      </w:r>
      <w:r w:rsidR="006D6AA3" w:rsidRPr="00E140A0">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263B" w:rsidRPr="00E140A0" w:rsidRDefault="0024263B" w:rsidP="007517FC">
      <w:pPr>
        <w:pStyle w:val="ConsPlusNormal0"/>
        <w:spacing w:line="240" w:lineRule="auto"/>
        <w:jc w:val="center"/>
        <w:rPr>
          <w:rFonts w:ascii="Times New Roman" w:hAnsi="Times New Roman" w:cs="Times New Roman"/>
          <w:sz w:val="28"/>
          <w:szCs w:val="28"/>
        </w:rPr>
      </w:pP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1) прием и регистрация заявки;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lastRenderedPageBreak/>
        <w:t>2) направление межведомственных информационных запросов и получение ответов на них, включая заключение Управления Роспотребнадзора</w:t>
      </w:r>
      <w:r w:rsidR="00900351" w:rsidRPr="00E140A0">
        <w:rPr>
          <w:rFonts w:ascii="Times New Roman" w:hAnsi="Times New Roman" w:cs="Times New Roman"/>
          <w:sz w:val="28"/>
          <w:szCs w:val="28"/>
          <w:lang w:eastAsia="en-US"/>
        </w:rPr>
        <w:t xml:space="preserve">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4) принятие решения о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 xml:space="preserve"> или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5) уведомление заявителя о принятом решении.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3.2. Прием и регистрация заявки.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w:t>
      </w:r>
      <w:r w:rsidRPr="00E140A0">
        <w:rPr>
          <w:rFonts w:ascii="Times New Roman" w:hAnsi="Times New Roman" w:cs="Times New Roman"/>
          <w:color w:val="000000"/>
          <w:sz w:val="28"/>
          <w:szCs w:val="28"/>
          <w:lang w:eastAsia="en-US"/>
        </w:rPr>
        <w:t xml:space="preserve">с </w:t>
      </w:r>
      <w:hyperlink w:anchor="Par70" w:history="1">
        <w:r w:rsidRPr="00E140A0">
          <w:rPr>
            <w:rFonts w:ascii="Times New Roman" w:hAnsi="Times New Roman" w:cs="Times New Roman"/>
            <w:color w:val="000000"/>
            <w:sz w:val="28"/>
            <w:szCs w:val="28"/>
            <w:lang w:eastAsia="en-US"/>
          </w:rPr>
          <w:t>пунктами 2.6.1</w:t>
        </w:r>
      </w:hyperlink>
      <w:r w:rsidRPr="00E140A0">
        <w:rPr>
          <w:rFonts w:ascii="Times New Roman" w:hAnsi="Times New Roman" w:cs="Times New Roman"/>
          <w:color w:val="000000"/>
          <w:sz w:val="28"/>
          <w:szCs w:val="28"/>
          <w:lang w:eastAsia="en-US"/>
        </w:rPr>
        <w:t xml:space="preserve"> - </w:t>
      </w:r>
      <w:hyperlink w:anchor="Par98" w:history="1">
        <w:r w:rsidRPr="00E140A0">
          <w:rPr>
            <w:rFonts w:ascii="Times New Roman" w:hAnsi="Times New Roman" w:cs="Times New Roman"/>
            <w:color w:val="000000"/>
            <w:sz w:val="28"/>
            <w:szCs w:val="28"/>
            <w:lang w:eastAsia="en-US"/>
          </w:rPr>
          <w:t>2.6.2 подраздела 2.6 раздела 2</w:t>
        </w:r>
      </w:hyperlink>
      <w:r w:rsidRPr="00E140A0">
        <w:rPr>
          <w:rFonts w:ascii="Times New Roman" w:hAnsi="Times New Roman" w:cs="Times New Roman"/>
          <w:sz w:val="28"/>
          <w:szCs w:val="28"/>
          <w:lang w:eastAsia="en-US"/>
        </w:rPr>
        <w:t xml:space="preserve"> Административного регламента.</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3.2.2. Лицом, ответственным за выполнение административной процедуры, является специалист </w:t>
      </w:r>
      <w:r w:rsidR="00CF4376">
        <w:rPr>
          <w:rFonts w:ascii="Times New Roman" w:hAnsi="Times New Roman" w:cs="Times New Roman"/>
          <w:sz w:val="28"/>
          <w:szCs w:val="28"/>
          <w:lang w:eastAsia="en-US"/>
        </w:rPr>
        <w:t>Админис</w:t>
      </w:r>
      <w:r w:rsidR="005A5E3C" w:rsidRPr="00E140A0">
        <w:rPr>
          <w:rFonts w:ascii="Times New Roman" w:hAnsi="Times New Roman" w:cs="Times New Roman"/>
          <w:sz w:val="28"/>
          <w:szCs w:val="28"/>
          <w:lang w:eastAsia="en-US"/>
        </w:rPr>
        <w:t>трации</w:t>
      </w:r>
      <w:r w:rsidRPr="00E140A0">
        <w:rPr>
          <w:rFonts w:ascii="Times New Roman" w:hAnsi="Times New Roman" w:cs="Times New Roman"/>
          <w:sz w:val="28"/>
          <w:szCs w:val="28"/>
          <w:lang w:eastAsia="en-US"/>
        </w:rPr>
        <w:t>, в должностные обязанности которого входит прием и регистрация заявок.</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w:t>
      </w:r>
      <w:hyperlink w:anchor="Par32" w:history="1">
        <w:r w:rsidRPr="00E140A0">
          <w:rPr>
            <w:rFonts w:ascii="Times New Roman" w:hAnsi="Times New Roman" w:cs="Times New Roman"/>
            <w:color w:val="000000"/>
            <w:sz w:val="28"/>
            <w:szCs w:val="28"/>
            <w:lang w:eastAsia="en-US"/>
          </w:rPr>
          <w:t>пункте 1.</w:t>
        </w:r>
        <w:r w:rsidR="00152AE9" w:rsidRPr="00E140A0">
          <w:rPr>
            <w:rFonts w:ascii="Times New Roman" w:hAnsi="Times New Roman" w:cs="Times New Roman"/>
            <w:color w:val="000000"/>
            <w:sz w:val="28"/>
            <w:szCs w:val="28"/>
            <w:lang w:eastAsia="en-US"/>
          </w:rPr>
          <w:t>3</w:t>
        </w:r>
        <w:r w:rsidRPr="00E140A0">
          <w:rPr>
            <w:rFonts w:ascii="Times New Roman" w:hAnsi="Times New Roman" w:cs="Times New Roman"/>
            <w:color w:val="000000"/>
            <w:sz w:val="28"/>
            <w:szCs w:val="28"/>
            <w:lang w:eastAsia="en-US"/>
          </w:rPr>
          <w:t>.</w:t>
        </w:r>
      </w:hyperlink>
      <w:r w:rsidR="00152AE9" w:rsidRPr="00E140A0">
        <w:rPr>
          <w:rFonts w:ascii="Times New Roman" w:hAnsi="Times New Roman" w:cs="Times New Roman"/>
          <w:color w:val="000000"/>
          <w:sz w:val="28"/>
          <w:szCs w:val="28"/>
          <w:lang w:eastAsia="en-US"/>
        </w:rPr>
        <w:t xml:space="preserve"> </w:t>
      </w:r>
      <w:r w:rsidRPr="00E140A0">
        <w:rPr>
          <w:rFonts w:ascii="Times New Roman" w:hAnsi="Times New Roman" w:cs="Times New Roman"/>
          <w:sz w:val="28"/>
          <w:szCs w:val="28"/>
          <w:lang w:eastAsia="en-US"/>
        </w:rPr>
        <w:t>Административного регламента.</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3.2.5. В случае получения заявки в форме электронного документа специалистом </w:t>
      </w:r>
      <w:r w:rsidR="005A5E3C"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xml:space="preserve">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3.2.6. Срок выполнения административной процедуры по приему и регистрации заявки - в день поступления в уполномоченный орган.</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3.2.7. Результатом административной процедуры является регистрация заявки.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lastRenderedPageBreak/>
        <w:t xml:space="preserve">3.3. Направление межведомственных информационных запросов и получение ответов на них, включая заключение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3.3.2. Лицом, ответственным за выполнение административной процедуры, является специалист </w:t>
      </w:r>
      <w:r w:rsidR="005A5E3C"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в должностные обязанности которого входит осуществление межведомственного информационного взаимодействия.</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3.3.3. Специалист  осуществляет подготовку и направление соответствующих межведомственных запросов и обеспечивает получение ответов на них.</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bookmarkStart w:id="2" w:name="Par184"/>
      <w:bookmarkEnd w:id="2"/>
      <w:r w:rsidRPr="00E140A0">
        <w:rPr>
          <w:rFonts w:ascii="Times New Roman" w:hAnsi="Times New Roman" w:cs="Times New Roman"/>
          <w:sz w:val="28"/>
          <w:szCs w:val="28"/>
          <w:lang w:eastAsia="en-US"/>
        </w:rPr>
        <w:t xml:space="preserve">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w:t>
      </w:r>
      <w:r w:rsidR="005A5E3C"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xml:space="preserve"> в течение 1  дня со дня регистрации заявки, осуществляет подготовку и направление запроса в Управление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 xml:space="preserve"> с приложением копий всех документов, представленных заявителем, нарочным способом.</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bookmarkStart w:id="3" w:name="Par185"/>
      <w:bookmarkEnd w:id="3"/>
      <w:r w:rsidRPr="00E140A0">
        <w:rPr>
          <w:rFonts w:ascii="Times New Roman" w:hAnsi="Times New Roman" w:cs="Times New Roman"/>
          <w:sz w:val="28"/>
          <w:szCs w:val="28"/>
          <w:lang w:eastAsia="en-US"/>
        </w:rPr>
        <w:t xml:space="preserve">3.3.5. В случае направления запроса в соответствии с </w:t>
      </w:r>
      <w:hyperlink w:anchor="Par184" w:history="1">
        <w:r w:rsidRPr="00E140A0">
          <w:rPr>
            <w:rFonts w:ascii="Times New Roman" w:hAnsi="Times New Roman" w:cs="Times New Roman"/>
            <w:color w:val="000000"/>
            <w:sz w:val="28"/>
            <w:szCs w:val="28"/>
            <w:lang w:eastAsia="en-US"/>
          </w:rPr>
          <w:t>пунктом 3.3.4 подраздела 3.3 раздела 3</w:t>
        </w:r>
      </w:hyperlink>
      <w:r w:rsidRPr="00E140A0">
        <w:rPr>
          <w:rFonts w:ascii="Times New Roman" w:hAnsi="Times New Roman" w:cs="Times New Roman"/>
          <w:color w:val="000000"/>
          <w:sz w:val="28"/>
          <w:szCs w:val="28"/>
          <w:lang w:eastAsia="en-US"/>
        </w:rPr>
        <w:t xml:space="preserve"> </w:t>
      </w:r>
      <w:r w:rsidRPr="00E140A0">
        <w:rPr>
          <w:rFonts w:ascii="Times New Roman" w:hAnsi="Times New Roman" w:cs="Times New Roman"/>
          <w:sz w:val="28"/>
          <w:szCs w:val="28"/>
          <w:lang w:eastAsia="en-US"/>
        </w:rPr>
        <w:t>Административного регламента и неполучения</w:t>
      </w:r>
      <w:r w:rsidR="005A5E3C" w:rsidRPr="00E140A0">
        <w:rPr>
          <w:rFonts w:ascii="Times New Roman" w:hAnsi="Times New Roman" w:cs="Times New Roman"/>
          <w:sz w:val="28"/>
          <w:szCs w:val="28"/>
          <w:lang w:eastAsia="en-US"/>
        </w:rPr>
        <w:t xml:space="preserve"> Администрацией</w:t>
      </w:r>
      <w:r w:rsidRPr="00E140A0">
        <w:rPr>
          <w:rFonts w:ascii="Times New Roman" w:hAnsi="Times New Roman" w:cs="Times New Roman"/>
          <w:sz w:val="28"/>
          <w:szCs w:val="28"/>
          <w:lang w:eastAsia="en-US"/>
        </w:rPr>
        <w:t xml:space="preserve"> заключения Управление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w:t>
      </w:r>
      <w:r w:rsidR="005A5E3C" w:rsidRPr="00E140A0">
        <w:rPr>
          <w:rFonts w:ascii="Times New Roman" w:hAnsi="Times New Roman" w:cs="Times New Roman"/>
          <w:sz w:val="28"/>
          <w:szCs w:val="28"/>
          <w:lang w:eastAsia="en-US"/>
        </w:rPr>
        <w:t xml:space="preserve">направления </w:t>
      </w:r>
      <w:r w:rsidRPr="00E140A0">
        <w:rPr>
          <w:rFonts w:ascii="Times New Roman" w:hAnsi="Times New Roman" w:cs="Times New Roman"/>
          <w:sz w:val="28"/>
          <w:szCs w:val="28"/>
          <w:lang w:eastAsia="en-US"/>
        </w:rPr>
        <w:t xml:space="preserve"> запроса, </w:t>
      </w:r>
      <w:r w:rsidR="005A5E3C" w:rsidRPr="00E140A0">
        <w:rPr>
          <w:rFonts w:ascii="Times New Roman" w:hAnsi="Times New Roman" w:cs="Times New Roman"/>
          <w:sz w:val="28"/>
          <w:szCs w:val="28"/>
          <w:lang w:eastAsia="en-US"/>
        </w:rPr>
        <w:t xml:space="preserve">глава Администрации </w:t>
      </w:r>
      <w:r w:rsidRPr="00E140A0">
        <w:rPr>
          <w:rFonts w:ascii="Times New Roman" w:hAnsi="Times New Roman" w:cs="Times New Roman"/>
          <w:sz w:val="28"/>
          <w:szCs w:val="28"/>
          <w:lang w:eastAsia="en-US"/>
        </w:rPr>
        <w:t>на следующий день, после истечения указанного срока, принимает решение об увеличении срока рассмотрения заявки до 20 календарных дней.</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3.3.6. Решение, указанное в </w:t>
      </w:r>
      <w:hyperlink w:anchor="Par185" w:history="1">
        <w:r w:rsidRPr="00E140A0">
          <w:rPr>
            <w:rFonts w:ascii="Times New Roman" w:hAnsi="Times New Roman" w:cs="Times New Roman"/>
            <w:color w:val="000000"/>
            <w:sz w:val="28"/>
            <w:szCs w:val="28"/>
            <w:lang w:eastAsia="en-US"/>
          </w:rPr>
          <w:t>пункте 3.3.5 подраздела 3.3 раздела 3</w:t>
        </w:r>
      </w:hyperlink>
      <w:r w:rsidRPr="00E140A0">
        <w:rPr>
          <w:rFonts w:ascii="Times New Roman" w:hAnsi="Times New Roman" w:cs="Times New Roman"/>
          <w:sz w:val="28"/>
          <w:szCs w:val="28"/>
          <w:lang w:eastAsia="en-US"/>
        </w:rPr>
        <w:t xml:space="preserve">. Административного регламента, оформляется в день его принятия на  </w:t>
      </w:r>
      <w:r w:rsidR="0025464D" w:rsidRPr="00E140A0">
        <w:rPr>
          <w:rFonts w:ascii="Times New Roman" w:hAnsi="Times New Roman" w:cs="Times New Roman"/>
          <w:sz w:val="28"/>
          <w:szCs w:val="28"/>
          <w:lang w:eastAsia="en-US"/>
        </w:rPr>
        <w:t>распоряжением Администрации</w:t>
      </w:r>
      <w:r w:rsidRPr="00E140A0">
        <w:rPr>
          <w:rFonts w:ascii="Times New Roman" w:hAnsi="Times New Roman" w:cs="Times New Roman"/>
          <w:sz w:val="28"/>
          <w:szCs w:val="28"/>
          <w:lang w:eastAsia="en-US"/>
        </w:rPr>
        <w:t>, котор</w:t>
      </w:r>
      <w:r w:rsidR="0025464D" w:rsidRPr="00E140A0">
        <w:rPr>
          <w:rFonts w:ascii="Times New Roman" w:hAnsi="Times New Roman" w:cs="Times New Roman"/>
          <w:sz w:val="28"/>
          <w:szCs w:val="28"/>
          <w:lang w:eastAsia="en-US"/>
        </w:rPr>
        <w:t>ое</w:t>
      </w:r>
      <w:r w:rsidRPr="00E140A0">
        <w:rPr>
          <w:rFonts w:ascii="Times New Roman" w:hAnsi="Times New Roman" w:cs="Times New Roman"/>
          <w:sz w:val="28"/>
          <w:szCs w:val="28"/>
          <w:lang w:eastAsia="en-US"/>
        </w:rPr>
        <w:t xml:space="preserve"> подписывается </w:t>
      </w:r>
      <w:r w:rsidR="0025464D" w:rsidRPr="00E140A0">
        <w:rPr>
          <w:rFonts w:ascii="Times New Roman" w:hAnsi="Times New Roman" w:cs="Times New Roman"/>
          <w:sz w:val="28"/>
          <w:szCs w:val="28"/>
          <w:lang w:eastAsia="en-US"/>
        </w:rPr>
        <w:t xml:space="preserve"> главой Администрации, </w:t>
      </w:r>
      <w:r w:rsidRPr="00E140A0">
        <w:rPr>
          <w:rFonts w:ascii="Times New Roman" w:hAnsi="Times New Roman" w:cs="Times New Roman"/>
          <w:sz w:val="28"/>
          <w:szCs w:val="28"/>
          <w:lang w:eastAsia="en-US"/>
        </w:rPr>
        <w:t>либо лицом, исполняющим его обязанности.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3.3.7. Специалист </w:t>
      </w:r>
      <w:r w:rsidR="0025464D"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xml:space="preserve"> не позднее 3 календарных дней со дня принятия решения, указанного в </w:t>
      </w:r>
      <w:hyperlink w:anchor="Par185" w:history="1">
        <w:r w:rsidRPr="00E140A0">
          <w:rPr>
            <w:rFonts w:ascii="Times New Roman" w:hAnsi="Times New Roman" w:cs="Times New Roman"/>
            <w:color w:val="000000"/>
            <w:sz w:val="28"/>
            <w:szCs w:val="28"/>
            <w:lang w:eastAsia="en-US"/>
          </w:rPr>
          <w:t>пункте 3.3.5 подраздела 3.3 раздела 3</w:t>
        </w:r>
      </w:hyperlink>
      <w:r w:rsidRPr="00E140A0">
        <w:rPr>
          <w:rFonts w:ascii="Times New Roman" w:hAnsi="Times New Roman" w:cs="Times New Roman"/>
          <w:color w:val="000000"/>
          <w:sz w:val="28"/>
          <w:szCs w:val="28"/>
          <w:lang w:eastAsia="en-US"/>
        </w:rPr>
        <w:t xml:space="preserve"> Ад</w:t>
      </w:r>
      <w:r w:rsidRPr="00E140A0">
        <w:rPr>
          <w:rFonts w:ascii="Times New Roman" w:hAnsi="Times New Roman" w:cs="Times New Roman"/>
          <w:sz w:val="28"/>
          <w:szCs w:val="28"/>
          <w:lang w:eastAsia="en-US"/>
        </w:rPr>
        <w:t>министративного регламента, направляет соответствующее уведомление заявителю, способом, указанным в заявке.</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lastRenderedPageBreak/>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bookmarkStart w:id="4" w:name="Par190"/>
      <w:bookmarkEnd w:id="4"/>
      <w:r w:rsidRPr="00E140A0">
        <w:rPr>
          <w:rFonts w:ascii="Times New Roman" w:hAnsi="Times New Roman" w:cs="Times New Roman"/>
          <w:sz w:val="28"/>
          <w:szCs w:val="28"/>
          <w:lang w:eastAsia="en-US"/>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3.4.2. 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рассмотрение заявки и прилагаемых к ней документов.</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3.4.3. Специалист </w:t>
      </w:r>
      <w:r w:rsidR="0025464D"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xml:space="preserve"> проверяет заявку и прилагаемые к ней документы на предмет соответствия требованиям, установленным </w:t>
      </w:r>
      <w:hyperlink w:anchor="Par70" w:history="1">
        <w:r w:rsidRPr="00E140A0">
          <w:rPr>
            <w:rFonts w:ascii="Times New Roman" w:hAnsi="Times New Roman" w:cs="Times New Roman"/>
            <w:color w:val="000000"/>
            <w:sz w:val="28"/>
            <w:szCs w:val="28"/>
            <w:lang w:eastAsia="en-US"/>
          </w:rPr>
          <w:t>пунктами 2.6.1</w:t>
        </w:r>
      </w:hyperlink>
      <w:r w:rsidRPr="00E140A0">
        <w:rPr>
          <w:rFonts w:ascii="Times New Roman" w:hAnsi="Times New Roman" w:cs="Times New Roman"/>
          <w:color w:val="000000"/>
          <w:sz w:val="28"/>
          <w:szCs w:val="28"/>
          <w:lang w:eastAsia="en-US"/>
        </w:rPr>
        <w:t xml:space="preserve">, </w:t>
      </w:r>
      <w:hyperlink w:anchor="Par98" w:history="1">
        <w:r w:rsidRPr="00E140A0">
          <w:rPr>
            <w:rFonts w:ascii="Times New Roman" w:hAnsi="Times New Roman" w:cs="Times New Roman"/>
            <w:color w:val="000000"/>
            <w:sz w:val="28"/>
            <w:szCs w:val="28"/>
            <w:lang w:eastAsia="en-US"/>
          </w:rPr>
          <w:t>2.6.2 подраздела 2.6</w:t>
        </w:r>
      </w:hyperlink>
      <w:r w:rsidRPr="00E140A0">
        <w:rPr>
          <w:rFonts w:ascii="Times New Roman" w:hAnsi="Times New Roman" w:cs="Times New Roman"/>
          <w:color w:val="000000"/>
          <w:sz w:val="28"/>
          <w:szCs w:val="28"/>
          <w:lang w:eastAsia="en-US"/>
        </w:rPr>
        <w:t xml:space="preserve"> и </w:t>
      </w:r>
      <w:hyperlink w:anchor="Par150" w:history="1">
        <w:r w:rsidR="00E554D6" w:rsidRPr="00E140A0">
          <w:rPr>
            <w:rFonts w:ascii="Times New Roman" w:hAnsi="Times New Roman" w:cs="Times New Roman"/>
            <w:color w:val="000000"/>
            <w:sz w:val="28"/>
            <w:szCs w:val="28"/>
            <w:lang w:eastAsia="en-US"/>
          </w:rPr>
          <w:t>подразделом 2.14</w:t>
        </w:r>
        <w:r w:rsidRPr="00E140A0">
          <w:rPr>
            <w:rFonts w:ascii="Times New Roman" w:hAnsi="Times New Roman" w:cs="Times New Roman"/>
            <w:color w:val="000000"/>
            <w:sz w:val="28"/>
            <w:szCs w:val="28"/>
            <w:lang w:eastAsia="en-US"/>
          </w:rPr>
          <w:t xml:space="preserve"> раздела 2</w:t>
        </w:r>
      </w:hyperlink>
      <w:r w:rsidRPr="00E140A0">
        <w:rPr>
          <w:rFonts w:ascii="Times New Roman" w:hAnsi="Times New Roman" w:cs="Times New Roman"/>
          <w:color w:val="000000"/>
          <w:sz w:val="28"/>
          <w:szCs w:val="28"/>
          <w:lang w:eastAsia="en-US"/>
        </w:rPr>
        <w:t xml:space="preserve"> Административного регламента, </w:t>
      </w:r>
      <w:r w:rsidRPr="00E140A0">
        <w:rPr>
          <w:rFonts w:ascii="Times New Roman" w:hAnsi="Times New Roman" w:cs="Times New Roman"/>
          <w:sz w:val="28"/>
          <w:szCs w:val="28"/>
          <w:lang w:eastAsia="en-US"/>
        </w:rPr>
        <w:t xml:space="preserve">с учетом полученных ответов на межведомственные информационные запросы, включая заключение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3.4.4. Срок исполнения административной процедуры рассмотрения заявки, прилагаемых к ней документов, с учетом заключения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 составляет 3 календарных дня со дня получения документов и информации в порядке межведомственного информационного взаимодействия.</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3.5. Принятие решения о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 xml:space="preserve"> или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3.5.2. Лицом, ответственным за выполнение административной процедуры, является специалист </w:t>
      </w:r>
      <w:r w:rsidR="0025464D"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xml:space="preserve">, в должностные обязанности которого входит подготовка </w:t>
      </w:r>
      <w:r w:rsidR="0025464D" w:rsidRPr="00E140A0">
        <w:rPr>
          <w:rFonts w:ascii="Times New Roman" w:hAnsi="Times New Roman" w:cs="Times New Roman"/>
          <w:sz w:val="28"/>
          <w:szCs w:val="28"/>
          <w:lang w:eastAsia="en-US"/>
        </w:rPr>
        <w:t>проекта постановления</w:t>
      </w:r>
      <w:r w:rsidRPr="00E140A0">
        <w:rPr>
          <w:rFonts w:ascii="Times New Roman" w:hAnsi="Times New Roman" w:cs="Times New Roman"/>
          <w:sz w:val="28"/>
          <w:szCs w:val="28"/>
          <w:lang w:eastAsia="en-US"/>
        </w:rPr>
        <w:t xml:space="preserve"> о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 xml:space="preserve"> или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lastRenderedPageBreak/>
        <w:t xml:space="preserve">Давыдовского </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bookmarkStart w:id="5" w:name="Par199"/>
      <w:bookmarkEnd w:id="5"/>
      <w:r w:rsidRPr="00E140A0">
        <w:rPr>
          <w:rFonts w:ascii="Times New Roman" w:hAnsi="Times New Roman" w:cs="Times New Roman"/>
          <w:sz w:val="28"/>
          <w:szCs w:val="28"/>
          <w:lang w:eastAsia="en-US"/>
        </w:rPr>
        <w:t xml:space="preserve">3.5.3. В случае соответствия заявки и документов требованиям, установленным Административным регламентом, с учетом заключения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 xml:space="preserve">, уполномоченный орган принимает решение о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3.5.4. Решение, указанное в </w:t>
      </w:r>
      <w:hyperlink w:anchor="Par199" w:history="1">
        <w:r w:rsidRPr="00E140A0">
          <w:rPr>
            <w:rFonts w:ascii="Times New Roman" w:hAnsi="Times New Roman" w:cs="Times New Roman"/>
            <w:color w:val="000000"/>
            <w:sz w:val="28"/>
            <w:szCs w:val="28"/>
            <w:lang w:eastAsia="en-US"/>
          </w:rPr>
          <w:t>пункте 3.5.3 подраздела 3.5 раздела 3</w:t>
        </w:r>
      </w:hyperlink>
      <w:r w:rsidRPr="00E140A0">
        <w:rPr>
          <w:rFonts w:ascii="Times New Roman" w:hAnsi="Times New Roman" w:cs="Times New Roman"/>
          <w:color w:val="000000"/>
          <w:sz w:val="28"/>
          <w:szCs w:val="28"/>
          <w:lang w:eastAsia="en-US"/>
        </w:rPr>
        <w:t xml:space="preserve"> Административного регламента оформляется </w:t>
      </w:r>
      <w:r w:rsidR="0025464D" w:rsidRPr="00E140A0">
        <w:rPr>
          <w:rFonts w:ascii="Times New Roman" w:hAnsi="Times New Roman" w:cs="Times New Roman"/>
          <w:color w:val="000000"/>
          <w:sz w:val="28"/>
          <w:szCs w:val="28"/>
          <w:lang w:eastAsia="en-US"/>
        </w:rPr>
        <w:t>постановлением Администрации</w:t>
      </w:r>
      <w:r w:rsidRPr="00E140A0">
        <w:rPr>
          <w:rFonts w:ascii="Times New Roman" w:hAnsi="Times New Roman" w:cs="Times New Roman"/>
          <w:sz w:val="28"/>
          <w:szCs w:val="28"/>
          <w:lang w:eastAsia="en-US"/>
        </w:rPr>
        <w:t>, котор</w:t>
      </w:r>
      <w:r w:rsidR="0025464D" w:rsidRPr="00E140A0">
        <w:rPr>
          <w:rFonts w:ascii="Times New Roman" w:hAnsi="Times New Roman" w:cs="Times New Roman"/>
          <w:sz w:val="28"/>
          <w:szCs w:val="28"/>
          <w:lang w:eastAsia="en-US"/>
        </w:rPr>
        <w:t>ое</w:t>
      </w:r>
      <w:r w:rsidRPr="00E140A0">
        <w:rPr>
          <w:rFonts w:ascii="Times New Roman" w:hAnsi="Times New Roman" w:cs="Times New Roman"/>
          <w:sz w:val="28"/>
          <w:szCs w:val="28"/>
          <w:lang w:eastAsia="en-US"/>
        </w:rPr>
        <w:t xml:space="preserve"> подписывается </w:t>
      </w:r>
      <w:r w:rsidR="0025464D" w:rsidRPr="00E140A0">
        <w:rPr>
          <w:rFonts w:ascii="Times New Roman" w:hAnsi="Times New Roman" w:cs="Times New Roman"/>
          <w:sz w:val="28"/>
          <w:szCs w:val="28"/>
          <w:lang w:eastAsia="en-US"/>
        </w:rPr>
        <w:t xml:space="preserve">главой Администрации, </w:t>
      </w:r>
      <w:r w:rsidRPr="00E140A0">
        <w:rPr>
          <w:rFonts w:ascii="Times New Roman" w:hAnsi="Times New Roman" w:cs="Times New Roman"/>
          <w:sz w:val="28"/>
          <w:szCs w:val="28"/>
          <w:lang w:eastAsia="en-US"/>
        </w:rPr>
        <w:t>либо лицом, исполняющим его обязанности.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bookmarkStart w:id="6" w:name="Par201"/>
      <w:bookmarkEnd w:id="6"/>
      <w:r w:rsidRPr="00E140A0">
        <w:rPr>
          <w:rFonts w:ascii="Times New Roman" w:hAnsi="Times New Roman" w:cs="Times New Roman"/>
          <w:sz w:val="28"/>
          <w:szCs w:val="28"/>
          <w:lang w:eastAsia="en-US"/>
        </w:rPr>
        <w:t xml:space="preserve">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w:t>
      </w:r>
      <w:r w:rsidR="003B011D" w:rsidRPr="00E140A0">
        <w:rPr>
          <w:rFonts w:ascii="Times New Roman" w:hAnsi="Times New Roman" w:cs="Times New Roman"/>
          <w:sz w:val="28"/>
          <w:szCs w:val="28"/>
          <w:lang w:eastAsia="en-US"/>
        </w:rPr>
        <w:t>Саратовской области</w:t>
      </w:r>
      <w:r w:rsidRPr="00E140A0">
        <w:rPr>
          <w:rFonts w:ascii="Times New Roman" w:hAnsi="Times New Roman" w:cs="Times New Roman"/>
          <w:sz w:val="28"/>
          <w:szCs w:val="28"/>
          <w:lang w:eastAsia="en-US"/>
        </w:rPr>
        <w:t xml:space="preserve">, </w:t>
      </w:r>
      <w:r w:rsidR="0025464D" w:rsidRPr="00E140A0">
        <w:rPr>
          <w:rFonts w:ascii="Times New Roman" w:hAnsi="Times New Roman" w:cs="Times New Roman"/>
          <w:sz w:val="28"/>
          <w:szCs w:val="28"/>
          <w:lang w:eastAsia="en-US"/>
        </w:rPr>
        <w:t>Администрация пр</w:t>
      </w:r>
      <w:r w:rsidRPr="00E140A0">
        <w:rPr>
          <w:rFonts w:ascii="Times New Roman" w:hAnsi="Times New Roman" w:cs="Times New Roman"/>
          <w:sz w:val="28"/>
          <w:szCs w:val="28"/>
          <w:lang w:eastAsia="en-US"/>
        </w:rPr>
        <w:t xml:space="preserve">инимает решение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t xml:space="preserve">Давыдовского  </w:t>
      </w:r>
      <w:r w:rsidR="00E140A0">
        <w:rPr>
          <w:rFonts w:ascii="Times New Roman" w:hAnsi="Times New Roman" w:cs="Times New Roman"/>
          <w:sz w:val="28"/>
          <w:szCs w:val="28"/>
          <w:lang w:eastAsia="en-US"/>
        </w:rPr>
        <w:t>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В решении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00E554D6" w:rsidRPr="00E140A0">
        <w:rPr>
          <w:rFonts w:ascii="Times New Roman" w:hAnsi="Times New Roman" w:cs="Times New Roman"/>
          <w:sz w:val="28"/>
          <w:szCs w:val="28"/>
          <w:lang w:eastAsia="en-US"/>
        </w:rPr>
        <w:t xml:space="preserve"> </w:t>
      </w:r>
      <w:r w:rsidRPr="00E140A0">
        <w:rPr>
          <w:rFonts w:ascii="Times New Roman" w:hAnsi="Times New Roman" w:cs="Times New Roman"/>
          <w:sz w:val="28"/>
          <w:szCs w:val="28"/>
          <w:lang w:eastAsia="en-US"/>
        </w:rPr>
        <w:t>в обязательном порядке указывается основание такого отказа.</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3.5.6. Решение, указанное </w:t>
      </w:r>
      <w:r w:rsidRPr="00E140A0">
        <w:rPr>
          <w:rFonts w:ascii="Times New Roman" w:hAnsi="Times New Roman" w:cs="Times New Roman"/>
          <w:color w:val="000000"/>
          <w:sz w:val="28"/>
          <w:szCs w:val="28"/>
          <w:lang w:eastAsia="en-US"/>
        </w:rPr>
        <w:t xml:space="preserve">в </w:t>
      </w:r>
      <w:hyperlink w:anchor="Par201" w:history="1">
        <w:r w:rsidRPr="00E140A0">
          <w:rPr>
            <w:rFonts w:ascii="Times New Roman" w:hAnsi="Times New Roman" w:cs="Times New Roman"/>
            <w:color w:val="000000"/>
            <w:sz w:val="28"/>
            <w:szCs w:val="28"/>
            <w:lang w:eastAsia="en-US"/>
          </w:rPr>
          <w:t>пункте 3.5.5 подраздела 3.5 раздела 3</w:t>
        </w:r>
      </w:hyperlink>
      <w:r w:rsidRPr="00E140A0">
        <w:rPr>
          <w:rFonts w:ascii="Times New Roman" w:hAnsi="Times New Roman" w:cs="Times New Roman"/>
          <w:sz w:val="28"/>
          <w:szCs w:val="28"/>
          <w:lang w:eastAsia="en-US"/>
        </w:rPr>
        <w:t xml:space="preserve"> Административного регламента оформляется </w:t>
      </w:r>
      <w:r w:rsidR="0025464D" w:rsidRPr="00E140A0">
        <w:rPr>
          <w:rFonts w:ascii="Times New Roman" w:hAnsi="Times New Roman" w:cs="Times New Roman"/>
          <w:sz w:val="28"/>
          <w:szCs w:val="28"/>
          <w:lang w:eastAsia="en-US"/>
        </w:rPr>
        <w:t xml:space="preserve">постановлением </w:t>
      </w:r>
      <w:r w:rsidR="0046168D"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котор</w:t>
      </w:r>
      <w:r w:rsidR="0046168D" w:rsidRPr="00E140A0">
        <w:rPr>
          <w:rFonts w:ascii="Times New Roman" w:hAnsi="Times New Roman" w:cs="Times New Roman"/>
          <w:sz w:val="28"/>
          <w:szCs w:val="28"/>
          <w:lang w:eastAsia="en-US"/>
        </w:rPr>
        <w:t>ое</w:t>
      </w:r>
      <w:r w:rsidRPr="00E140A0">
        <w:rPr>
          <w:rFonts w:ascii="Times New Roman" w:hAnsi="Times New Roman" w:cs="Times New Roman"/>
          <w:sz w:val="28"/>
          <w:szCs w:val="28"/>
          <w:lang w:eastAsia="en-US"/>
        </w:rPr>
        <w:t xml:space="preserve"> подписывается </w:t>
      </w:r>
      <w:r w:rsidR="0046168D" w:rsidRPr="00E140A0">
        <w:rPr>
          <w:rFonts w:ascii="Times New Roman" w:hAnsi="Times New Roman" w:cs="Times New Roman"/>
          <w:sz w:val="28"/>
          <w:szCs w:val="28"/>
          <w:lang w:eastAsia="en-US"/>
        </w:rPr>
        <w:t>Главой Администрации</w:t>
      </w:r>
      <w:r w:rsidRPr="00E140A0">
        <w:rPr>
          <w:rFonts w:ascii="Times New Roman" w:hAnsi="Times New Roman" w:cs="Times New Roman"/>
          <w:sz w:val="28"/>
          <w:szCs w:val="28"/>
          <w:lang w:eastAsia="en-US"/>
        </w:rPr>
        <w:t>,</w:t>
      </w:r>
      <w:r w:rsidR="0046168D" w:rsidRPr="00E140A0">
        <w:rPr>
          <w:rFonts w:ascii="Times New Roman" w:hAnsi="Times New Roman" w:cs="Times New Roman"/>
          <w:sz w:val="28"/>
          <w:szCs w:val="28"/>
          <w:lang w:eastAsia="en-US"/>
        </w:rPr>
        <w:t xml:space="preserve"> либо лицом,</w:t>
      </w:r>
      <w:r w:rsidRPr="00E140A0">
        <w:rPr>
          <w:rFonts w:ascii="Times New Roman" w:hAnsi="Times New Roman" w:cs="Times New Roman"/>
          <w:sz w:val="28"/>
          <w:szCs w:val="28"/>
          <w:lang w:eastAsia="en-US"/>
        </w:rPr>
        <w:t xml:space="preserve"> исполняющим его обязанности.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color w:val="000000"/>
          <w:sz w:val="28"/>
          <w:szCs w:val="28"/>
          <w:lang w:eastAsia="en-US"/>
        </w:rPr>
      </w:pPr>
      <w:r w:rsidRPr="00E140A0">
        <w:rPr>
          <w:rFonts w:ascii="Times New Roman" w:hAnsi="Times New Roman" w:cs="Times New Roman"/>
          <w:sz w:val="28"/>
          <w:szCs w:val="28"/>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w:anchor="Par190" w:history="1">
        <w:r w:rsidRPr="00E140A0">
          <w:rPr>
            <w:rFonts w:ascii="Times New Roman" w:hAnsi="Times New Roman" w:cs="Times New Roman"/>
            <w:color w:val="000000"/>
            <w:sz w:val="28"/>
            <w:szCs w:val="28"/>
            <w:lang w:eastAsia="en-US"/>
          </w:rPr>
          <w:t>подразделе 3.4 раздела 3</w:t>
        </w:r>
      </w:hyperlink>
      <w:r w:rsidRPr="00E140A0">
        <w:rPr>
          <w:rFonts w:ascii="Times New Roman" w:hAnsi="Times New Roman" w:cs="Times New Roman"/>
          <w:color w:val="000000"/>
          <w:sz w:val="28"/>
          <w:szCs w:val="28"/>
          <w:lang w:eastAsia="en-US"/>
        </w:rPr>
        <w:t xml:space="preserve"> Административного регламента.</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003E43D8">
        <w:rPr>
          <w:rFonts w:ascii="Times New Roman" w:hAnsi="Times New Roman" w:cs="Times New Roman"/>
          <w:sz w:val="28"/>
          <w:szCs w:val="28"/>
          <w:lang w:eastAsia="en-US"/>
        </w:rPr>
        <w:t xml:space="preserve">Давыдовского </w:t>
      </w:r>
      <w:r w:rsidR="00E140A0">
        <w:rPr>
          <w:rFonts w:ascii="Times New Roman" w:hAnsi="Times New Roman" w:cs="Times New Roman"/>
          <w:sz w:val="28"/>
          <w:szCs w:val="28"/>
          <w:lang w:eastAsia="en-US"/>
        </w:rPr>
        <w:t>муниципального образования Пугачевского муниципального района Саратовской области</w:t>
      </w:r>
      <w:r w:rsidR="00E554D6" w:rsidRPr="00E140A0">
        <w:rPr>
          <w:rFonts w:ascii="Times New Roman" w:hAnsi="Times New Roman" w:cs="Times New Roman"/>
          <w:sz w:val="28"/>
          <w:szCs w:val="28"/>
          <w:lang w:eastAsia="en-US"/>
        </w:rPr>
        <w:t xml:space="preserve"> </w:t>
      </w:r>
      <w:r w:rsidRPr="00E140A0">
        <w:rPr>
          <w:rFonts w:ascii="Times New Roman" w:hAnsi="Times New Roman" w:cs="Times New Roman"/>
          <w:sz w:val="28"/>
          <w:szCs w:val="28"/>
          <w:lang w:eastAsia="en-US"/>
        </w:rPr>
        <w:t xml:space="preserve">или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t xml:space="preserve">Давыдовского </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3.5.9. Отказ в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00E554D6" w:rsidRPr="00E140A0">
        <w:rPr>
          <w:rFonts w:ascii="Times New Roman" w:hAnsi="Times New Roman" w:cs="Times New Roman"/>
          <w:sz w:val="28"/>
          <w:szCs w:val="28"/>
          <w:lang w:eastAsia="en-US"/>
        </w:rPr>
        <w:t xml:space="preserve"> </w:t>
      </w:r>
      <w:r w:rsidRPr="00E140A0">
        <w:rPr>
          <w:rFonts w:ascii="Times New Roman" w:hAnsi="Times New Roman" w:cs="Times New Roman"/>
          <w:sz w:val="28"/>
          <w:szCs w:val="28"/>
          <w:lang w:eastAsia="en-US"/>
        </w:rPr>
        <w:t>не препятствует повторному обращению заявителя после устранения недостатков, послуживших основанием для отказа.</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lastRenderedPageBreak/>
        <w:t>3.6. Уведомление заявителя о принятом решении.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 xml:space="preserve"> или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3.6.2. Лицом, ответственным за выполнение административной процедуры, является специалист </w:t>
      </w:r>
      <w:r w:rsidR="0046168D" w:rsidRPr="00E140A0">
        <w:rPr>
          <w:rFonts w:ascii="Times New Roman" w:hAnsi="Times New Roman" w:cs="Times New Roman"/>
          <w:sz w:val="28"/>
          <w:szCs w:val="28"/>
          <w:lang w:eastAsia="en-US"/>
        </w:rPr>
        <w:t>Администрации</w:t>
      </w:r>
      <w:r w:rsidRPr="00E140A0">
        <w:rPr>
          <w:rFonts w:ascii="Times New Roman" w:hAnsi="Times New Roman" w:cs="Times New Roman"/>
          <w:sz w:val="28"/>
          <w:szCs w:val="28"/>
          <w:lang w:eastAsia="en-US"/>
        </w:rPr>
        <w:t>, в должностные обязанности которого входит уведомление заявителя о принятом решении.</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color w:val="000000"/>
          <w:sz w:val="28"/>
          <w:szCs w:val="28"/>
          <w:lang w:eastAsia="en-US"/>
        </w:rPr>
      </w:pPr>
      <w:r w:rsidRPr="00E140A0">
        <w:rPr>
          <w:rFonts w:ascii="Times New Roman" w:hAnsi="Times New Roman" w:cs="Times New Roman"/>
          <w:sz w:val="28"/>
          <w:szCs w:val="28"/>
          <w:lang w:eastAsia="en-US"/>
        </w:rPr>
        <w:t xml:space="preserve">3.6.3. Уведомление о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008C4449" w:rsidRPr="00E140A0">
        <w:rPr>
          <w:rFonts w:ascii="Times New Roman" w:hAnsi="Times New Roman" w:cs="Times New Roman"/>
          <w:sz w:val="28"/>
          <w:szCs w:val="28"/>
          <w:lang w:eastAsia="en-US"/>
        </w:rPr>
        <w:t xml:space="preserve"> </w:t>
      </w:r>
      <w:r w:rsidRPr="00E140A0">
        <w:rPr>
          <w:rFonts w:ascii="Times New Roman" w:hAnsi="Times New Roman" w:cs="Times New Roman"/>
          <w:sz w:val="28"/>
          <w:szCs w:val="28"/>
          <w:lang w:eastAsia="en-US"/>
        </w:rPr>
        <w:t xml:space="preserve">или об отказе в согласовании создания места (площадки) накопления ТКО на территории </w:t>
      </w:r>
      <w:r w:rsid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008C4449" w:rsidRPr="00E140A0">
        <w:rPr>
          <w:rFonts w:ascii="Times New Roman" w:hAnsi="Times New Roman" w:cs="Times New Roman"/>
          <w:sz w:val="28"/>
          <w:szCs w:val="28"/>
          <w:lang w:eastAsia="en-US"/>
        </w:rPr>
        <w:t xml:space="preserve"> </w:t>
      </w:r>
      <w:r w:rsidRPr="00E140A0">
        <w:rPr>
          <w:rFonts w:ascii="Times New Roman" w:hAnsi="Times New Roman" w:cs="Times New Roman"/>
          <w:sz w:val="28"/>
          <w:szCs w:val="28"/>
          <w:lang w:eastAsia="en-US"/>
        </w:rPr>
        <w:t xml:space="preserve">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w:t>
      </w:r>
      <w:hyperlink w:anchor="Par185" w:history="1">
        <w:r w:rsidRPr="00E140A0">
          <w:rPr>
            <w:rFonts w:ascii="Times New Roman" w:hAnsi="Times New Roman" w:cs="Times New Roman"/>
            <w:color w:val="000000"/>
            <w:sz w:val="28"/>
            <w:szCs w:val="28"/>
            <w:lang w:eastAsia="en-US"/>
          </w:rPr>
          <w:t>пунктом 3.3.5 подраздела 3.5 раздела 3</w:t>
        </w:r>
      </w:hyperlink>
      <w:r w:rsidRPr="00E140A0">
        <w:rPr>
          <w:rFonts w:ascii="Times New Roman" w:hAnsi="Times New Roman" w:cs="Times New Roman"/>
          <w:color w:val="000000"/>
          <w:sz w:val="28"/>
          <w:szCs w:val="28"/>
          <w:lang w:eastAsia="en-US"/>
        </w:rPr>
        <w:t xml:space="preserve"> Административного регламента - не позднее календарного дня, до которого увеличен срок.</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w:t>
      </w:r>
      <w:r w:rsidR="003E43D8">
        <w:rPr>
          <w:rFonts w:ascii="Times New Roman" w:hAnsi="Times New Roman" w:cs="Times New Roman"/>
          <w:sz w:val="28"/>
          <w:szCs w:val="28"/>
          <w:lang w:eastAsia="en-US"/>
        </w:rPr>
        <w:t xml:space="preserve"> </w:t>
      </w:r>
      <w:r w:rsidR="003E43D8" w:rsidRPr="003E43D8">
        <w:rPr>
          <w:rFonts w:ascii="Times New Roman" w:hAnsi="Times New Roman" w:cs="Times New Roman"/>
          <w:sz w:val="28"/>
          <w:szCs w:val="28"/>
          <w:lang w:eastAsia="en-US"/>
        </w:rPr>
        <w:t>Давыдовского</w:t>
      </w:r>
      <w:r w:rsidRPr="00E140A0">
        <w:rPr>
          <w:rFonts w:ascii="Times New Roman" w:hAnsi="Times New Roman" w:cs="Times New Roman"/>
          <w:sz w:val="28"/>
          <w:szCs w:val="28"/>
          <w:lang w:eastAsia="en-US"/>
        </w:rPr>
        <w:t xml:space="preserve"> </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 xml:space="preserve"> или об отказе в согласовании создания места (площадки) накопления ТКО на территории</w:t>
      </w:r>
      <w:r w:rsidR="003E43D8" w:rsidRPr="003E43D8">
        <w:t xml:space="preserve"> </w:t>
      </w:r>
      <w:r w:rsidR="003E43D8" w:rsidRPr="003E43D8">
        <w:rPr>
          <w:rFonts w:ascii="Times New Roman" w:hAnsi="Times New Roman" w:cs="Times New Roman"/>
          <w:sz w:val="28"/>
          <w:szCs w:val="28"/>
          <w:lang w:eastAsia="en-US"/>
        </w:rPr>
        <w:t>Давыдовского</w:t>
      </w:r>
      <w:r w:rsidRPr="00E140A0">
        <w:rPr>
          <w:rFonts w:ascii="Times New Roman" w:hAnsi="Times New Roman" w:cs="Times New Roman"/>
          <w:sz w:val="28"/>
          <w:szCs w:val="28"/>
          <w:lang w:eastAsia="en-US"/>
        </w:rPr>
        <w:t xml:space="preserve"> </w:t>
      </w:r>
      <w:r w:rsidR="003E43D8">
        <w:rPr>
          <w:rFonts w:ascii="Times New Roman" w:hAnsi="Times New Roman" w:cs="Times New Roman"/>
          <w:sz w:val="28"/>
          <w:szCs w:val="28"/>
          <w:lang w:eastAsia="en-US"/>
        </w:rPr>
        <w:t xml:space="preserve"> </w:t>
      </w:r>
      <w:r w:rsidR="00E140A0">
        <w:rPr>
          <w:rFonts w:ascii="Times New Roman" w:hAnsi="Times New Roman" w:cs="Times New Roman"/>
          <w:sz w:val="28"/>
          <w:szCs w:val="28"/>
          <w:lang w:eastAsia="en-US"/>
        </w:rPr>
        <w:t>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C0C48" w:rsidRPr="00E140A0" w:rsidRDefault="009C0C48" w:rsidP="007517FC">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en-US"/>
        </w:rPr>
      </w:pPr>
      <w:r w:rsidRPr="00E140A0">
        <w:rPr>
          <w:rFonts w:ascii="Times New Roman" w:hAnsi="Times New Roman" w:cs="Times New Roman"/>
          <w:sz w:val="28"/>
          <w:szCs w:val="28"/>
          <w:lang w:eastAsia="en-US"/>
        </w:rPr>
        <w:t xml:space="preserve">3.6.5. В случае необходимости изменения (переноса) места (площадки) накопления ТКО на территории </w:t>
      </w:r>
      <w:r w:rsidR="003E43D8" w:rsidRP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 xml:space="preserve">, процедура осуществляется в порядке, предусмотренном для согласования создания места (площадки) накопления ТКО на территории </w:t>
      </w:r>
      <w:r w:rsidR="003E43D8" w:rsidRPr="003E43D8">
        <w:rPr>
          <w:rFonts w:ascii="Times New Roman" w:hAnsi="Times New Roman" w:cs="Times New Roman"/>
          <w:sz w:val="28"/>
          <w:szCs w:val="28"/>
          <w:lang w:eastAsia="en-US"/>
        </w:rPr>
        <w:t>Давыдовского</w:t>
      </w:r>
      <w:r w:rsidR="00E140A0">
        <w:rPr>
          <w:rFonts w:ascii="Times New Roman" w:hAnsi="Times New Roman" w:cs="Times New Roman"/>
          <w:sz w:val="28"/>
          <w:szCs w:val="28"/>
          <w:lang w:eastAsia="en-US"/>
        </w:rPr>
        <w:t xml:space="preserve"> муниципального образования Пугачевского муниципального района Саратовской области</w:t>
      </w:r>
      <w:r w:rsidRPr="00E140A0">
        <w:rPr>
          <w:rFonts w:ascii="Times New Roman" w:hAnsi="Times New Roman" w:cs="Times New Roman"/>
          <w:sz w:val="28"/>
          <w:szCs w:val="28"/>
          <w:lang w:eastAsia="en-US"/>
        </w:rPr>
        <w:t>.</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3.7</w:t>
      </w:r>
      <w:r w:rsidR="00960F9A" w:rsidRPr="00E140A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r w:rsidR="00900351" w:rsidRPr="00E140A0">
        <w:rPr>
          <w:rFonts w:ascii="Times New Roman" w:hAnsi="Times New Roman" w:cs="Times New Roman"/>
          <w:sz w:val="28"/>
          <w:szCs w:val="28"/>
        </w:rPr>
        <w:t>.</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3.7</w:t>
      </w:r>
      <w:r w:rsidR="00960F9A" w:rsidRPr="00E140A0">
        <w:rPr>
          <w:rFonts w:ascii="Times New Roman" w:hAnsi="Times New Roman" w:cs="Times New Roman"/>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w:t>
      </w:r>
      <w:r w:rsidR="00960F9A" w:rsidRPr="00E140A0">
        <w:rPr>
          <w:rFonts w:ascii="Times New Roman" w:hAnsi="Times New Roman" w:cs="Times New Roman"/>
          <w:sz w:val="28"/>
          <w:szCs w:val="28"/>
        </w:rPr>
        <w:lastRenderedPageBreak/>
        <w:t>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3.7</w:t>
      </w:r>
      <w:r w:rsidR="00960F9A" w:rsidRPr="00E140A0">
        <w:rPr>
          <w:rFonts w:ascii="Times New Roman" w:hAnsi="Times New Roman" w:cs="Times New Roman"/>
          <w:sz w:val="28"/>
          <w:szCs w:val="28"/>
        </w:rPr>
        <w:t>.2. Предоставление муниципальной услуги в электронной форме включает в себя следующие административные процедуры:</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 проверка действительность усиленной квалифицированной электронной подписи;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 принятие решения о подготовке выписки, уведомления;</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6) формирование результата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7) направление (выдача) результата.</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3.8</w:t>
      </w:r>
      <w:r w:rsidR="00960F9A" w:rsidRPr="00E140A0">
        <w:rPr>
          <w:rFonts w:ascii="Times New Roman" w:hAnsi="Times New Roman" w:cs="Times New Roman"/>
          <w:sz w:val="28"/>
          <w:szCs w:val="28"/>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00D0145B" w:rsidRPr="00E140A0">
        <w:rPr>
          <w:rFonts w:ascii="Times New Roman" w:hAnsi="Times New Roman" w:cs="Times New Roman"/>
          <w:sz w:val="28"/>
          <w:szCs w:val="28"/>
        </w:rPr>
        <w:t xml:space="preserve"> </w:t>
      </w:r>
      <w:r w:rsidR="00D0145B" w:rsidRPr="00E140A0">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Прием и регистрация запроса осуществляются должностным лицом </w:t>
      </w:r>
      <w:r w:rsidR="00B563E4" w:rsidRPr="00E140A0">
        <w:rPr>
          <w:rFonts w:ascii="Times New Roman" w:hAnsi="Times New Roman" w:cs="Times New Roman"/>
          <w:sz w:val="28"/>
          <w:szCs w:val="28"/>
        </w:rPr>
        <w:t>уполномоченного органа</w:t>
      </w:r>
      <w:r w:rsidRPr="00E140A0">
        <w:rPr>
          <w:rFonts w:ascii="Times New Roman" w:hAnsi="Times New Roman" w:cs="Times New Roman"/>
          <w:sz w:val="28"/>
          <w:szCs w:val="28"/>
        </w:rPr>
        <w:t>, ответственного за регистрацию.</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В случае поступления заявления и документов, указанных в подразделе </w:t>
      </w:r>
      <w:r w:rsidR="00BA600C" w:rsidRPr="00E140A0">
        <w:rPr>
          <w:rFonts w:ascii="Times New Roman" w:hAnsi="Times New Roman" w:cs="Times New Roman"/>
          <w:sz w:val="28"/>
          <w:szCs w:val="28"/>
        </w:rPr>
        <w:t>2.</w:t>
      </w:r>
      <w:r w:rsidR="0045209A" w:rsidRPr="00E140A0">
        <w:rPr>
          <w:rFonts w:ascii="Times New Roman" w:hAnsi="Times New Roman" w:cs="Times New Roman"/>
          <w:sz w:val="28"/>
          <w:szCs w:val="28"/>
        </w:rPr>
        <w:t>6</w:t>
      </w:r>
      <w:r w:rsidRPr="00E140A0">
        <w:rPr>
          <w:rFonts w:ascii="Times New Roman" w:hAnsi="Times New Roman" w:cs="Times New Roman"/>
          <w:sz w:val="28"/>
          <w:szCs w:val="28"/>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E140A0">
        <w:rPr>
          <w:rFonts w:ascii="Times New Roman" w:hAnsi="Times New Roman" w:cs="Times New Roman"/>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C647F4" w:rsidRPr="00E140A0">
        <w:rPr>
          <w:rFonts w:ascii="Times New Roman" w:hAnsi="Times New Roman" w:cs="Times New Roman"/>
          <w:sz w:val="28"/>
          <w:szCs w:val="28"/>
        </w:rPr>
        <w:t>7</w:t>
      </w:r>
      <w:r w:rsidRPr="00E140A0">
        <w:rPr>
          <w:rFonts w:ascii="Times New Roman" w:hAnsi="Times New Roman" w:cs="Times New Roman"/>
          <w:sz w:val="28"/>
          <w:szCs w:val="28"/>
        </w:rPr>
        <w:t xml:space="preserve"> Раздела II настоящего Административного регламента, а также осуществляются следующие действия:</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а) уведомление о записи на прием в уполномоченный орган или МФЦ;</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уведомление о начале процедуры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ж) уведомление о возможности получить результат предоставления муниципальной ус</w:t>
      </w:r>
      <w:r w:rsidR="00C647F4" w:rsidRPr="00E140A0">
        <w:rPr>
          <w:rFonts w:ascii="Times New Roman" w:hAnsi="Times New Roman" w:cs="Times New Roman"/>
          <w:sz w:val="28"/>
          <w:szCs w:val="28"/>
        </w:rPr>
        <w:t xml:space="preserve">луги либо мотивированный отказ </w:t>
      </w:r>
      <w:r w:rsidRPr="00E140A0">
        <w:rPr>
          <w:rFonts w:ascii="Times New Roman" w:hAnsi="Times New Roman" w:cs="Times New Roman"/>
          <w:sz w:val="28"/>
          <w:szCs w:val="28"/>
        </w:rPr>
        <w:t>в предоставлении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з) уведомление о мотивированном отказе в предоставлении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3.9</w:t>
      </w:r>
      <w:r w:rsidR="00960F9A" w:rsidRPr="00E140A0">
        <w:rPr>
          <w:rFonts w:ascii="Times New Roman" w:hAnsi="Times New Roman" w:cs="Times New Roman"/>
          <w:sz w:val="28"/>
          <w:szCs w:val="28"/>
        </w:rPr>
        <w:t xml:space="preserve">. Перечень административных процедур (действий), выполняемых </w:t>
      </w:r>
      <w:r w:rsidR="00CF2A81" w:rsidRPr="00E140A0">
        <w:rPr>
          <w:rFonts w:ascii="Times New Roman" w:hAnsi="Times New Roman" w:cs="Times New Roman"/>
          <w:sz w:val="28"/>
          <w:szCs w:val="28"/>
        </w:rPr>
        <w:t>МФЦ</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При обращении заявителя с заявлением и документами, указанными в подразделе </w:t>
      </w:r>
      <w:r w:rsidR="00DC09E6" w:rsidRPr="00E140A0">
        <w:rPr>
          <w:rFonts w:ascii="Times New Roman" w:hAnsi="Times New Roman" w:cs="Times New Roman"/>
          <w:sz w:val="28"/>
          <w:szCs w:val="28"/>
        </w:rPr>
        <w:t>2.6</w:t>
      </w:r>
      <w:r w:rsidRPr="00E140A0">
        <w:rPr>
          <w:rFonts w:ascii="Times New Roman" w:hAnsi="Times New Roman" w:cs="Times New Roman"/>
          <w:sz w:val="28"/>
          <w:szCs w:val="28"/>
        </w:rPr>
        <w:t xml:space="preserve"> раздела II Регламента в МФЦ предоставление муниципальной услуги включает в себя следующие административные процедуры:</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 передача курьером пакета документов из уполномоченного органа в МФЦ;</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5) выдача (направление) заявителю результата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3.10</w:t>
      </w:r>
      <w:r w:rsidR="00960F9A" w:rsidRPr="00E140A0">
        <w:rPr>
          <w:rFonts w:ascii="Times New Roman" w:hAnsi="Times New Roman" w:cs="Times New Roman"/>
          <w:sz w:val="28"/>
          <w:szCs w:val="28"/>
        </w:rPr>
        <w:t xml:space="preserve">. Порядок выполнения административных процедур (действий) </w:t>
      </w:r>
      <w:r w:rsidR="00CF2A81" w:rsidRPr="00E140A0">
        <w:rPr>
          <w:rFonts w:ascii="Times New Roman" w:hAnsi="Times New Roman" w:cs="Times New Roman"/>
          <w:sz w:val="28"/>
          <w:szCs w:val="28"/>
        </w:rPr>
        <w:t>МФЦ</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3.10</w:t>
      </w:r>
      <w:r w:rsidR="00960F9A" w:rsidRPr="00E140A0">
        <w:rPr>
          <w:rFonts w:ascii="Times New Roman" w:hAnsi="Times New Roman" w:cs="Times New Roman"/>
          <w:sz w:val="28"/>
          <w:szCs w:val="28"/>
        </w:rPr>
        <w:t>.1. При приеме заявления и прилагаемых к нему документов работник МФЦ:</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тексты документов написаны разборчиво;</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документы не исполнены карандашом;</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срок действия документов не истек;</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документы представлены в полном объеме;</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заявление соответствует установленным требованиям к его форме и виду;</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о сроке предоставления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о возможности отказа в предоставлении муниципальной услуги.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ab/>
      </w:r>
      <w:r w:rsidR="000B7F90" w:rsidRPr="00E140A0">
        <w:rPr>
          <w:rFonts w:ascii="Times New Roman" w:hAnsi="Times New Roman" w:cs="Times New Roman"/>
          <w:sz w:val="28"/>
          <w:szCs w:val="28"/>
        </w:rPr>
        <w:t>3.11</w:t>
      </w:r>
      <w:r w:rsidRPr="00E140A0">
        <w:rPr>
          <w:rFonts w:ascii="Times New Roman" w:hAnsi="Times New Roman" w:cs="Times New Roman"/>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0F9A" w:rsidRPr="00E140A0" w:rsidRDefault="00CF2A81"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3.1</w:t>
      </w:r>
      <w:r w:rsidR="000B7F90" w:rsidRPr="00E140A0">
        <w:rPr>
          <w:rFonts w:ascii="Times New Roman" w:hAnsi="Times New Roman" w:cs="Times New Roman"/>
          <w:sz w:val="28"/>
          <w:szCs w:val="28"/>
        </w:rPr>
        <w:t>1</w:t>
      </w:r>
      <w:r w:rsidR="00960F9A" w:rsidRPr="00E140A0">
        <w:rPr>
          <w:rFonts w:ascii="Times New Roman" w:hAnsi="Times New Roman" w:cs="Times New Roman"/>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3.11</w:t>
      </w:r>
      <w:r w:rsidR="00960F9A" w:rsidRPr="00E140A0">
        <w:rPr>
          <w:rFonts w:ascii="Times New Roman" w:hAnsi="Times New Roman" w:cs="Times New Roman"/>
          <w:sz w:val="28"/>
          <w:szCs w:val="28"/>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960F9A" w:rsidRPr="00E140A0" w:rsidRDefault="00960F9A" w:rsidP="007517FC">
      <w:pPr>
        <w:tabs>
          <w:tab w:val="left" w:pos="2842"/>
        </w:tabs>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При выдаче документов должностное лицо МФЦ:</w:t>
      </w:r>
    </w:p>
    <w:p w:rsidR="00960F9A" w:rsidRPr="00E140A0" w:rsidRDefault="00960F9A" w:rsidP="007517FC">
      <w:pPr>
        <w:tabs>
          <w:tab w:val="left" w:pos="2842"/>
        </w:tabs>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E140A0">
        <w:rPr>
          <w:rFonts w:ascii="Times New Roman" w:hAnsi="Times New Roman" w:cs="Times New Roman"/>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960F9A" w:rsidRPr="00E140A0" w:rsidRDefault="00960F9A" w:rsidP="007517FC">
      <w:pPr>
        <w:tabs>
          <w:tab w:val="left" w:pos="2842"/>
        </w:tabs>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знакомит с содержанием документов и выдает их.</w:t>
      </w:r>
    </w:p>
    <w:p w:rsidR="00960F9A" w:rsidRPr="00E140A0" w:rsidRDefault="000B7F90"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3.11</w:t>
      </w:r>
      <w:r w:rsidR="00960F9A" w:rsidRPr="00E140A0">
        <w:rPr>
          <w:rFonts w:ascii="Times New Roman" w:hAnsi="Times New Roman" w:cs="Times New Roman"/>
          <w:sz w:val="28"/>
          <w:szCs w:val="28"/>
        </w:rPr>
        <w:t>.5. В случае обращения заявителя за предоставлением муниципальной услуги по экстерриториальному принципу МФЦ:</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принимает от заявителя заявление и документы, представленные заявителем;</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12" w:history="1">
        <w:r w:rsidRPr="00E140A0">
          <w:rPr>
            <w:rStyle w:val="ListLabel11"/>
            <w:rFonts w:cs="Times New Roman"/>
            <w:color w:val="auto"/>
            <w:szCs w:val="28"/>
          </w:rPr>
          <w:t xml:space="preserve"> от 27 июля 2010 года № 210-ФЗ «Об организации предоставления государственных и муниципальных услуг»</w:t>
        </w:r>
      </w:hyperlink>
      <w:r w:rsidRPr="00E140A0">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E140A0" w:rsidRDefault="00960F9A" w:rsidP="007517FC">
      <w:pPr>
        <w:tabs>
          <w:tab w:val="left" w:pos="851"/>
        </w:tabs>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0F9A" w:rsidRPr="00E140A0" w:rsidRDefault="00C63602" w:rsidP="007517FC">
      <w:pPr>
        <w:spacing w:after="0" w:line="240" w:lineRule="auto"/>
        <w:ind w:firstLine="708"/>
        <w:jc w:val="both"/>
        <w:rPr>
          <w:rFonts w:ascii="Times New Roman" w:hAnsi="Times New Roman" w:cs="Times New Roman"/>
          <w:sz w:val="28"/>
          <w:szCs w:val="28"/>
        </w:rPr>
      </w:pPr>
      <w:r w:rsidRPr="00E140A0">
        <w:rPr>
          <w:rFonts w:ascii="Times New Roman" w:hAnsi="Times New Roman" w:cs="Times New Roman"/>
          <w:sz w:val="28"/>
          <w:szCs w:val="28"/>
        </w:rPr>
        <w:t>3.1</w:t>
      </w:r>
      <w:r w:rsidR="000B7F90" w:rsidRPr="00E140A0">
        <w:rPr>
          <w:rFonts w:ascii="Times New Roman" w:hAnsi="Times New Roman" w:cs="Times New Roman"/>
          <w:sz w:val="28"/>
          <w:szCs w:val="28"/>
        </w:rPr>
        <w:t>1</w:t>
      </w:r>
      <w:r w:rsidR="00960F9A" w:rsidRPr="00E140A0">
        <w:rPr>
          <w:rFonts w:ascii="Times New Roman" w:hAnsi="Times New Roman" w:cs="Times New Roman"/>
          <w:sz w:val="28"/>
          <w:szCs w:val="28"/>
        </w:rPr>
        <w:t>.6. В случае обращения заявителя за предоставлением муниципальной услуги по приему заявителей по предварительной записи</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Запись на прием проводится посредством Единого и Регионального портала. </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63602" w:rsidRPr="00E140A0">
        <w:rPr>
          <w:rFonts w:ascii="Times New Roman" w:hAnsi="Times New Roman" w:cs="Times New Roman"/>
          <w:sz w:val="28"/>
          <w:szCs w:val="28"/>
        </w:rPr>
        <w:t>МФЦ</w:t>
      </w:r>
      <w:r w:rsidRPr="00E140A0">
        <w:rPr>
          <w:rFonts w:ascii="Times New Roman" w:hAnsi="Times New Roman" w:cs="Times New Roman"/>
          <w:sz w:val="28"/>
          <w:szCs w:val="28"/>
        </w:rPr>
        <w:t xml:space="preserve"> графика приема заявителей.</w:t>
      </w:r>
    </w:p>
    <w:p w:rsidR="00960F9A" w:rsidRPr="00E140A0" w:rsidRDefault="00C63602"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МФЦ не вправе требовать </w:t>
      </w:r>
      <w:r w:rsidR="00960F9A" w:rsidRPr="00E140A0">
        <w:rPr>
          <w:rFonts w:ascii="Times New Roman" w:hAnsi="Times New Roman" w:cs="Times New Roman"/>
          <w:sz w:val="28"/>
          <w:szCs w:val="28"/>
        </w:rP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При формировании запроса заявителю обеспечивается:</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а) возможность копирования и сохранения запроса и иных документов, указанных в подразделе 2.</w:t>
      </w:r>
      <w:r w:rsidR="00C63602" w:rsidRPr="00E140A0">
        <w:rPr>
          <w:rFonts w:ascii="Times New Roman" w:hAnsi="Times New Roman" w:cs="Times New Roman"/>
          <w:sz w:val="28"/>
          <w:szCs w:val="28"/>
        </w:rPr>
        <w:t>6</w:t>
      </w:r>
      <w:r w:rsidRPr="00E140A0">
        <w:rPr>
          <w:rFonts w:ascii="Times New Roman" w:hAnsi="Times New Roman" w:cs="Times New Roman"/>
          <w:sz w:val="28"/>
          <w:szCs w:val="28"/>
        </w:rPr>
        <w:t xml:space="preserve"> Раздела 2 настоящего Административного регламента, необходимых для предоставления муниципальной услуги;</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140A0">
        <w:rPr>
          <w:rFonts w:ascii="Times New Roman" w:hAnsi="Times New Roman" w:cs="Times New Roman"/>
          <w:i/>
          <w:iCs/>
          <w:sz w:val="28"/>
          <w:szCs w:val="28"/>
        </w:rPr>
        <w:t>;</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в) возможность печати на бумажном носителе копии электронной формы запроса;</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г) сохранение ранее введенных в электронную форму запроса значений </w:t>
      </w:r>
      <w:r w:rsidRPr="00E140A0">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60F9A" w:rsidRPr="00E140A0" w:rsidRDefault="00960F9A"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0F9A" w:rsidRPr="00E140A0" w:rsidRDefault="000B7F90"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3.12</w:t>
      </w:r>
      <w:r w:rsidR="00960F9A" w:rsidRPr="00E140A0">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60F9A" w:rsidRPr="00E140A0" w:rsidRDefault="00960F9A" w:rsidP="007517FC">
      <w:pPr>
        <w:spacing w:after="0" w:line="240" w:lineRule="auto"/>
        <w:ind w:firstLine="567"/>
        <w:jc w:val="both"/>
        <w:rPr>
          <w:rFonts w:ascii="Times New Roman" w:hAnsi="Times New Roman" w:cs="Times New Roman"/>
          <w:sz w:val="28"/>
          <w:szCs w:val="28"/>
        </w:rPr>
      </w:pPr>
      <w:bookmarkStart w:id="7" w:name="BM100263"/>
      <w:bookmarkEnd w:id="7"/>
      <w:r w:rsidRPr="00E140A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60F9A" w:rsidRPr="00E140A0" w:rsidRDefault="00960F9A" w:rsidP="007517FC">
      <w:pPr>
        <w:spacing w:after="0" w:line="240" w:lineRule="auto"/>
        <w:ind w:firstLine="567"/>
        <w:jc w:val="both"/>
        <w:rPr>
          <w:rFonts w:ascii="Times New Roman" w:hAnsi="Times New Roman" w:cs="Times New Roman"/>
          <w:sz w:val="28"/>
          <w:szCs w:val="28"/>
        </w:rPr>
      </w:pPr>
      <w:bookmarkStart w:id="8" w:name="BM100264"/>
      <w:bookmarkEnd w:id="8"/>
      <w:r w:rsidRPr="00E140A0">
        <w:rPr>
          <w:rFonts w:ascii="Times New Roman" w:hAnsi="Times New Roman" w:cs="Times New Roma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960F9A" w:rsidRPr="00E140A0" w:rsidRDefault="00960F9A" w:rsidP="007517FC">
      <w:pPr>
        <w:spacing w:after="0" w:line="240" w:lineRule="auto"/>
        <w:ind w:firstLine="567"/>
        <w:jc w:val="both"/>
        <w:rPr>
          <w:rFonts w:ascii="Times New Roman" w:hAnsi="Times New Roman" w:cs="Times New Roman"/>
          <w:sz w:val="28"/>
          <w:szCs w:val="28"/>
        </w:rPr>
      </w:pPr>
      <w:bookmarkStart w:id="9" w:name="BM100265"/>
      <w:bookmarkEnd w:id="9"/>
      <w:r w:rsidRPr="00E140A0">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0" w:name="BM100266"/>
      <w:bookmarkEnd w:id="10"/>
    </w:p>
    <w:p w:rsidR="00960F9A" w:rsidRPr="00E140A0" w:rsidRDefault="00960F9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0F9A" w:rsidRPr="00E140A0" w:rsidRDefault="00960F9A" w:rsidP="007517FC">
      <w:pPr>
        <w:spacing w:after="0" w:line="240" w:lineRule="auto"/>
        <w:ind w:firstLine="567"/>
        <w:jc w:val="both"/>
        <w:rPr>
          <w:rFonts w:ascii="Times New Roman" w:hAnsi="Times New Roman" w:cs="Times New Roman"/>
          <w:sz w:val="28"/>
          <w:szCs w:val="28"/>
        </w:rPr>
      </w:pPr>
      <w:bookmarkStart w:id="11" w:name="BM100267"/>
      <w:bookmarkEnd w:id="11"/>
      <w:r w:rsidRPr="00E140A0">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0F9A" w:rsidRPr="00E140A0" w:rsidRDefault="00960F9A" w:rsidP="007517FC">
      <w:pPr>
        <w:spacing w:after="0" w:line="240" w:lineRule="auto"/>
        <w:ind w:firstLine="567"/>
        <w:jc w:val="both"/>
        <w:rPr>
          <w:rFonts w:ascii="Times New Roman" w:hAnsi="Times New Roman" w:cs="Times New Roman"/>
          <w:sz w:val="28"/>
          <w:szCs w:val="28"/>
        </w:rPr>
      </w:pPr>
    </w:p>
    <w:p w:rsidR="00E47A0B" w:rsidRPr="00E140A0" w:rsidRDefault="00E47A0B" w:rsidP="007517FC">
      <w:pPr>
        <w:spacing w:after="0" w:line="240" w:lineRule="auto"/>
        <w:ind w:firstLine="567"/>
        <w:jc w:val="center"/>
        <w:rPr>
          <w:rFonts w:ascii="Times New Roman" w:hAnsi="Times New Roman" w:cs="Times New Roman"/>
          <w:b/>
          <w:bCs/>
          <w:sz w:val="28"/>
          <w:szCs w:val="28"/>
        </w:rPr>
      </w:pPr>
      <w:r w:rsidRPr="00E140A0">
        <w:rPr>
          <w:rFonts w:ascii="Times New Roman" w:hAnsi="Times New Roman" w:cs="Times New Roman"/>
          <w:b/>
          <w:bCs/>
          <w:sz w:val="28"/>
          <w:szCs w:val="28"/>
        </w:rPr>
        <w:t>4</w:t>
      </w:r>
      <w:r w:rsidR="006D6AA3" w:rsidRPr="00E140A0">
        <w:rPr>
          <w:rFonts w:ascii="Times New Roman" w:hAnsi="Times New Roman" w:cs="Times New Roman"/>
          <w:b/>
          <w:bCs/>
          <w:sz w:val="28"/>
          <w:szCs w:val="28"/>
        </w:rPr>
        <w:t xml:space="preserve">. </w:t>
      </w:r>
      <w:r w:rsidRPr="00E140A0">
        <w:rPr>
          <w:rFonts w:ascii="Times New Roman" w:hAnsi="Times New Roman" w:cs="Times New Roman"/>
          <w:b/>
          <w:bCs/>
          <w:sz w:val="28"/>
          <w:szCs w:val="28"/>
        </w:rPr>
        <w:t>Формы контроля за исполнением административного регламента</w:t>
      </w:r>
    </w:p>
    <w:p w:rsidR="006D6AA3" w:rsidRPr="00E140A0" w:rsidRDefault="006D6AA3" w:rsidP="007517FC">
      <w:pPr>
        <w:spacing w:after="0" w:line="240" w:lineRule="auto"/>
        <w:ind w:firstLine="567"/>
        <w:jc w:val="both"/>
        <w:rPr>
          <w:rFonts w:ascii="Times New Roman" w:hAnsi="Times New Roman" w:cs="Times New Roman"/>
          <w:sz w:val="28"/>
          <w:szCs w:val="28"/>
        </w:rPr>
      </w:pP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5C5A" w:rsidRPr="00E140A0" w:rsidRDefault="00724D61"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4.2</w:t>
      </w:r>
      <w:r w:rsidR="009F5C5A" w:rsidRPr="00E140A0">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E140A0">
        <w:rPr>
          <w:rFonts w:ascii="Times New Roman" w:hAnsi="Times New Roman" w:cs="Times New Roman"/>
          <w:sz w:val="28"/>
          <w:szCs w:val="28"/>
        </w:rPr>
        <w:t>.</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 ходе плановых и внеплановых проверок:</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F5C5A" w:rsidRPr="00E140A0" w:rsidRDefault="00724D61"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4.3</w:t>
      </w:r>
      <w:r w:rsidR="009F5C5A" w:rsidRPr="00E140A0">
        <w:rPr>
          <w:rFonts w:ascii="Times New Roman" w:hAnsi="Times New Roman" w:cs="Times New Roman"/>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140A0">
        <w:rPr>
          <w:rFonts w:ascii="Times New Roman" w:hAnsi="Times New Roman" w:cs="Times New Roman"/>
          <w:sz w:val="28"/>
          <w:szCs w:val="28"/>
        </w:rPr>
        <w:t>.</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5C5A" w:rsidRPr="00E140A0" w:rsidRDefault="00724D61"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lastRenderedPageBreak/>
        <w:t>4.4</w:t>
      </w:r>
      <w:r w:rsidR="009F5C5A" w:rsidRPr="00E140A0">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а также положений Регламента.</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5C5A" w:rsidRPr="00E140A0" w:rsidRDefault="009F5C5A" w:rsidP="007517FC">
      <w:pPr>
        <w:spacing w:after="0" w:line="240" w:lineRule="auto"/>
        <w:ind w:firstLine="567"/>
        <w:jc w:val="both"/>
        <w:rPr>
          <w:rFonts w:ascii="Times New Roman" w:hAnsi="Times New Roman" w:cs="Times New Roman"/>
          <w:sz w:val="28"/>
          <w:szCs w:val="28"/>
        </w:rPr>
      </w:pPr>
      <w:r w:rsidRPr="00E140A0">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7A0B" w:rsidRPr="00E140A0" w:rsidRDefault="00E47A0B" w:rsidP="007517FC">
      <w:pPr>
        <w:autoSpaceDE w:val="0"/>
        <w:spacing w:after="0" w:line="240" w:lineRule="auto"/>
        <w:jc w:val="both"/>
        <w:rPr>
          <w:rFonts w:ascii="Times New Roman" w:hAnsi="Times New Roman" w:cs="Times New Roman"/>
          <w:b/>
          <w:bCs/>
          <w:sz w:val="28"/>
          <w:szCs w:val="28"/>
        </w:rPr>
      </w:pPr>
    </w:p>
    <w:p w:rsidR="003267A3" w:rsidRPr="00E140A0" w:rsidRDefault="00E47A0B" w:rsidP="007517FC">
      <w:pPr>
        <w:pStyle w:val="afffd"/>
        <w:spacing w:line="240" w:lineRule="auto"/>
        <w:jc w:val="center"/>
        <w:rPr>
          <w:rFonts w:ascii="Times New Roman" w:hAnsi="Times New Roman" w:cs="Times New Roman"/>
        </w:rPr>
      </w:pPr>
      <w:r w:rsidRPr="00E140A0">
        <w:rPr>
          <w:rFonts w:ascii="Times New Roman" w:hAnsi="Times New Roman" w:cs="Times New Roman"/>
        </w:rPr>
        <w:t>5.</w:t>
      </w:r>
      <w:r w:rsidRPr="00E140A0">
        <w:rPr>
          <w:rFonts w:ascii="Times New Roman" w:hAnsi="Times New Roman" w:cs="Times New Roman"/>
          <w:b w:val="0"/>
          <w:bCs w:val="0"/>
        </w:rPr>
        <w:t xml:space="preserve"> </w:t>
      </w:r>
      <w:r w:rsidR="003267A3" w:rsidRPr="00E140A0">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267A3" w:rsidRPr="00E140A0" w:rsidRDefault="003267A3" w:rsidP="007517FC">
      <w:pPr>
        <w:spacing w:after="0" w:line="240" w:lineRule="auto"/>
        <w:jc w:val="center"/>
        <w:rPr>
          <w:rFonts w:ascii="Times New Roman" w:hAnsi="Times New Roman" w:cs="Times New Roman"/>
          <w:sz w:val="28"/>
          <w:szCs w:val="28"/>
        </w:rPr>
      </w:pPr>
    </w:p>
    <w:p w:rsidR="003267A3" w:rsidRPr="00E140A0" w:rsidRDefault="00617560"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5.1. </w:t>
      </w:r>
      <w:r w:rsidR="003267A3" w:rsidRPr="00E140A0">
        <w:rPr>
          <w:rFonts w:ascii="Times New Roman" w:hAnsi="Times New Roman" w:cs="Times New Roman"/>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5.2. </w:t>
      </w:r>
      <w:r w:rsidR="003267A3" w:rsidRPr="00E140A0">
        <w:rPr>
          <w:rFonts w:ascii="Times New Roman" w:hAnsi="Times New Roman" w:cs="Times New Roman"/>
          <w:sz w:val="28"/>
          <w:szCs w:val="28"/>
        </w:rPr>
        <w:t>Предмет жалобы</w:t>
      </w:r>
      <w:r w:rsidRPr="00E140A0">
        <w:rPr>
          <w:rFonts w:ascii="Times New Roman" w:hAnsi="Times New Roman" w:cs="Times New Roman"/>
          <w:sz w:val="28"/>
          <w:szCs w:val="28"/>
        </w:rPr>
        <w:t>.</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w:t>
      </w:r>
      <w:r w:rsidRPr="00E140A0">
        <w:rPr>
          <w:rFonts w:ascii="Times New Roman" w:hAnsi="Times New Roman" w:cs="Times New Roman"/>
          <w:sz w:val="28"/>
          <w:szCs w:val="28"/>
        </w:rPr>
        <w:lastRenderedPageBreak/>
        <w:t>осуществленное ими в ходе предоставления муниципальной услуги, в том числе в следующих случаях:</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31B" w:rsidRPr="00E140A0" w:rsidRDefault="0025531B" w:rsidP="007517FC">
      <w:pPr>
        <w:spacing w:after="0" w:line="240" w:lineRule="auto"/>
        <w:jc w:val="both"/>
        <w:rPr>
          <w:rFonts w:ascii="Times New Roman" w:hAnsi="Times New Roman" w:cs="Times New Roman"/>
          <w:sz w:val="28"/>
          <w:szCs w:val="28"/>
        </w:rPr>
      </w:pPr>
      <w:r w:rsidRPr="00E140A0">
        <w:rPr>
          <w:rFonts w:ascii="Times New Roman" w:hAnsi="Times New Roman" w:cs="Times New Roman"/>
          <w:sz w:val="28"/>
          <w:szCs w:val="28"/>
        </w:rPr>
        <w:tab/>
      </w:r>
      <w:r w:rsidR="003267A3" w:rsidRPr="00E140A0">
        <w:rPr>
          <w:rFonts w:ascii="Times New Roman" w:hAnsi="Times New Roman" w:cs="Times New Roman"/>
          <w:sz w:val="28"/>
          <w:szCs w:val="28"/>
        </w:rPr>
        <w:t xml:space="preserve">3) </w:t>
      </w:r>
      <w:bookmarkStart w:id="12" w:name="sub_110103"/>
      <w:r w:rsidRPr="00E140A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2"/>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муниципальными правовыми актами для предоставления госуда</w:t>
      </w:r>
      <w:r w:rsidR="00617560" w:rsidRPr="00E140A0">
        <w:rPr>
          <w:rFonts w:ascii="Times New Roman" w:hAnsi="Times New Roman" w:cs="Times New Roman"/>
          <w:sz w:val="28"/>
          <w:szCs w:val="28"/>
        </w:rPr>
        <w:t>рственной услуги, у заявителя;</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муниципальными правовыми актами;</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140A0">
        <w:rPr>
          <w:rFonts w:ascii="Times New Roman" w:hAnsi="Times New Roman" w:cs="Times New Roman"/>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17560"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r w:rsidR="00617560" w:rsidRPr="00E140A0">
        <w:rPr>
          <w:rFonts w:ascii="Times New Roman" w:hAnsi="Times New Roman" w:cs="Times New Roman"/>
          <w:sz w:val="28"/>
          <w:szCs w:val="28"/>
        </w:rPr>
        <w:t>6 Федерального закона № 210-ФЗ;</w:t>
      </w:r>
    </w:p>
    <w:p w:rsidR="0025531B" w:rsidRPr="00E140A0" w:rsidRDefault="0025531B"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140A0">
        <w:rPr>
          <w:rFonts w:ascii="Times New Roman" w:hAnsi="Times New Roman" w:cs="Times New Roman"/>
          <w:sz w:val="28"/>
          <w:szCs w:val="28"/>
          <w:lang/>
        </w:rPr>
        <w:t>пунктом 4 части 1 статьи 7</w:t>
      </w:r>
      <w:r w:rsidR="004560AB" w:rsidRPr="00E140A0">
        <w:rPr>
          <w:rFonts w:ascii="Times New Roman" w:hAnsi="Times New Roman" w:cs="Times New Roman"/>
          <w:sz w:val="28"/>
          <w:szCs w:val="28"/>
        </w:rPr>
        <w:t xml:space="preserve"> </w:t>
      </w:r>
      <w:r w:rsidRPr="00E140A0">
        <w:rPr>
          <w:rFonts w:ascii="Times New Roman" w:hAnsi="Times New Roman" w:cs="Times New Roman"/>
          <w:sz w:val="28"/>
          <w:szCs w:val="28"/>
        </w:rPr>
        <w:t>Федерального закона от 27 июля 2010 г. N 210-ФЗ "Об организации предоставления государственных и муниципальных услуг" (далее</w:t>
      </w:r>
      <w:r w:rsidR="00617560" w:rsidRPr="00E140A0">
        <w:rPr>
          <w:rFonts w:ascii="Times New Roman" w:hAnsi="Times New Roman" w:cs="Times New Roman"/>
          <w:sz w:val="28"/>
          <w:szCs w:val="28"/>
        </w:rPr>
        <w:t xml:space="preserve"> </w:t>
      </w:r>
      <w:r w:rsidRPr="00E140A0">
        <w:rPr>
          <w:rFonts w:ascii="Times New Roman" w:hAnsi="Times New Roman" w:cs="Times New Roman"/>
          <w:sz w:val="28"/>
          <w:szCs w:val="28"/>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40A0">
        <w:rPr>
          <w:rFonts w:ascii="Times New Roman" w:hAnsi="Times New Roman" w:cs="Times New Roman"/>
          <w:sz w:val="28"/>
          <w:szCs w:val="28"/>
          <w:lang/>
        </w:rPr>
        <w:t>частью 1.3 статьи 16</w:t>
      </w:r>
      <w:r w:rsidR="00617560" w:rsidRPr="00E140A0">
        <w:rPr>
          <w:rFonts w:ascii="Times New Roman" w:hAnsi="Times New Roman" w:cs="Times New Roman"/>
          <w:sz w:val="28"/>
          <w:szCs w:val="28"/>
        </w:rPr>
        <w:t xml:space="preserve"> </w:t>
      </w:r>
      <w:r w:rsidRPr="00E140A0">
        <w:rPr>
          <w:rFonts w:ascii="Times New Roman" w:hAnsi="Times New Roman" w:cs="Times New Roman"/>
          <w:sz w:val="28"/>
          <w:szCs w:val="28"/>
        </w:rPr>
        <w:t>Федерального закона № 210-ФЗ.</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 xml:space="preserve">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3B011D" w:rsidRPr="00E140A0">
        <w:rPr>
          <w:rFonts w:ascii="Times New Roman" w:hAnsi="Times New Roman" w:cs="Times New Roman"/>
          <w:sz w:val="28"/>
          <w:szCs w:val="28"/>
        </w:rPr>
        <w:t>Саратовской области</w:t>
      </w:r>
      <w:r w:rsidR="003267A3" w:rsidRPr="00E140A0">
        <w:rPr>
          <w:rFonts w:ascii="Times New Roman" w:hAnsi="Times New Roman" w:cs="Times New Roman"/>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lastRenderedPageBreak/>
        <w:t>5.</w:t>
      </w:r>
      <w:r w:rsidR="003267A3" w:rsidRPr="00E140A0">
        <w:rPr>
          <w:rFonts w:ascii="Times New Roman" w:hAnsi="Times New Roman" w:cs="Times New Roman"/>
          <w:sz w:val="28"/>
          <w:szCs w:val="28"/>
        </w:rPr>
        <w:t xml:space="preserve">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3B011D" w:rsidRPr="00E140A0">
        <w:rPr>
          <w:rFonts w:ascii="Times New Roman" w:hAnsi="Times New Roman" w:cs="Times New Roman"/>
          <w:sz w:val="28"/>
          <w:szCs w:val="28"/>
        </w:rPr>
        <w:t>Саратовской области</w:t>
      </w:r>
      <w:r w:rsidR="003267A3" w:rsidRPr="00E140A0">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5.6. </w:t>
      </w:r>
      <w:r w:rsidR="003267A3" w:rsidRPr="00E140A0">
        <w:rPr>
          <w:rFonts w:ascii="Times New Roman" w:hAnsi="Times New Roman" w:cs="Times New Roman"/>
          <w:sz w:val="28"/>
          <w:szCs w:val="28"/>
        </w:rPr>
        <w:t>Порядок подачи и рассмотрения жалобы</w:t>
      </w:r>
      <w:r w:rsidRPr="00E140A0">
        <w:rPr>
          <w:rFonts w:ascii="Times New Roman" w:hAnsi="Times New Roman" w:cs="Times New Roman"/>
          <w:sz w:val="28"/>
          <w:szCs w:val="28"/>
        </w:rPr>
        <w:t>.</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w:t>
      </w:r>
      <w:r w:rsidR="00617560" w:rsidRPr="00E140A0">
        <w:rPr>
          <w:rFonts w:ascii="Times New Roman" w:hAnsi="Times New Roman" w:cs="Times New Roman"/>
          <w:sz w:val="28"/>
          <w:szCs w:val="28"/>
        </w:rPr>
        <w:t>й орган по рассмотрению жалобы.</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 xml:space="preserve">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3B011D" w:rsidRPr="00E140A0">
        <w:rPr>
          <w:rFonts w:ascii="Times New Roman" w:hAnsi="Times New Roman" w:cs="Times New Roman"/>
          <w:sz w:val="28"/>
          <w:szCs w:val="28"/>
        </w:rPr>
        <w:t>Саратовской области</w:t>
      </w:r>
      <w:r w:rsidR="003267A3" w:rsidRPr="00E140A0">
        <w:rPr>
          <w:rFonts w:ascii="Times New Roman" w:hAnsi="Times New Roman" w:cs="Times New Roman"/>
          <w:sz w:val="28"/>
          <w:szCs w:val="28"/>
        </w:rPr>
        <w:t xml:space="preserve">, а также может быть принята при личном приеме заявителя. </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 xml:space="preserve">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B011D" w:rsidRPr="00E140A0">
        <w:rPr>
          <w:rFonts w:ascii="Times New Roman" w:hAnsi="Times New Roman" w:cs="Times New Roman"/>
          <w:sz w:val="28"/>
          <w:szCs w:val="28"/>
        </w:rPr>
        <w:t>Саратовской области</w:t>
      </w:r>
      <w:r w:rsidR="003267A3" w:rsidRPr="00E140A0">
        <w:rPr>
          <w:rFonts w:ascii="Times New Roman" w:hAnsi="Times New Roman" w:cs="Times New Roman"/>
          <w:sz w:val="28"/>
          <w:szCs w:val="28"/>
        </w:rPr>
        <w:t xml:space="preserve">, а также может быть принята при личном приеме заявителя. </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 xml:space="preserve">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w:t>
      </w:r>
      <w:r w:rsidR="003267A3" w:rsidRPr="00E140A0">
        <w:rPr>
          <w:rFonts w:ascii="Times New Roman" w:hAnsi="Times New Roman" w:cs="Times New Roman"/>
          <w:sz w:val="28"/>
          <w:szCs w:val="28"/>
        </w:rPr>
        <w:lastRenderedPageBreak/>
        <w:t xml:space="preserve">муниципальных услуг (функций) </w:t>
      </w:r>
      <w:r w:rsidR="003B011D" w:rsidRPr="00E140A0">
        <w:rPr>
          <w:rFonts w:ascii="Times New Roman" w:hAnsi="Times New Roman" w:cs="Times New Roman"/>
          <w:sz w:val="28"/>
          <w:szCs w:val="28"/>
        </w:rPr>
        <w:t>Саратовской области</w:t>
      </w:r>
      <w:r w:rsidR="003267A3" w:rsidRPr="00E140A0">
        <w:rPr>
          <w:rFonts w:ascii="Times New Roman" w:hAnsi="Times New Roman" w:cs="Times New Roman"/>
          <w:sz w:val="28"/>
          <w:szCs w:val="28"/>
        </w:rPr>
        <w:t xml:space="preserve">, а также может быть принята при личном приеме заявителя. </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 xml:space="preserve">10. Жалоба, поступившая в Администрацию подлежит регистрации не позднее следующего рабочего дня со дня ее поступления. </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67A3" w:rsidRPr="00E140A0" w:rsidRDefault="0025531B"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11. Жалоба должна содержать:</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w:t>
      </w:r>
      <w:r w:rsidR="001B562F" w:rsidRPr="00E140A0">
        <w:rPr>
          <w:rFonts w:ascii="Times New Roman" w:hAnsi="Times New Roman" w:cs="Times New Roman"/>
          <w:sz w:val="28"/>
          <w:szCs w:val="28"/>
        </w:rPr>
        <w:t xml:space="preserve">пальных услуг», их работников. </w:t>
      </w:r>
      <w:r w:rsidRPr="00E140A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5.12. </w:t>
      </w:r>
      <w:r w:rsidR="003267A3" w:rsidRPr="00E140A0">
        <w:rPr>
          <w:rFonts w:ascii="Times New Roman" w:hAnsi="Times New Roman" w:cs="Times New Roman"/>
          <w:sz w:val="28"/>
          <w:szCs w:val="28"/>
        </w:rPr>
        <w:t>Сроки рассмотрения жалобы</w:t>
      </w:r>
      <w:r w:rsidRPr="00E140A0">
        <w:rPr>
          <w:rFonts w:ascii="Times New Roman" w:hAnsi="Times New Roman" w:cs="Times New Roman"/>
          <w:sz w:val="28"/>
          <w:szCs w:val="28"/>
        </w:rPr>
        <w:t>.</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5.13. </w:t>
      </w:r>
      <w:r w:rsidR="003267A3" w:rsidRPr="00E140A0">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E140A0">
        <w:rPr>
          <w:rFonts w:ascii="Times New Roman" w:hAnsi="Times New Roman" w:cs="Times New Roman"/>
          <w:sz w:val="28"/>
          <w:szCs w:val="28"/>
        </w:rPr>
        <w:t>.</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lastRenderedPageBreak/>
        <w:t>Основания для приостановления рассмотрения жалобы отсутствуют.</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5.14. </w:t>
      </w:r>
      <w:r w:rsidR="003267A3" w:rsidRPr="00E140A0">
        <w:rPr>
          <w:rFonts w:ascii="Times New Roman" w:hAnsi="Times New Roman" w:cs="Times New Roman"/>
          <w:sz w:val="28"/>
          <w:szCs w:val="28"/>
        </w:rPr>
        <w:t>Результат рассмотрения жалобы</w:t>
      </w:r>
      <w:r w:rsidRPr="00E140A0">
        <w:rPr>
          <w:rFonts w:ascii="Times New Roman" w:hAnsi="Times New Roman" w:cs="Times New Roman"/>
          <w:sz w:val="28"/>
          <w:szCs w:val="28"/>
        </w:rPr>
        <w:t>.</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По результатам рассм</w:t>
      </w:r>
      <w:r w:rsidR="00844CF7" w:rsidRPr="00E140A0">
        <w:rPr>
          <w:rFonts w:ascii="Times New Roman" w:hAnsi="Times New Roman" w:cs="Times New Roman"/>
          <w:sz w:val="28"/>
          <w:szCs w:val="28"/>
        </w:rPr>
        <w:t xml:space="preserve">отрения жалобы принимается одно </w:t>
      </w:r>
      <w:r w:rsidRPr="00E140A0">
        <w:rPr>
          <w:rFonts w:ascii="Times New Roman" w:hAnsi="Times New Roman" w:cs="Times New Roman"/>
          <w:sz w:val="28"/>
          <w:szCs w:val="28"/>
        </w:rPr>
        <w:t>из следующих решений:</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1) жалоба удовлетворяется, в том числе в форме отмены принятого решения, исправления допущенны</w:t>
      </w:r>
      <w:r w:rsidR="00844CF7" w:rsidRPr="00E140A0">
        <w:rPr>
          <w:rFonts w:ascii="Times New Roman" w:hAnsi="Times New Roman" w:cs="Times New Roman"/>
          <w:sz w:val="28"/>
          <w:szCs w:val="28"/>
        </w:rPr>
        <w:t xml:space="preserve">х опечаток и ошибок в выданных </w:t>
      </w:r>
      <w:r w:rsidRPr="00E140A0">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муниципальными правовыми актами;</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2) в удовлетворении жалобы отказывается.</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15. Администрация отказывает в удовлетворении жалобы в соответствии с основаниями, предусмотренными муниципальным правовым актом.</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16. МФЦ отказывает в удовлетворении жалобы в соответствии с основаниями, предусмотренными Порядком.</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17. Администрация оставляет жалобу без ответа в соответствии с основаниями, предусмотренными муниципальным правовым актом.</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 xml:space="preserve">18. МФЦ оставляет жалобу без ответа в соответствии с основаниями, предусмотренными Порядком. </w:t>
      </w:r>
    </w:p>
    <w:p w:rsidR="003267A3" w:rsidRPr="00E140A0" w:rsidRDefault="0025531B"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5.20. </w:t>
      </w:r>
      <w:r w:rsidR="003267A3" w:rsidRPr="00E140A0">
        <w:rPr>
          <w:rFonts w:ascii="Times New Roman" w:hAnsi="Times New Roman" w:cs="Times New Roman"/>
          <w:sz w:val="28"/>
          <w:szCs w:val="28"/>
        </w:rPr>
        <w:t>Порядок информирования заявителя о результатах рассмотрения жалобы</w:t>
      </w:r>
      <w:r w:rsidRPr="00E140A0">
        <w:rPr>
          <w:rFonts w:ascii="Times New Roman" w:hAnsi="Times New Roman" w:cs="Times New Roman"/>
          <w:sz w:val="28"/>
          <w:szCs w:val="28"/>
        </w:rPr>
        <w:t>.</w:t>
      </w:r>
    </w:p>
    <w:p w:rsidR="003267A3" w:rsidRPr="00E140A0" w:rsidRDefault="003267A3"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 xml:space="preserve">Не позднее дня, следующего за днем принятия решения, указанного в части </w:t>
      </w:r>
      <w:r w:rsidR="009C5821" w:rsidRPr="00E140A0">
        <w:rPr>
          <w:rFonts w:ascii="Times New Roman" w:hAnsi="Times New Roman" w:cs="Times New Roman"/>
          <w:sz w:val="28"/>
          <w:szCs w:val="28"/>
        </w:rPr>
        <w:t>5.14</w:t>
      </w:r>
      <w:r w:rsidRPr="00E140A0">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31B" w:rsidRPr="00E140A0" w:rsidRDefault="0025531B" w:rsidP="007517FC">
      <w:pPr>
        <w:spacing w:after="0" w:line="240" w:lineRule="auto"/>
        <w:jc w:val="both"/>
        <w:rPr>
          <w:rFonts w:ascii="Times New Roman" w:hAnsi="Times New Roman" w:cs="Times New Roman"/>
          <w:sz w:val="28"/>
          <w:szCs w:val="28"/>
        </w:rPr>
      </w:pPr>
      <w:r w:rsidRPr="00E140A0">
        <w:rPr>
          <w:rFonts w:ascii="Times New Roman" w:hAnsi="Times New Roman" w:cs="Times New Roman"/>
          <w:sz w:val="28"/>
          <w:szCs w:val="28"/>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E140A0">
        <w:rPr>
          <w:rFonts w:ascii="Times New Roman" w:hAnsi="Times New Roman" w:cs="Times New Roman"/>
          <w:sz w:val="28"/>
          <w:szCs w:val="28"/>
          <w:lang/>
        </w:rPr>
        <w:t>частью 1.1 статьи 16</w:t>
      </w:r>
      <w:r w:rsidRPr="00E140A0">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31B" w:rsidRPr="00E140A0" w:rsidRDefault="0025531B" w:rsidP="007517FC">
      <w:pPr>
        <w:spacing w:after="0" w:line="240" w:lineRule="auto"/>
        <w:jc w:val="both"/>
        <w:rPr>
          <w:rFonts w:ascii="Times New Roman" w:hAnsi="Times New Roman" w:cs="Times New Roman"/>
          <w:sz w:val="28"/>
          <w:szCs w:val="28"/>
        </w:rPr>
      </w:pPr>
      <w:bookmarkStart w:id="13" w:name="sub_11282"/>
      <w:r w:rsidRPr="00E140A0">
        <w:rPr>
          <w:rFonts w:ascii="Times New Roman" w:hAnsi="Times New Roman" w:cs="Times New Roman"/>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3"/>
    <w:p w:rsidR="003267A3" w:rsidRPr="00E140A0" w:rsidRDefault="0025531B" w:rsidP="007517FC">
      <w:pPr>
        <w:spacing w:after="0" w:line="240" w:lineRule="auto"/>
        <w:ind w:firstLine="709"/>
        <w:jc w:val="both"/>
        <w:rPr>
          <w:rFonts w:ascii="Times New Roman" w:hAnsi="Times New Roman" w:cs="Times New Roman"/>
          <w:sz w:val="28"/>
          <w:szCs w:val="28"/>
        </w:rPr>
      </w:pPr>
      <w:r w:rsidRPr="00E140A0">
        <w:rPr>
          <w:rFonts w:ascii="Times New Roman" w:hAnsi="Times New Roman" w:cs="Times New Roman"/>
          <w:sz w:val="28"/>
          <w:szCs w:val="28"/>
        </w:rPr>
        <w:t>5.</w:t>
      </w:r>
      <w:r w:rsidR="003267A3" w:rsidRPr="00E140A0">
        <w:rPr>
          <w:rFonts w:ascii="Times New Roman" w:hAnsi="Times New Roman" w:cs="Times New Roman"/>
          <w:sz w:val="28"/>
          <w:szCs w:val="28"/>
        </w:rPr>
        <w:t>21. В случае если жалоба была направлена в электронном виде посредством системы досудебного обжалования с использованием информационно-</w:t>
      </w:r>
      <w:r w:rsidR="003267A3" w:rsidRPr="00E140A0">
        <w:rPr>
          <w:rFonts w:ascii="Times New Roman" w:hAnsi="Times New Roman" w:cs="Times New Roman"/>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5.22. </w:t>
      </w:r>
      <w:r w:rsidR="003267A3" w:rsidRPr="00E140A0">
        <w:rPr>
          <w:rFonts w:ascii="Times New Roman" w:hAnsi="Times New Roman" w:cs="Times New Roman"/>
          <w:sz w:val="28"/>
          <w:szCs w:val="28"/>
        </w:rPr>
        <w:t>Порядок обжалования решения по жалобе</w:t>
      </w:r>
      <w:r w:rsidRPr="00E140A0">
        <w:rPr>
          <w:rFonts w:ascii="Times New Roman" w:hAnsi="Times New Roman" w:cs="Times New Roman"/>
          <w:sz w:val="28"/>
          <w:szCs w:val="28"/>
        </w:rPr>
        <w:t>.</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5.23. </w:t>
      </w:r>
      <w:r w:rsidR="003267A3" w:rsidRPr="00E140A0">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r w:rsidRPr="00E140A0">
        <w:rPr>
          <w:rFonts w:ascii="Times New Roman" w:hAnsi="Times New Roman" w:cs="Times New Roman"/>
          <w:sz w:val="28"/>
          <w:szCs w:val="28"/>
        </w:rPr>
        <w:t>.</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 xml:space="preserve">, а также при личном приеме заявителя. </w:t>
      </w:r>
    </w:p>
    <w:p w:rsidR="003267A3" w:rsidRPr="00E140A0" w:rsidRDefault="00617560"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5.24. </w:t>
      </w:r>
      <w:r w:rsidR="003267A3" w:rsidRPr="00E140A0">
        <w:rPr>
          <w:rFonts w:ascii="Times New Roman" w:hAnsi="Times New Roman" w:cs="Times New Roman"/>
          <w:sz w:val="28"/>
          <w:szCs w:val="28"/>
        </w:rPr>
        <w:t>Способы информирования заявителей о порядке подачи и рассмотрения жалобы</w:t>
      </w:r>
      <w:r w:rsidRPr="00E140A0">
        <w:rPr>
          <w:rFonts w:ascii="Times New Roman" w:hAnsi="Times New Roman" w:cs="Times New Roman"/>
          <w:sz w:val="28"/>
          <w:szCs w:val="28"/>
        </w:rPr>
        <w:t>.</w:t>
      </w:r>
    </w:p>
    <w:p w:rsidR="003267A3" w:rsidRPr="00E140A0" w:rsidRDefault="003267A3" w:rsidP="007517FC">
      <w:pPr>
        <w:spacing w:after="0" w:line="240" w:lineRule="auto"/>
        <w:ind w:firstLine="706"/>
        <w:jc w:val="both"/>
        <w:rPr>
          <w:rFonts w:ascii="Times New Roman" w:hAnsi="Times New Roman" w:cs="Times New Roman"/>
          <w:sz w:val="28"/>
          <w:szCs w:val="28"/>
        </w:rPr>
      </w:pPr>
      <w:r w:rsidRPr="00E140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B011D" w:rsidRPr="00E140A0">
        <w:rPr>
          <w:rFonts w:ascii="Times New Roman" w:hAnsi="Times New Roman" w:cs="Times New Roman"/>
          <w:sz w:val="28"/>
          <w:szCs w:val="28"/>
        </w:rPr>
        <w:t>Саратовской области</w:t>
      </w:r>
      <w:r w:rsidRPr="00E140A0">
        <w:rPr>
          <w:rFonts w:ascii="Times New Roman" w:hAnsi="Times New Roman" w:cs="Times New Roman"/>
          <w:sz w:val="28"/>
          <w:szCs w:val="28"/>
        </w:rPr>
        <w:t>.</w:t>
      </w:r>
    </w:p>
    <w:p w:rsidR="000A0164" w:rsidRPr="00E140A0" w:rsidRDefault="000A0164" w:rsidP="007517FC">
      <w:pPr>
        <w:spacing w:after="0" w:line="240" w:lineRule="auto"/>
        <w:ind w:firstLine="706"/>
        <w:jc w:val="both"/>
        <w:rPr>
          <w:rFonts w:ascii="Times New Roman" w:hAnsi="Times New Roman" w:cs="Times New Roman"/>
          <w:color w:val="0000FF"/>
          <w:sz w:val="28"/>
          <w:szCs w:val="28"/>
        </w:rPr>
      </w:pPr>
    </w:p>
    <w:p w:rsidR="000A0164" w:rsidRPr="00E140A0" w:rsidRDefault="000A0164" w:rsidP="007517FC">
      <w:pPr>
        <w:spacing w:after="0" w:line="240" w:lineRule="auto"/>
        <w:ind w:firstLine="706"/>
        <w:jc w:val="both"/>
        <w:rPr>
          <w:rFonts w:ascii="Times New Roman" w:hAnsi="Times New Roman" w:cs="Times New Roman"/>
          <w:color w:val="0000FF"/>
          <w:sz w:val="28"/>
          <w:szCs w:val="28"/>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Default="00CF4376" w:rsidP="007517FC">
      <w:pPr>
        <w:suppressAutoHyphens w:val="0"/>
        <w:autoSpaceDE w:val="0"/>
        <w:autoSpaceDN w:val="0"/>
        <w:adjustRightInd w:val="0"/>
        <w:spacing w:after="0" w:line="240" w:lineRule="auto"/>
        <w:jc w:val="right"/>
        <w:outlineLvl w:val="0"/>
        <w:rPr>
          <w:rFonts w:ascii="Times New Roman" w:hAnsi="Times New Roman" w:cs="Times New Roman"/>
          <w:sz w:val="28"/>
          <w:szCs w:val="28"/>
          <w:lang w:eastAsia="en-US"/>
        </w:rPr>
      </w:pPr>
    </w:p>
    <w:p w:rsidR="00CF4376" w:rsidRPr="00CF4376" w:rsidRDefault="00CF4376" w:rsidP="00CF4376">
      <w:pPr>
        <w:spacing w:line="240" w:lineRule="auto"/>
        <w:ind w:firstLine="69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 xml:space="preserve">Председателю комиссии </w:t>
      </w:r>
    </w:p>
    <w:p w:rsidR="00CF4376" w:rsidRPr="00CF4376" w:rsidRDefault="00D84E8E" w:rsidP="00CF4376">
      <w:pPr>
        <w:spacing w:line="240" w:lineRule="auto"/>
        <w:ind w:firstLine="698"/>
        <w:jc w:val="right"/>
        <w:rPr>
          <w:rFonts w:ascii="Times New Roman" w:hAnsi="Times New Roman" w:cs="Times New Roman"/>
          <w:sz w:val="28"/>
          <w:szCs w:val="28"/>
        </w:rPr>
      </w:pPr>
      <w:r w:rsidRPr="00D84E8E">
        <w:rPr>
          <w:rFonts w:ascii="Times New Roman" w:hAnsi="Times New Roman" w:cs="Times New Roman"/>
          <w:sz w:val="28"/>
          <w:szCs w:val="28"/>
        </w:rPr>
        <w:t>Давыдовского</w:t>
      </w:r>
      <w:r w:rsidR="00CF4376" w:rsidRPr="00CF4376">
        <w:rPr>
          <w:rFonts w:ascii="Times New Roman" w:hAnsi="Times New Roman" w:cs="Times New Roman"/>
          <w:sz w:val="28"/>
          <w:szCs w:val="28"/>
        </w:rPr>
        <w:t xml:space="preserve"> муниципального образования</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__________________________</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от _________________________________</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___________________________________</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___________________________________</w:t>
      </w:r>
    </w:p>
    <w:p w:rsidR="00CF4376" w:rsidRPr="00CF4376" w:rsidRDefault="00CF4376" w:rsidP="00CF4376">
      <w:pPr>
        <w:spacing w:line="240" w:lineRule="auto"/>
        <w:rPr>
          <w:rFonts w:ascii="Times New Roman" w:hAnsi="Times New Roman" w:cs="Times New Roman"/>
          <w:sz w:val="28"/>
          <w:szCs w:val="28"/>
        </w:rPr>
      </w:pPr>
    </w:p>
    <w:p w:rsidR="00CF4376" w:rsidRPr="00CF4376" w:rsidRDefault="00CF4376" w:rsidP="00CF4376">
      <w:pPr>
        <w:pStyle w:val="3"/>
        <w:spacing w:line="240" w:lineRule="auto"/>
        <w:jc w:val="center"/>
        <w:rPr>
          <w:rFonts w:ascii="Times New Roman" w:hAnsi="Times New Roman" w:cs="Times New Roman"/>
          <w:sz w:val="28"/>
          <w:szCs w:val="28"/>
        </w:rPr>
      </w:pPr>
      <w:r w:rsidRPr="00CF4376">
        <w:rPr>
          <w:rFonts w:ascii="Times New Roman" w:hAnsi="Times New Roman" w:cs="Times New Roman"/>
          <w:sz w:val="28"/>
          <w:szCs w:val="28"/>
        </w:rPr>
        <w:t>Заявка</w:t>
      </w:r>
    </w:p>
    <w:p w:rsidR="00CF4376" w:rsidRPr="00CF4376" w:rsidRDefault="00CF4376" w:rsidP="00D84E8E">
      <w:pPr>
        <w:pStyle w:val="3"/>
        <w:spacing w:line="240" w:lineRule="auto"/>
        <w:jc w:val="center"/>
        <w:rPr>
          <w:rFonts w:ascii="Times New Roman" w:hAnsi="Times New Roman" w:cs="Times New Roman"/>
          <w:sz w:val="28"/>
          <w:szCs w:val="28"/>
        </w:rPr>
      </w:pPr>
      <w:r w:rsidRPr="00CF4376">
        <w:rPr>
          <w:rFonts w:ascii="Times New Roman" w:hAnsi="Times New Roman" w:cs="Times New Roman"/>
          <w:sz w:val="28"/>
          <w:szCs w:val="28"/>
        </w:rPr>
        <w:t xml:space="preserve">о согласовании создания места (площадки) накопления твердых коммунальных отходов на территории </w:t>
      </w:r>
      <w:r w:rsidR="00D84E8E" w:rsidRPr="00D84E8E">
        <w:rPr>
          <w:rFonts w:ascii="Times New Roman" w:hAnsi="Times New Roman" w:cs="Times New Roman"/>
          <w:sz w:val="28"/>
          <w:szCs w:val="28"/>
        </w:rPr>
        <w:t>Давыдовского</w:t>
      </w:r>
      <w:r w:rsidRPr="00CF4376">
        <w:rPr>
          <w:rFonts w:ascii="Times New Roman" w:hAnsi="Times New Roman" w:cs="Times New Roman"/>
          <w:sz w:val="28"/>
          <w:szCs w:val="28"/>
        </w:rPr>
        <w:t xml:space="preserve"> муниципального образования</w:t>
      </w:r>
    </w:p>
    <w:p w:rsidR="00CF4376" w:rsidRPr="00CF4376" w:rsidRDefault="00CF4376" w:rsidP="00CF4376">
      <w:pPr>
        <w:spacing w:line="240" w:lineRule="auto"/>
        <w:rPr>
          <w:rFonts w:ascii="Times New Roman" w:hAnsi="Times New Roman" w:cs="Times New Roman"/>
          <w:sz w:val="28"/>
          <w:szCs w:val="28"/>
        </w:rPr>
      </w:pP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Прошу согласовать создание места (площадки) накопления твёрдых коммунальных отходов (далее ТКО) на территории</w:t>
      </w:r>
      <w:r w:rsidR="00D84E8E" w:rsidRPr="00D84E8E">
        <w:t xml:space="preserve"> </w:t>
      </w:r>
      <w:r w:rsidR="00D84E8E" w:rsidRPr="00D84E8E">
        <w:rPr>
          <w:rFonts w:ascii="Times New Roman" w:hAnsi="Times New Roman" w:cs="Times New Roman"/>
          <w:sz w:val="28"/>
          <w:szCs w:val="28"/>
        </w:rPr>
        <w:t>Давыдовского</w:t>
      </w:r>
      <w:r w:rsidRPr="00CF4376">
        <w:rPr>
          <w:rFonts w:ascii="Times New Roman" w:hAnsi="Times New Roman" w:cs="Times New Roman"/>
          <w:sz w:val="28"/>
          <w:szCs w:val="28"/>
        </w:rPr>
        <w:t xml:space="preserve"> </w:t>
      </w:r>
      <w:r w:rsidR="00D84E8E">
        <w:rPr>
          <w:rFonts w:ascii="Times New Roman" w:hAnsi="Times New Roman" w:cs="Times New Roman"/>
          <w:sz w:val="28"/>
          <w:szCs w:val="28"/>
        </w:rPr>
        <w:t xml:space="preserve"> </w:t>
      </w:r>
      <w:r w:rsidRPr="00CF4376">
        <w:rPr>
          <w:rFonts w:ascii="Times New Roman" w:hAnsi="Times New Roman" w:cs="Times New Roman"/>
          <w:sz w:val="28"/>
          <w:szCs w:val="28"/>
        </w:rPr>
        <w:t>муниципального образования:</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1. Данные о предполагаемом нахождении места (площадки) накопления ТКО:</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1.1. Адрес:  _________________________________________________________________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1.2. Географические координаты:</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 Данные о технических характеристиках предполагаемого места (площадки) накопления ТКО:</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2.1. покрытие: 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2.2. площадь: 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2.3. количество планируемых к размещению контейнеров и бункеров с указанием их объема: 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3. Данные о собственнике планируемого места (площадки) накопления ТКО:</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lastRenderedPageBreak/>
        <w:t>3.1. </w:t>
      </w:r>
      <w:r w:rsidRPr="00CF4376">
        <w:rPr>
          <w:rStyle w:val="af7"/>
          <w:rFonts w:ascii="Times New Roman" w:hAnsi="Times New Roman" w:cs="Times New Roman"/>
          <w:b w:val="0"/>
          <w:bCs/>
          <w:color w:val="auto"/>
          <w:sz w:val="28"/>
          <w:szCs w:val="28"/>
        </w:rPr>
        <w:t>для юридического лица:</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полное наименование: 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ОГРН записи в ЕГРЮЛ: 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фактический адрес: 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b/>
          <w:sz w:val="28"/>
          <w:szCs w:val="28"/>
        </w:rPr>
      </w:pPr>
      <w:r w:rsidRPr="00CF4376">
        <w:rPr>
          <w:rFonts w:ascii="Times New Roman" w:hAnsi="Times New Roman" w:cs="Times New Roman"/>
          <w:sz w:val="28"/>
          <w:szCs w:val="28"/>
        </w:rPr>
        <w:t>3.2. </w:t>
      </w:r>
      <w:r w:rsidRPr="00CF4376">
        <w:rPr>
          <w:rStyle w:val="af7"/>
          <w:rFonts w:ascii="Times New Roman" w:hAnsi="Times New Roman" w:cs="Times New Roman"/>
          <w:b w:val="0"/>
          <w:bCs/>
          <w:color w:val="auto"/>
          <w:sz w:val="28"/>
          <w:szCs w:val="28"/>
        </w:rPr>
        <w:t>для индивидуального предпринимателя:</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Ф.И.О. (полностью):____________________________________________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ОГРН записи в ЕГРИП: 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адрес регистрации по месту жительства: 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3.3. </w:t>
      </w:r>
      <w:r w:rsidRPr="00CF4376">
        <w:rPr>
          <w:rStyle w:val="af7"/>
          <w:rFonts w:ascii="Times New Roman" w:hAnsi="Times New Roman" w:cs="Times New Roman"/>
          <w:b w:val="0"/>
          <w:bCs/>
          <w:color w:val="auto"/>
          <w:sz w:val="28"/>
          <w:szCs w:val="28"/>
        </w:rPr>
        <w:t>для физического лица:</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Ф.И.О. (полностью):____________________________________________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серия, номер и дата выдачи паспорта или иного документа, удостоверяющего личность: 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адрес регистрации по месту жительства: 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адрес фактического места проживания: 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контактные данные (телефон): 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 xml:space="preserve">4. Данные о предполагаемых источниках образования ТКО, которые планируются к складированию в месте (на площадке) накопления ТКО содержащие сведения об </w:t>
      </w:r>
      <w:r w:rsidRPr="00CF4376">
        <w:rPr>
          <w:rFonts w:ascii="Times New Roman" w:hAnsi="Times New Roman" w:cs="Times New Roman"/>
          <w:sz w:val="28"/>
          <w:szCs w:val="28"/>
        </w:rPr>
        <w:lastRenderedPageBreak/>
        <w:t>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_________________________________________________________________________ _________________________________________________________________________ 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Заявитель подтверждает подлинность и достоверность представленных сведений и документов.</w:t>
      </w:r>
    </w:p>
    <w:p w:rsidR="00CF4376" w:rsidRPr="00CF4376" w:rsidRDefault="00CF4376" w:rsidP="00CF4376">
      <w:pPr>
        <w:spacing w:line="240" w:lineRule="auto"/>
        <w:rPr>
          <w:rFonts w:ascii="Times New Roman" w:hAnsi="Times New Roman" w:cs="Times New Roman"/>
          <w:sz w:val="28"/>
          <w:szCs w:val="28"/>
        </w:rPr>
      </w:pP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К заявке прилагается:</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 Схема размещения места (площадки) накопления ТКО на карте масштаба 1:2000.</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Заявитель:</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 ___________ 20__ года ____________________/ _____________/</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(ФИО) (подпись)</w:t>
      </w:r>
    </w:p>
    <w:p w:rsidR="00CF4376" w:rsidRPr="00CF4376" w:rsidRDefault="00CF4376" w:rsidP="00CF4376">
      <w:pPr>
        <w:spacing w:line="240" w:lineRule="auto"/>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CF4376" w:rsidRDefault="00CF4376" w:rsidP="00CF4376">
      <w:pPr>
        <w:spacing w:line="240" w:lineRule="auto"/>
        <w:ind w:firstLine="698"/>
        <w:jc w:val="right"/>
        <w:rPr>
          <w:rFonts w:ascii="Times New Roman" w:hAnsi="Times New Roman" w:cs="Times New Roman"/>
          <w:sz w:val="28"/>
          <w:szCs w:val="28"/>
        </w:rPr>
      </w:pPr>
    </w:p>
    <w:p w:rsidR="00F542CA" w:rsidRDefault="00F542CA" w:rsidP="00CF4376">
      <w:pPr>
        <w:spacing w:line="240" w:lineRule="auto"/>
        <w:ind w:firstLine="698"/>
        <w:jc w:val="right"/>
        <w:rPr>
          <w:rFonts w:ascii="Times New Roman" w:hAnsi="Times New Roman" w:cs="Times New Roman"/>
          <w:sz w:val="28"/>
          <w:szCs w:val="28"/>
        </w:rPr>
      </w:pPr>
    </w:p>
    <w:p w:rsidR="00F542CA" w:rsidRDefault="00F542CA" w:rsidP="00CF4376">
      <w:pPr>
        <w:spacing w:line="240" w:lineRule="auto"/>
        <w:ind w:firstLine="698"/>
        <w:jc w:val="right"/>
        <w:rPr>
          <w:rFonts w:ascii="Times New Roman" w:hAnsi="Times New Roman" w:cs="Times New Roman"/>
          <w:sz w:val="28"/>
          <w:szCs w:val="28"/>
        </w:rPr>
      </w:pPr>
    </w:p>
    <w:p w:rsidR="00F542CA" w:rsidRDefault="00F542CA" w:rsidP="00CF4376">
      <w:pPr>
        <w:spacing w:line="240" w:lineRule="auto"/>
        <w:ind w:firstLine="698"/>
        <w:jc w:val="right"/>
        <w:rPr>
          <w:rFonts w:ascii="Times New Roman" w:hAnsi="Times New Roman" w:cs="Times New Roman"/>
          <w:sz w:val="28"/>
          <w:szCs w:val="28"/>
        </w:rPr>
      </w:pPr>
    </w:p>
    <w:p w:rsidR="00CF4376" w:rsidRPr="00CF4376" w:rsidRDefault="00CF4376" w:rsidP="00CF4376">
      <w:pPr>
        <w:spacing w:line="240" w:lineRule="auto"/>
        <w:ind w:firstLine="69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CF4376" w:rsidRPr="00CF4376" w:rsidRDefault="00CF4376" w:rsidP="00CF4376">
      <w:pPr>
        <w:spacing w:line="240" w:lineRule="auto"/>
        <w:rPr>
          <w:rFonts w:ascii="Times New Roman" w:hAnsi="Times New Roman" w:cs="Times New Roman"/>
          <w:sz w:val="28"/>
          <w:szCs w:val="28"/>
        </w:rPr>
      </w:pP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 xml:space="preserve">Председателю комиссии </w:t>
      </w:r>
    </w:p>
    <w:p w:rsidR="00CF4376" w:rsidRPr="00CF4376" w:rsidRDefault="00D84E8E" w:rsidP="00CF4376">
      <w:pPr>
        <w:spacing w:line="240" w:lineRule="auto"/>
        <w:ind w:firstLine="698"/>
        <w:jc w:val="right"/>
        <w:rPr>
          <w:rFonts w:ascii="Times New Roman" w:hAnsi="Times New Roman" w:cs="Times New Roman"/>
          <w:sz w:val="28"/>
          <w:szCs w:val="28"/>
        </w:rPr>
      </w:pPr>
      <w:r w:rsidRPr="00D84E8E">
        <w:rPr>
          <w:rFonts w:ascii="Times New Roman" w:hAnsi="Times New Roman" w:cs="Times New Roman"/>
          <w:sz w:val="28"/>
          <w:szCs w:val="28"/>
        </w:rPr>
        <w:t>Давыдовского</w:t>
      </w:r>
      <w:r w:rsidR="00CF4376" w:rsidRPr="00CF4376">
        <w:rPr>
          <w:rFonts w:ascii="Times New Roman" w:hAnsi="Times New Roman" w:cs="Times New Roman"/>
          <w:sz w:val="28"/>
          <w:szCs w:val="28"/>
        </w:rPr>
        <w:t xml:space="preserve"> муниципального образования</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_______________________</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от _________________________________</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___________________________________</w:t>
      </w:r>
    </w:p>
    <w:p w:rsidR="00CF4376" w:rsidRPr="00CF4376" w:rsidRDefault="00CF4376" w:rsidP="00CF4376">
      <w:pPr>
        <w:spacing w:line="240" w:lineRule="auto"/>
        <w:ind w:firstLine="698"/>
        <w:jc w:val="right"/>
        <w:rPr>
          <w:rFonts w:ascii="Times New Roman" w:hAnsi="Times New Roman" w:cs="Times New Roman"/>
          <w:sz w:val="28"/>
          <w:szCs w:val="28"/>
        </w:rPr>
      </w:pPr>
      <w:r w:rsidRPr="00CF4376">
        <w:rPr>
          <w:rFonts w:ascii="Times New Roman" w:hAnsi="Times New Roman" w:cs="Times New Roman"/>
          <w:sz w:val="28"/>
          <w:szCs w:val="28"/>
        </w:rPr>
        <w:t>___________________________________</w:t>
      </w:r>
    </w:p>
    <w:p w:rsidR="00CF4376" w:rsidRPr="00CF4376" w:rsidRDefault="00CF4376" w:rsidP="00CF4376">
      <w:pPr>
        <w:spacing w:line="240" w:lineRule="auto"/>
        <w:rPr>
          <w:rFonts w:ascii="Times New Roman" w:hAnsi="Times New Roman" w:cs="Times New Roman"/>
          <w:sz w:val="28"/>
          <w:szCs w:val="28"/>
        </w:rPr>
      </w:pPr>
    </w:p>
    <w:p w:rsidR="00CF4376" w:rsidRPr="00CF4376" w:rsidRDefault="00CF4376" w:rsidP="00CF4376">
      <w:pPr>
        <w:pStyle w:val="3"/>
        <w:spacing w:line="240" w:lineRule="auto"/>
        <w:jc w:val="center"/>
        <w:rPr>
          <w:rFonts w:ascii="Times New Roman" w:hAnsi="Times New Roman" w:cs="Times New Roman"/>
          <w:sz w:val="28"/>
          <w:szCs w:val="28"/>
        </w:rPr>
      </w:pPr>
      <w:r w:rsidRPr="00CF4376">
        <w:rPr>
          <w:rFonts w:ascii="Times New Roman" w:hAnsi="Times New Roman" w:cs="Times New Roman"/>
          <w:sz w:val="28"/>
          <w:szCs w:val="28"/>
        </w:rPr>
        <w:t>Заявка</w:t>
      </w:r>
    </w:p>
    <w:p w:rsidR="00CF4376" w:rsidRPr="00CF4376" w:rsidRDefault="00CF4376" w:rsidP="00D84E8E">
      <w:pPr>
        <w:pStyle w:val="3"/>
        <w:spacing w:line="240" w:lineRule="auto"/>
        <w:jc w:val="center"/>
        <w:rPr>
          <w:rFonts w:ascii="Times New Roman" w:hAnsi="Times New Roman" w:cs="Times New Roman"/>
          <w:sz w:val="28"/>
          <w:szCs w:val="28"/>
        </w:rPr>
      </w:pPr>
      <w:r w:rsidRPr="00CF4376">
        <w:rPr>
          <w:rFonts w:ascii="Times New Roman" w:hAnsi="Times New Roman" w:cs="Times New Roman"/>
          <w:sz w:val="28"/>
          <w:szCs w:val="28"/>
        </w:rPr>
        <w:t xml:space="preserve">для включения сведений о месте (площадке) накопления твёрдых коммунальных отходов в реестр мест (площадок) накопления твёрдых коммунальных отходов на территории </w:t>
      </w:r>
      <w:r w:rsidR="00D84E8E" w:rsidRPr="00D84E8E">
        <w:rPr>
          <w:rFonts w:ascii="Times New Roman" w:hAnsi="Times New Roman" w:cs="Times New Roman"/>
          <w:sz w:val="28"/>
          <w:szCs w:val="28"/>
        </w:rPr>
        <w:t>Давыдовского</w:t>
      </w:r>
      <w:r w:rsidRPr="00CF4376">
        <w:rPr>
          <w:rFonts w:ascii="Times New Roman" w:hAnsi="Times New Roman" w:cs="Times New Roman"/>
          <w:sz w:val="28"/>
          <w:szCs w:val="28"/>
        </w:rPr>
        <w:t xml:space="preserve"> муниципального образования</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Прошу включить в реестр мест (площадок) накопления твёрдых коммунальных отходов на территории</w:t>
      </w:r>
      <w:r w:rsidR="00D84E8E" w:rsidRPr="00D84E8E">
        <w:t xml:space="preserve"> </w:t>
      </w:r>
      <w:r w:rsidR="00D84E8E" w:rsidRPr="00D84E8E">
        <w:rPr>
          <w:rFonts w:ascii="Times New Roman" w:hAnsi="Times New Roman" w:cs="Times New Roman"/>
          <w:sz w:val="28"/>
          <w:szCs w:val="28"/>
        </w:rPr>
        <w:t>Давыдовского</w:t>
      </w:r>
      <w:r w:rsidRPr="00CF4376">
        <w:rPr>
          <w:rFonts w:ascii="Times New Roman" w:hAnsi="Times New Roman" w:cs="Times New Roman"/>
          <w:sz w:val="28"/>
          <w:szCs w:val="28"/>
        </w:rPr>
        <w:t xml:space="preserve">  муниципального образования место (площадку) накопления твёрдых коммунальных отходов (далее ТКО):</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1. Данные о нахождении места (площадки) накопления ТКО:</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1.1. Адрес:  _________________________________________________________________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1.2. Географические координаты:</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 Данные о технических характеристиках предполагаемого места (площадки) накопления ТКО:</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2.1. покрытие: 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2.2. площадь: 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2.3. количество планируемых к размещению контейнеров и бункеров с указанием их объема: 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lastRenderedPageBreak/>
        <w:t>3. Данные о собственнике планируемого места (площадки) накопления ТКО:</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3.1. </w:t>
      </w:r>
      <w:r w:rsidRPr="00CF4376">
        <w:rPr>
          <w:rStyle w:val="af7"/>
          <w:rFonts w:ascii="Times New Roman" w:hAnsi="Times New Roman" w:cs="Times New Roman"/>
          <w:b w:val="0"/>
          <w:bCs/>
          <w:color w:val="auto"/>
          <w:sz w:val="28"/>
          <w:szCs w:val="28"/>
        </w:rPr>
        <w:t>для юридического лица:</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полное наименование: 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ОГРН записи в ЕГРЮЛ: 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фактический адрес: 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b/>
          <w:sz w:val="28"/>
          <w:szCs w:val="28"/>
        </w:rPr>
      </w:pPr>
      <w:r w:rsidRPr="00CF4376">
        <w:rPr>
          <w:rFonts w:ascii="Times New Roman" w:hAnsi="Times New Roman" w:cs="Times New Roman"/>
          <w:sz w:val="28"/>
          <w:szCs w:val="28"/>
        </w:rPr>
        <w:t>3.2. </w:t>
      </w:r>
      <w:r w:rsidRPr="00CF4376">
        <w:rPr>
          <w:rStyle w:val="af7"/>
          <w:rFonts w:ascii="Times New Roman" w:hAnsi="Times New Roman" w:cs="Times New Roman"/>
          <w:b w:val="0"/>
          <w:bCs/>
          <w:color w:val="auto"/>
          <w:sz w:val="28"/>
          <w:szCs w:val="28"/>
        </w:rPr>
        <w:t>для индивидуального предпринимателя:</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Ф.И.О. (полностью):____________________________________________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ОГРН записи в ЕГРИП: 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адрес регистрации по месту жительства: 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b/>
          <w:sz w:val="28"/>
          <w:szCs w:val="28"/>
        </w:rPr>
      </w:pPr>
      <w:r w:rsidRPr="00CF4376">
        <w:rPr>
          <w:rFonts w:ascii="Times New Roman" w:hAnsi="Times New Roman" w:cs="Times New Roman"/>
          <w:sz w:val="28"/>
          <w:szCs w:val="28"/>
        </w:rPr>
        <w:t>3.3. </w:t>
      </w:r>
      <w:r w:rsidRPr="00CF4376">
        <w:rPr>
          <w:rStyle w:val="af7"/>
          <w:rFonts w:ascii="Times New Roman" w:hAnsi="Times New Roman" w:cs="Times New Roman"/>
          <w:b w:val="0"/>
          <w:bCs/>
          <w:color w:val="auto"/>
          <w:sz w:val="28"/>
          <w:szCs w:val="28"/>
        </w:rPr>
        <w:t>для физического лица:</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Ф.И.О. (полностью):____________________________________________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серия, номер и дата выдачи паспорта или иного документа, удостоверяющего личность: 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адрес регистрации по месту жительства: 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адрес фактического места проживания: 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контактные данные (телефон): 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_____________________________________________________________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lastRenderedPageBreak/>
        <w:t>4. Данные о предполагаемых источниках образования ТКО, которые планируются к складированию в месте (на площадке) накопления ТКО содержащие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_________________________________________________________________________ _________________________________________________________________________ _____________________________________________</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Заявитель подтверждает подлинность и достоверность представленных сведений и документов.</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К заявке прилагается:</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 Схема размещения места (площадки) накопления ТКО на карте масштаба 1:2000.</w:t>
      </w:r>
    </w:p>
    <w:p w:rsidR="00CF4376" w:rsidRPr="00CF4376" w:rsidRDefault="00CF4376" w:rsidP="00CF4376">
      <w:pPr>
        <w:spacing w:line="240" w:lineRule="auto"/>
        <w:rPr>
          <w:rFonts w:ascii="Times New Roman" w:hAnsi="Times New Roman" w:cs="Times New Roman"/>
          <w:sz w:val="28"/>
          <w:szCs w:val="28"/>
        </w:rPr>
      </w:pPr>
      <w:r w:rsidRPr="00CF4376">
        <w:rPr>
          <w:rFonts w:ascii="Times New Roman" w:hAnsi="Times New Roman" w:cs="Times New Roman"/>
          <w:sz w:val="28"/>
          <w:szCs w:val="28"/>
        </w:rPr>
        <w:t>Заявитель:</w:t>
      </w:r>
    </w:p>
    <w:p w:rsidR="000A0164" w:rsidRPr="00E140A0" w:rsidRDefault="00CF4376" w:rsidP="00D84E8E">
      <w:pPr>
        <w:spacing w:line="240" w:lineRule="auto"/>
        <w:rPr>
          <w:rFonts w:ascii="Times New Roman" w:hAnsi="Times New Roman" w:cs="Times New Roman"/>
          <w:b/>
          <w:bCs/>
          <w:sz w:val="28"/>
          <w:szCs w:val="28"/>
          <w:lang w:eastAsia="en-US"/>
        </w:rPr>
      </w:pPr>
      <w:r w:rsidRPr="00CF4376">
        <w:rPr>
          <w:rFonts w:ascii="Times New Roman" w:hAnsi="Times New Roman" w:cs="Times New Roman"/>
          <w:sz w:val="28"/>
          <w:szCs w:val="28"/>
        </w:rPr>
        <w:t>"___" ___________ 20__ года ____</w:t>
      </w:r>
      <w:r>
        <w:rPr>
          <w:rFonts w:ascii="Times New Roman" w:hAnsi="Times New Roman" w:cs="Times New Roman"/>
          <w:sz w:val="28"/>
          <w:szCs w:val="28"/>
        </w:rPr>
        <w:t>________________/ _________</w:t>
      </w:r>
    </w:p>
    <w:sectPr w:rsidR="000A0164" w:rsidRPr="00E140A0">
      <w:headerReference w:type="default" r:id="rId13"/>
      <w:footerReference w:type="default" r:id="rId14"/>
      <w:pgSz w:w="11906" w:h="16838"/>
      <w:pgMar w:top="777" w:right="567" w:bottom="851" w:left="1134"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D3" w:rsidRDefault="008A14D3">
      <w:pPr>
        <w:rPr>
          <w:rFonts w:cs="Times New Roman"/>
        </w:rPr>
      </w:pPr>
      <w:r>
        <w:rPr>
          <w:rFonts w:cs="Times New Roman"/>
        </w:rPr>
        <w:separator/>
      </w:r>
    </w:p>
  </w:endnote>
  <w:endnote w:type="continuationSeparator" w:id="0">
    <w:p w:rsidR="008A14D3" w:rsidRDefault="008A14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91" w:rsidRDefault="00DE2491">
    <w:pPr>
      <w:widowControl w:val="0"/>
      <w:spacing w:after="0" w:line="100" w:lineRule="atLeast"/>
      <w:jc w:val="center"/>
      <w:rPr>
        <w:rFonts w:ascii="Tahoma" w:hAnsi="Tahoma" w:cs="Tahoma"/>
        <w:b/>
        <w:bCs/>
        <w:sz w:val="20"/>
        <w:szCs w:val="20"/>
      </w:rPr>
    </w:pPr>
  </w:p>
  <w:p w:rsidR="00DE2491" w:rsidRDefault="00DE2491">
    <w:pPr>
      <w:widowControl w:val="0"/>
      <w:spacing w:after="0" w:line="100" w:lineRule="atLeast"/>
      <w:jc w:val="right"/>
      <w:rPr>
        <w:rFonts w:ascii="Tahoma" w:hAnsi="Tahoma" w:cs="Tahoma"/>
        <w:sz w:val="20"/>
        <w:szCs w:val="20"/>
      </w:rPr>
    </w:pPr>
  </w:p>
  <w:p w:rsidR="00DE2491" w:rsidRDefault="00DE2491">
    <w:pPr>
      <w:widowControl w:val="0"/>
      <w:spacing w:after="0" w:line="100" w:lineRule="atLeas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D3" w:rsidRDefault="008A14D3">
      <w:pPr>
        <w:rPr>
          <w:rFonts w:cs="Times New Roman"/>
        </w:rPr>
      </w:pPr>
      <w:r>
        <w:rPr>
          <w:rFonts w:cs="Times New Roman"/>
        </w:rPr>
        <w:separator/>
      </w:r>
    </w:p>
  </w:footnote>
  <w:footnote w:type="continuationSeparator" w:id="0">
    <w:p w:rsidR="008A14D3" w:rsidRDefault="008A14D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91" w:rsidRDefault="00DE2491">
    <w:pPr>
      <w:rPr>
        <w:rFonts w:cs="Times New Roman"/>
      </w:rPr>
    </w:pPr>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980" w:hanging="360"/>
      </w:pPr>
      <w:rPr>
        <w:rFonts w:ascii="Courier New" w:hAnsi="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hint="default"/>
      </w:rPr>
    </w:lvl>
    <w:lvl w:ilvl="8" w:tplc="FFFFFFFF">
      <w:start w:val="1"/>
      <w:numFmt w:val="bullet"/>
      <w:lvlText w:val=""/>
      <w:lvlJc w:val="left"/>
      <w:pPr>
        <w:ind w:left="7020" w:hanging="360"/>
      </w:pPr>
      <w:rPr>
        <w:rFonts w:ascii="Wingdings" w:hAnsi="Wingdings" w:hint="default"/>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37"/>
    <w:rsid w:val="000004AD"/>
    <w:rsid w:val="000028EA"/>
    <w:rsid w:val="000071BF"/>
    <w:rsid w:val="000105F2"/>
    <w:rsid w:val="00010AD9"/>
    <w:rsid w:val="000120A3"/>
    <w:rsid w:val="000129E7"/>
    <w:rsid w:val="000161D2"/>
    <w:rsid w:val="00025AAD"/>
    <w:rsid w:val="00026E17"/>
    <w:rsid w:val="0003001F"/>
    <w:rsid w:val="00033018"/>
    <w:rsid w:val="000363B6"/>
    <w:rsid w:val="000441F2"/>
    <w:rsid w:val="00046704"/>
    <w:rsid w:val="00064AE7"/>
    <w:rsid w:val="00066FCE"/>
    <w:rsid w:val="000709C9"/>
    <w:rsid w:val="00070E64"/>
    <w:rsid w:val="000711A2"/>
    <w:rsid w:val="00080EB3"/>
    <w:rsid w:val="0009445C"/>
    <w:rsid w:val="000A0164"/>
    <w:rsid w:val="000A3027"/>
    <w:rsid w:val="000A38F2"/>
    <w:rsid w:val="000B7F90"/>
    <w:rsid w:val="000C12B0"/>
    <w:rsid w:val="000C24B8"/>
    <w:rsid w:val="000D1E5D"/>
    <w:rsid w:val="000E68EB"/>
    <w:rsid w:val="0012661D"/>
    <w:rsid w:val="00134823"/>
    <w:rsid w:val="0013739E"/>
    <w:rsid w:val="00147607"/>
    <w:rsid w:val="00152AE9"/>
    <w:rsid w:val="00173294"/>
    <w:rsid w:val="001A40C1"/>
    <w:rsid w:val="001A4914"/>
    <w:rsid w:val="001B562F"/>
    <w:rsid w:val="001B5FE4"/>
    <w:rsid w:val="001D1D23"/>
    <w:rsid w:val="001E6E32"/>
    <w:rsid w:val="001F0CD7"/>
    <w:rsid w:val="001F0FB4"/>
    <w:rsid w:val="00205F94"/>
    <w:rsid w:val="002328B6"/>
    <w:rsid w:val="00241897"/>
    <w:rsid w:val="0024263B"/>
    <w:rsid w:val="0025464D"/>
    <w:rsid w:val="0025531B"/>
    <w:rsid w:val="00265945"/>
    <w:rsid w:val="0027324E"/>
    <w:rsid w:val="00273E7C"/>
    <w:rsid w:val="00274895"/>
    <w:rsid w:val="00292167"/>
    <w:rsid w:val="0029221D"/>
    <w:rsid w:val="00292AF5"/>
    <w:rsid w:val="002B3482"/>
    <w:rsid w:val="00321451"/>
    <w:rsid w:val="00324658"/>
    <w:rsid w:val="003267A3"/>
    <w:rsid w:val="00336909"/>
    <w:rsid w:val="003524BB"/>
    <w:rsid w:val="00354772"/>
    <w:rsid w:val="003805F0"/>
    <w:rsid w:val="0039110E"/>
    <w:rsid w:val="003954F2"/>
    <w:rsid w:val="003A233B"/>
    <w:rsid w:val="003B011D"/>
    <w:rsid w:val="003B178A"/>
    <w:rsid w:val="003B64D7"/>
    <w:rsid w:val="003C71DF"/>
    <w:rsid w:val="003D2C35"/>
    <w:rsid w:val="003E43D8"/>
    <w:rsid w:val="00404A19"/>
    <w:rsid w:val="00416573"/>
    <w:rsid w:val="0042796E"/>
    <w:rsid w:val="004338A1"/>
    <w:rsid w:val="00445A18"/>
    <w:rsid w:val="00450075"/>
    <w:rsid w:val="0045209A"/>
    <w:rsid w:val="0045268D"/>
    <w:rsid w:val="00455864"/>
    <w:rsid w:val="004560AB"/>
    <w:rsid w:val="004607F4"/>
    <w:rsid w:val="0046168D"/>
    <w:rsid w:val="004617E5"/>
    <w:rsid w:val="00464E48"/>
    <w:rsid w:val="0048022D"/>
    <w:rsid w:val="00485BDD"/>
    <w:rsid w:val="004979BA"/>
    <w:rsid w:val="004A167C"/>
    <w:rsid w:val="004A2337"/>
    <w:rsid w:val="004A5A1C"/>
    <w:rsid w:val="004B280D"/>
    <w:rsid w:val="004D4934"/>
    <w:rsid w:val="004E503A"/>
    <w:rsid w:val="00503A44"/>
    <w:rsid w:val="00506823"/>
    <w:rsid w:val="00516771"/>
    <w:rsid w:val="00540A64"/>
    <w:rsid w:val="00582DCF"/>
    <w:rsid w:val="00583100"/>
    <w:rsid w:val="00587226"/>
    <w:rsid w:val="005A03B0"/>
    <w:rsid w:val="005A1AFA"/>
    <w:rsid w:val="005A5E3C"/>
    <w:rsid w:val="005B2AC2"/>
    <w:rsid w:val="005C23BD"/>
    <w:rsid w:val="005E344F"/>
    <w:rsid w:val="005F0902"/>
    <w:rsid w:val="005F542A"/>
    <w:rsid w:val="006138B1"/>
    <w:rsid w:val="00617560"/>
    <w:rsid w:val="00617946"/>
    <w:rsid w:val="006509D3"/>
    <w:rsid w:val="006529F7"/>
    <w:rsid w:val="00660EC9"/>
    <w:rsid w:val="006679E3"/>
    <w:rsid w:val="00675AA1"/>
    <w:rsid w:val="006C1EFC"/>
    <w:rsid w:val="006D6AA3"/>
    <w:rsid w:val="006E2DD3"/>
    <w:rsid w:val="006E2DFE"/>
    <w:rsid w:val="006F6F67"/>
    <w:rsid w:val="00716267"/>
    <w:rsid w:val="00724D61"/>
    <w:rsid w:val="00733073"/>
    <w:rsid w:val="0074342D"/>
    <w:rsid w:val="007457A9"/>
    <w:rsid w:val="007517FC"/>
    <w:rsid w:val="007628E9"/>
    <w:rsid w:val="00774E6B"/>
    <w:rsid w:val="007844D5"/>
    <w:rsid w:val="0079012C"/>
    <w:rsid w:val="00790908"/>
    <w:rsid w:val="007C5A9F"/>
    <w:rsid w:val="007F2AF3"/>
    <w:rsid w:val="007F5D36"/>
    <w:rsid w:val="00807D47"/>
    <w:rsid w:val="00825155"/>
    <w:rsid w:val="008278AC"/>
    <w:rsid w:val="008372F3"/>
    <w:rsid w:val="00844CF7"/>
    <w:rsid w:val="00887369"/>
    <w:rsid w:val="00894487"/>
    <w:rsid w:val="008A14D3"/>
    <w:rsid w:val="008B4AA8"/>
    <w:rsid w:val="008C1D08"/>
    <w:rsid w:val="008C4449"/>
    <w:rsid w:val="008D72D1"/>
    <w:rsid w:val="008E453A"/>
    <w:rsid w:val="008F3143"/>
    <w:rsid w:val="008F5E60"/>
    <w:rsid w:val="00900351"/>
    <w:rsid w:val="009165B2"/>
    <w:rsid w:val="00917BDC"/>
    <w:rsid w:val="009428E7"/>
    <w:rsid w:val="00960F9A"/>
    <w:rsid w:val="00967AD9"/>
    <w:rsid w:val="00974292"/>
    <w:rsid w:val="00976F37"/>
    <w:rsid w:val="00982043"/>
    <w:rsid w:val="009939B2"/>
    <w:rsid w:val="00997132"/>
    <w:rsid w:val="009A4D9B"/>
    <w:rsid w:val="009C0C48"/>
    <w:rsid w:val="009C11EA"/>
    <w:rsid w:val="009C5821"/>
    <w:rsid w:val="009D147F"/>
    <w:rsid w:val="009D5786"/>
    <w:rsid w:val="009E3DD9"/>
    <w:rsid w:val="009E4536"/>
    <w:rsid w:val="009E5CDB"/>
    <w:rsid w:val="009F446C"/>
    <w:rsid w:val="009F5C5A"/>
    <w:rsid w:val="00A13E97"/>
    <w:rsid w:val="00A17EBE"/>
    <w:rsid w:val="00A25340"/>
    <w:rsid w:val="00A301D2"/>
    <w:rsid w:val="00A47168"/>
    <w:rsid w:val="00A574E6"/>
    <w:rsid w:val="00A74825"/>
    <w:rsid w:val="00A849B6"/>
    <w:rsid w:val="00A863C9"/>
    <w:rsid w:val="00AA00ED"/>
    <w:rsid w:val="00AC6ED0"/>
    <w:rsid w:val="00AD0448"/>
    <w:rsid w:val="00AD6226"/>
    <w:rsid w:val="00B04570"/>
    <w:rsid w:val="00B07475"/>
    <w:rsid w:val="00B22991"/>
    <w:rsid w:val="00B375DA"/>
    <w:rsid w:val="00B54BA0"/>
    <w:rsid w:val="00B563E4"/>
    <w:rsid w:val="00B63B82"/>
    <w:rsid w:val="00B70601"/>
    <w:rsid w:val="00B91D5C"/>
    <w:rsid w:val="00BA2F02"/>
    <w:rsid w:val="00BA600C"/>
    <w:rsid w:val="00BB1D43"/>
    <w:rsid w:val="00BB2F65"/>
    <w:rsid w:val="00BB5FAE"/>
    <w:rsid w:val="00BC0F0E"/>
    <w:rsid w:val="00BC3EB9"/>
    <w:rsid w:val="00BF7175"/>
    <w:rsid w:val="00BF7BF3"/>
    <w:rsid w:val="00C06508"/>
    <w:rsid w:val="00C106E0"/>
    <w:rsid w:val="00C141A8"/>
    <w:rsid w:val="00C23C30"/>
    <w:rsid w:val="00C27298"/>
    <w:rsid w:val="00C43589"/>
    <w:rsid w:val="00C43B68"/>
    <w:rsid w:val="00C63602"/>
    <w:rsid w:val="00C647F4"/>
    <w:rsid w:val="00C6498A"/>
    <w:rsid w:val="00C73BCF"/>
    <w:rsid w:val="00C92B72"/>
    <w:rsid w:val="00CA3E63"/>
    <w:rsid w:val="00CB1034"/>
    <w:rsid w:val="00CC0A9F"/>
    <w:rsid w:val="00CC465B"/>
    <w:rsid w:val="00CC555B"/>
    <w:rsid w:val="00CD4B95"/>
    <w:rsid w:val="00CD6E40"/>
    <w:rsid w:val="00CE50E5"/>
    <w:rsid w:val="00CE731F"/>
    <w:rsid w:val="00CF2A81"/>
    <w:rsid w:val="00CF4376"/>
    <w:rsid w:val="00D0145B"/>
    <w:rsid w:val="00D05D55"/>
    <w:rsid w:val="00D23507"/>
    <w:rsid w:val="00D30EC7"/>
    <w:rsid w:val="00D313E5"/>
    <w:rsid w:val="00D506FD"/>
    <w:rsid w:val="00D50F9B"/>
    <w:rsid w:val="00D72574"/>
    <w:rsid w:val="00D81D4B"/>
    <w:rsid w:val="00D84E8E"/>
    <w:rsid w:val="00D96332"/>
    <w:rsid w:val="00DA7DB9"/>
    <w:rsid w:val="00DB0C78"/>
    <w:rsid w:val="00DB1A35"/>
    <w:rsid w:val="00DB264D"/>
    <w:rsid w:val="00DC09E6"/>
    <w:rsid w:val="00DE2491"/>
    <w:rsid w:val="00DE2EB0"/>
    <w:rsid w:val="00DF21D7"/>
    <w:rsid w:val="00E060C1"/>
    <w:rsid w:val="00E073BC"/>
    <w:rsid w:val="00E11DDB"/>
    <w:rsid w:val="00E12017"/>
    <w:rsid w:val="00E140A0"/>
    <w:rsid w:val="00E14D9B"/>
    <w:rsid w:val="00E212CE"/>
    <w:rsid w:val="00E329E5"/>
    <w:rsid w:val="00E32B61"/>
    <w:rsid w:val="00E457C8"/>
    <w:rsid w:val="00E47A0B"/>
    <w:rsid w:val="00E554D6"/>
    <w:rsid w:val="00E62CB5"/>
    <w:rsid w:val="00E7150D"/>
    <w:rsid w:val="00E87FA3"/>
    <w:rsid w:val="00E96651"/>
    <w:rsid w:val="00E967DE"/>
    <w:rsid w:val="00E973A8"/>
    <w:rsid w:val="00EA2396"/>
    <w:rsid w:val="00EA7B1C"/>
    <w:rsid w:val="00EB7FC3"/>
    <w:rsid w:val="00EC3F07"/>
    <w:rsid w:val="00EC597B"/>
    <w:rsid w:val="00EC77C4"/>
    <w:rsid w:val="00ED68CA"/>
    <w:rsid w:val="00EE04B0"/>
    <w:rsid w:val="00EE179A"/>
    <w:rsid w:val="00EF65BE"/>
    <w:rsid w:val="00F0169B"/>
    <w:rsid w:val="00F0766E"/>
    <w:rsid w:val="00F16210"/>
    <w:rsid w:val="00F174B3"/>
    <w:rsid w:val="00F42AB7"/>
    <w:rsid w:val="00F4611E"/>
    <w:rsid w:val="00F474EA"/>
    <w:rsid w:val="00F477A9"/>
    <w:rsid w:val="00F542CA"/>
    <w:rsid w:val="00F5775A"/>
    <w:rsid w:val="00F932C8"/>
    <w:rsid w:val="00F95754"/>
    <w:rsid w:val="00FA06F1"/>
    <w:rsid w:val="00FC79CE"/>
    <w:rsid w:val="00FD2254"/>
    <w:rsid w:val="00FD4D1F"/>
    <w:rsid w:val="00FE12B7"/>
    <w:rsid w:val="00FE4B04"/>
    <w:rsid w:val="00FE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2CE717-D796-40A1-9966-D546C261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Calibri" w:eastAsia="SimSun" w:hAnsi="Calibri" w:cs="Calibri"/>
      <w:lang w:eastAsia="ar-SA"/>
    </w:rPr>
  </w:style>
  <w:style w:type="paragraph" w:styleId="1">
    <w:name w:val="heading 1"/>
    <w:basedOn w:val="a"/>
    <w:next w:val="a0"/>
    <w:link w:val="10"/>
    <w:uiPriority w:val="99"/>
    <w:qFormat/>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link w:val="a2"/>
    <w:uiPriority w:val="99"/>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1"/>
    <w:link w:val="1"/>
    <w:uiPriority w:val="99"/>
    <w:locked/>
    <w:rPr>
      <w:rFonts w:ascii="Cambria" w:hAnsi="Cambria" w:cs="Cambria"/>
      <w:color w:val="auto"/>
      <w:sz w:val="32"/>
      <w:szCs w:val="32"/>
    </w:rPr>
  </w:style>
  <w:style w:type="character" w:customStyle="1" w:styleId="20">
    <w:name w:val="Заголовок 2 Знак"/>
    <w:basedOn w:val="a1"/>
    <w:link w:val="2"/>
    <w:uiPriority w:val="99"/>
    <w:locked/>
    <w:rPr>
      <w:rFonts w:ascii="Cambria" w:hAnsi="Cambria" w:cs="Cambria"/>
      <w:color w:val="auto"/>
      <w:sz w:val="26"/>
      <w:szCs w:val="26"/>
    </w:rPr>
  </w:style>
  <w:style w:type="character" w:customStyle="1" w:styleId="30">
    <w:name w:val="Заголовок 3 Знак"/>
    <w:basedOn w:val="a1"/>
    <w:link w:val="3"/>
    <w:uiPriority w:val="99"/>
    <w:locked/>
    <w:rPr>
      <w:rFonts w:ascii="Arial" w:hAnsi="Arial" w:cs="Arial"/>
      <w:b/>
      <w:bCs/>
      <w:sz w:val="26"/>
      <w:szCs w:val="26"/>
    </w:rPr>
  </w:style>
  <w:style w:type="character" w:customStyle="1" w:styleId="40">
    <w:name w:val="Заголовок 4 Знак"/>
    <w:basedOn w:val="a1"/>
    <w:link w:val="4"/>
    <w:uiPriority w:val="99"/>
    <w:locked/>
    <w:rPr>
      <w:rFonts w:ascii="Times New Roman" w:hAnsi="Times New Roman" w:cs="Times New Roman"/>
      <w:b/>
      <w:bCs/>
      <w:sz w:val="20"/>
      <w:szCs w:val="20"/>
    </w:rPr>
  </w:style>
  <w:style w:type="character" w:customStyle="1" w:styleId="50">
    <w:name w:val="Заголовок 5 Знак"/>
    <w:basedOn w:val="a1"/>
    <w:link w:val="5"/>
    <w:uiPriority w:val="99"/>
    <w:locked/>
    <w:rPr>
      <w:rFonts w:ascii="Times New Roman" w:hAnsi="Times New Roman" w:cs="Times New Roman"/>
      <w:b/>
      <w:bCs/>
      <w:i/>
      <w:iCs/>
      <w:sz w:val="26"/>
      <w:szCs w:val="26"/>
    </w:rPr>
  </w:style>
  <w:style w:type="character" w:customStyle="1" w:styleId="60">
    <w:name w:val="Заголовок 6 Знак"/>
    <w:basedOn w:val="a1"/>
    <w:link w:val="6"/>
    <w:uiPriority w:val="99"/>
    <w:locked/>
    <w:rPr>
      <w:rFonts w:ascii="Times New Roman" w:hAnsi="Times New Roman" w:cs="Times New Roman"/>
      <w:i/>
      <w:iCs/>
    </w:rPr>
  </w:style>
  <w:style w:type="character" w:customStyle="1" w:styleId="70">
    <w:name w:val="Заголовок 7 Знак"/>
    <w:basedOn w:val="a1"/>
    <w:link w:val="7"/>
    <w:uiPriority w:val="99"/>
    <w:locked/>
    <w:rPr>
      <w:rFonts w:ascii="Times New Roman" w:hAnsi="Times New Roman" w:cs="Times New Roman"/>
      <w:sz w:val="24"/>
      <w:szCs w:val="24"/>
    </w:rPr>
  </w:style>
  <w:style w:type="character" w:customStyle="1" w:styleId="80">
    <w:name w:val="Заголовок 8 Знак"/>
    <w:basedOn w:val="a1"/>
    <w:link w:val="8"/>
    <w:uiPriority w:val="99"/>
    <w:locked/>
    <w:rPr>
      <w:rFonts w:ascii="Arial" w:hAnsi="Arial" w:cs="Arial"/>
      <w:i/>
      <w:iCs/>
      <w:sz w:val="20"/>
      <w:szCs w:val="20"/>
    </w:rPr>
  </w:style>
  <w:style w:type="character" w:customStyle="1" w:styleId="90">
    <w:name w:val="Заголовок 9 Знак"/>
    <w:basedOn w:val="a1"/>
    <w:link w:val="9"/>
    <w:uiPriority w:val="99"/>
    <w:locked/>
    <w:rPr>
      <w:rFonts w:ascii="Arial" w:hAnsi="Arial" w:cs="Arial"/>
      <w:b/>
      <w:bCs/>
      <w:i/>
      <w:iCs/>
      <w:sz w:val="18"/>
      <w:szCs w:val="18"/>
    </w:rPr>
  </w:style>
  <w:style w:type="character" w:styleId="a5">
    <w:name w:val="Hyperlink"/>
    <w:basedOn w:val="a1"/>
    <w:uiPriority w:val="99"/>
    <w:rPr>
      <w:rFonts w:cs="Times New Roman"/>
      <w:color w:val="0000FF"/>
      <w:u w:val="single"/>
      <w:lang/>
    </w:rPr>
  </w:style>
  <w:style w:type="character" w:customStyle="1" w:styleId="a6">
    <w:name w:val="Верхний колонтитул Знак"/>
    <w:basedOn w:val="a1"/>
    <w:uiPriority w:val="99"/>
    <w:rPr>
      <w:rFonts w:cs="Times New Roman"/>
    </w:rPr>
  </w:style>
  <w:style w:type="character" w:customStyle="1" w:styleId="a7">
    <w:name w:val="Нижний колонтитул Знак"/>
    <w:basedOn w:val="a1"/>
    <w:uiPriority w:val="99"/>
    <w:rPr>
      <w:rFonts w:cs="Times New Roman"/>
    </w:rPr>
  </w:style>
  <w:style w:type="character" w:customStyle="1" w:styleId="a8">
    <w:name w:val="Текст выноски Знак"/>
    <w:basedOn w:val="a1"/>
    <w:uiPriority w:val="99"/>
    <w:rPr>
      <w:rFonts w:ascii="Tahoma" w:hAnsi="Tahoma" w:cs="Tahoma"/>
      <w:sz w:val="16"/>
      <w:szCs w:val="16"/>
    </w:rPr>
  </w:style>
  <w:style w:type="character" w:customStyle="1" w:styleId="11">
    <w:name w:val="Заголовок 1 Знак1"/>
    <w:uiPriority w:val="99"/>
    <w:rPr>
      <w:rFonts w:ascii="Times New Roman" w:hAnsi="Times New Roman"/>
      <w:b/>
      <w:i/>
      <w:sz w:val="24"/>
    </w:rPr>
  </w:style>
  <w:style w:type="character" w:customStyle="1" w:styleId="23">
    <w:name w:val="Заголовок 2 Знак3"/>
    <w:uiPriority w:val="99"/>
    <w:rPr>
      <w:rFonts w:ascii="Arial" w:hAnsi="Arial"/>
      <w:b/>
      <w:i/>
      <w:sz w:val="28"/>
    </w:rPr>
  </w:style>
  <w:style w:type="character" w:customStyle="1" w:styleId="a9">
    <w:name w:val="Текст сноски Знак"/>
    <w:basedOn w:val="a1"/>
    <w:uiPriority w:val="99"/>
    <w:rPr>
      <w:rFonts w:ascii="Times New Roman" w:hAnsi="Times New Roman" w:cs="Times New Roman"/>
      <w:sz w:val="20"/>
      <w:szCs w:val="20"/>
    </w:rPr>
  </w:style>
  <w:style w:type="character" w:customStyle="1" w:styleId="ConsPlusNormal">
    <w:name w:val="ConsPlusNormal Знак"/>
    <w:uiPriority w:val="99"/>
    <w:rPr>
      <w:rFonts w:ascii="Arial" w:hAnsi="Arial"/>
      <w:sz w:val="20"/>
    </w:rPr>
  </w:style>
  <w:style w:type="character" w:customStyle="1" w:styleId="aa">
    <w:name w:val="Основной текст Знак"/>
    <w:basedOn w:val="a1"/>
    <w:uiPriority w:val="99"/>
    <w:rPr>
      <w:rFonts w:ascii="Times New Roman" w:hAnsi="Times New Roman" w:cs="Times New Roman"/>
      <w:sz w:val="24"/>
      <w:szCs w:val="24"/>
    </w:rPr>
  </w:style>
  <w:style w:type="character" w:customStyle="1" w:styleId="ab">
    <w:name w:val="Основной текст с отступом Знак"/>
    <w:basedOn w:val="a1"/>
    <w:uiPriority w:val="99"/>
    <w:rPr>
      <w:rFonts w:ascii="Times New Roman" w:hAnsi="Times New Roman" w:cs="Times New Roman"/>
      <w:sz w:val="24"/>
      <w:szCs w:val="24"/>
    </w:rPr>
  </w:style>
  <w:style w:type="character" w:customStyle="1" w:styleId="HTML">
    <w:name w:val="Стандартный HTML Знак"/>
    <w:basedOn w:val="a1"/>
    <w:uiPriority w:val="99"/>
    <w:rPr>
      <w:rFonts w:ascii="Courier New" w:hAnsi="Courier New" w:cs="Courier New"/>
      <w:color w:val="000090"/>
      <w:sz w:val="20"/>
      <w:szCs w:val="20"/>
    </w:rPr>
  </w:style>
  <w:style w:type="character" w:styleId="ac">
    <w:name w:val="page number"/>
    <w:basedOn w:val="a1"/>
    <w:uiPriority w:val="99"/>
    <w:rPr>
      <w:rFonts w:cs="Times New Roman"/>
    </w:rPr>
  </w:style>
  <w:style w:type="character" w:customStyle="1" w:styleId="41">
    <w:name w:val="Знак Знак4"/>
    <w:uiPriority w:val="99"/>
    <w:rPr>
      <w:rFonts w:ascii="Arial" w:hAnsi="Arial"/>
      <w:sz w:val="24"/>
      <w:lang w:val="ru-RU" w:eastAsia="ar-SA" w:bidi="ar-SA"/>
    </w:rPr>
  </w:style>
  <w:style w:type="character" w:customStyle="1" w:styleId="21">
    <w:name w:val="Основной текст 2 Знак"/>
    <w:basedOn w:val="a1"/>
    <w:uiPriority w:val="99"/>
    <w:rPr>
      <w:rFonts w:ascii="Times New Roman" w:hAnsi="Times New Roman" w:cs="Times New Roman"/>
      <w:b/>
      <w:bCs/>
      <w:sz w:val="24"/>
      <w:szCs w:val="24"/>
    </w:rPr>
  </w:style>
  <w:style w:type="character" w:customStyle="1" w:styleId="ad">
    <w:name w:val="Подпись Знак"/>
    <w:basedOn w:val="a1"/>
    <w:uiPriority w:val="99"/>
    <w:rPr>
      <w:rFonts w:ascii="Times New Roman" w:hAnsi="Times New Roman" w:cs="Times New Roman"/>
      <w:b/>
      <w:bCs/>
      <w:sz w:val="28"/>
      <w:szCs w:val="28"/>
    </w:rPr>
  </w:style>
  <w:style w:type="character" w:customStyle="1" w:styleId="ae">
    <w:name w:val="Красная строка Знак"/>
    <w:basedOn w:val="aa"/>
    <w:uiPriority w:val="99"/>
    <w:rPr>
      <w:rFonts w:ascii="Times New Roman" w:hAnsi="Times New Roman" w:cs="Times New Roman"/>
      <w:sz w:val="24"/>
      <w:szCs w:val="24"/>
    </w:rPr>
  </w:style>
  <w:style w:type="character" w:customStyle="1" w:styleId="31">
    <w:name w:val="Основной текст 3 Знак"/>
    <w:basedOn w:val="a1"/>
    <w:uiPriority w:val="99"/>
    <w:rPr>
      <w:rFonts w:ascii="Times New Roman" w:hAnsi="Times New Roman" w:cs="Times New Roman"/>
      <w:sz w:val="16"/>
      <w:szCs w:val="16"/>
    </w:rPr>
  </w:style>
  <w:style w:type="character" w:customStyle="1" w:styleId="BodyTextIndentChar">
    <w:name w:val="Body Text Indent Char"/>
    <w:uiPriority w:val="99"/>
    <w:rPr>
      <w:sz w:val="24"/>
      <w:lang w:val="ru-RU" w:eastAsia="ar-SA" w:bidi="ar-SA"/>
    </w:rPr>
  </w:style>
  <w:style w:type="character" w:customStyle="1" w:styleId="BodyTextChar">
    <w:name w:val="Body Text Char"/>
    <w:uiPriority w:val="99"/>
    <w:rPr>
      <w:sz w:val="24"/>
      <w:lang w:val="ru-RU" w:eastAsia="ar-SA" w:bidi="ar-SA"/>
    </w:rPr>
  </w:style>
  <w:style w:type="character" w:customStyle="1" w:styleId="FontStyle13">
    <w:name w:val="Font Style13"/>
    <w:uiPriority w:val="99"/>
    <w:rPr>
      <w:rFonts w:ascii="Times New Roman" w:hAnsi="Times New Roman"/>
      <w:sz w:val="22"/>
    </w:rPr>
  </w:style>
  <w:style w:type="character" w:styleId="af">
    <w:name w:val="FollowedHyperlink"/>
    <w:basedOn w:val="a1"/>
    <w:uiPriority w:val="99"/>
    <w:rPr>
      <w:rFonts w:cs="Times New Roman"/>
      <w:color w:val="800080"/>
      <w:u w:val="single"/>
    </w:rPr>
  </w:style>
  <w:style w:type="character" w:styleId="af0">
    <w:name w:val="footnote reference"/>
    <w:basedOn w:val="a1"/>
    <w:uiPriority w:val="99"/>
    <w:semiHidden/>
    <w:rPr>
      <w:rFonts w:cs="Times New Roman"/>
      <w:vertAlign w:val="superscript"/>
    </w:rPr>
  </w:style>
  <w:style w:type="character" w:customStyle="1" w:styleId="af1">
    <w:name w:val="Знак Знак"/>
    <w:uiPriority w:val="99"/>
    <w:rPr>
      <w:rFonts w:ascii="Tahoma" w:hAnsi="Tahoma"/>
      <w:sz w:val="20"/>
      <w:lang w:val="en-US" w:eastAsia="x-none"/>
    </w:rPr>
  </w:style>
  <w:style w:type="character" w:customStyle="1" w:styleId="35">
    <w:name w:val="Знак Знак35"/>
    <w:uiPriority w:val="99"/>
    <w:rPr>
      <w:rFonts w:ascii="Arial" w:hAnsi="Arial"/>
      <w:b/>
      <w:i/>
      <w:sz w:val="28"/>
      <w:lang w:val="en-US" w:eastAsia="x-none"/>
    </w:rPr>
  </w:style>
  <w:style w:type="character" w:customStyle="1" w:styleId="34">
    <w:name w:val="Знак Знак34"/>
    <w:uiPriority w:val="99"/>
    <w:rPr>
      <w:rFonts w:ascii="Arial" w:hAnsi="Arial"/>
      <w:b/>
      <w:sz w:val="26"/>
      <w:lang w:val="en-US" w:eastAsia="x-none"/>
    </w:rPr>
  </w:style>
  <w:style w:type="character" w:customStyle="1" w:styleId="33">
    <w:name w:val="Знак Знак33"/>
    <w:uiPriority w:val="99"/>
    <w:rPr>
      <w:rFonts w:ascii="Times New Roman" w:hAnsi="Times New Roman"/>
      <w:b/>
      <w:sz w:val="20"/>
      <w:lang w:val="en-US" w:eastAsia="x-none"/>
    </w:rPr>
  </w:style>
  <w:style w:type="character" w:customStyle="1" w:styleId="32">
    <w:name w:val="Знак Знак32"/>
    <w:uiPriority w:val="99"/>
    <w:rPr>
      <w:rFonts w:ascii="Times New Roman" w:hAnsi="Times New Roman"/>
      <w:b/>
      <w:i/>
      <w:sz w:val="26"/>
      <w:lang w:val="en-US" w:eastAsia="x-none"/>
    </w:rPr>
  </w:style>
  <w:style w:type="character" w:customStyle="1" w:styleId="af2">
    <w:name w:val="Текст примечания Знак"/>
    <w:basedOn w:val="a1"/>
    <w:uiPriority w:val="99"/>
    <w:rPr>
      <w:rFonts w:ascii="Calibri" w:hAnsi="Calibri" w:cs="Calibri"/>
      <w:sz w:val="20"/>
      <w:szCs w:val="20"/>
    </w:rPr>
  </w:style>
  <w:style w:type="character" w:customStyle="1" w:styleId="af3">
    <w:name w:val="Тема примечания Знак"/>
    <w:basedOn w:val="af2"/>
    <w:uiPriority w:val="99"/>
    <w:rPr>
      <w:rFonts w:ascii="Calibri" w:hAnsi="Calibri" w:cs="Calibri"/>
      <w:b/>
      <w:bCs/>
      <w:sz w:val="20"/>
      <w:szCs w:val="20"/>
    </w:rPr>
  </w:style>
  <w:style w:type="character" w:customStyle="1" w:styleId="blk">
    <w:name w:val="blk"/>
    <w:uiPriority w:val="99"/>
  </w:style>
  <w:style w:type="character" w:customStyle="1" w:styleId="u">
    <w:name w:val="u"/>
    <w:uiPriority w:val="99"/>
  </w:style>
  <w:style w:type="character" w:customStyle="1" w:styleId="17">
    <w:name w:val="Знак Знак17"/>
    <w:uiPriority w:val="99"/>
    <w:rPr>
      <w:rFonts w:eastAsia="Times New Roman"/>
      <w:i/>
      <w:sz w:val="22"/>
      <w:lang w:val="ru-RU" w:eastAsia="x-none"/>
    </w:rPr>
  </w:style>
  <w:style w:type="character" w:customStyle="1" w:styleId="16">
    <w:name w:val="Знак Знак16"/>
    <w:uiPriority w:val="99"/>
    <w:rPr>
      <w:rFonts w:ascii="Arial" w:hAnsi="Arial"/>
      <w:lang w:val="ru-RU" w:eastAsia="x-none"/>
    </w:rPr>
  </w:style>
  <w:style w:type="character" w:customStyle="1" w:styleId="12">
    <w:name w:val="бпОсновной текст Знак Знак1"/>
    <w:uiPriority w:val="99"/>
    <w:rPr>
      <w:rFonts w:ascii="Times New Roman" w:hAnsi="Times New Roman"/>
      <w:sz w:val="24"/>
      <w:lang w:val="en-US" w:eastAsia="x-none"/>
    </w:rPr>
  </w:style>
  <w:style w:type="character" w:customStyle="1" w:styleId="af4">
    <w:name w:val="Название Знак"/>
    <w:basedOn w:val="a1"/>
    <w:uiPriority w:val="99"/>
    <w:rPr>
      <w:rFonts w:ascii="Arial" w:hAnsi="Arial" w:cs="Arial"/>
      <w:b/>
      <w:bCs/>
      <w:sz w:val="24"/>
      <w:szCs w:val="24"/>
    </w:rPr>
  </w:style>
  <w:style w:type="character" w:customStyle="1" w:styleId="36">
    <w:name w:val="Основной текст с отступом 3 Знак"/>
    <w:basedOn w:val="a1"/>
    <w:uiPriority w:val="99"/>
    <w:rPr>
      <w:rFonts w:ascii="Times New Roman" w:hAnsi="Times New Roman" w:cs="Times New Roman"/>
      <w:sz w:val="16"/>
      <w:szCs w:val="16"/>
    </w:rPr>
  </w:style>
  <w:style w:type="character" w:customStyle="1" w:styleId="af5">
    <w:name w:val="Текст Знак"/>
    <w:basedOn w:val="a1"/>
    <w:uiPriority w:val="99"/>
    <w:rPr>
      <w:rFonts w:ascii="Courier New" w:hAnsi="Courier New" w:cs="Courier New"/>
      <w:sz w:val="20"/>
      <w:szCs w:val="20"/>
    </w:rPr>
  </w:style>
  <w:style w:type="character" w:customStyle="1" w:styleId="13">
    <w:name w:val="Обычный1 Знак"/>
    <w:uiPriority w:val="99"/>
    <w:rPr>
      <w:rFonts w:ascii="Times New Roman" w:hAnsi="Times New Roman"/>
      <w:sz w:val="20"/>
    </w:rPr>
  </w:style>
  <w:style w:type="character" w:customStyle="1" w:styleId="Heading1Char">
    <w:name w:val="Heading 1 Char"/>
    <w:uiPriority w:val="99"/>
    <w:rPr>
      <w:rFonts w:ascii="Arial" w:hAnsi="Arial"/>
      <w:b/>
      <w:color w:val="000080"/>
      <w:lang w:val="ru-RU" w:eastAsia="x-none"/>
    </w:rPr>
  </w:style>
  <w:style w:type="character" w:customStyle="1" w:styleId="Heading2Char">
    <w:name w:val="Heading 2 Char"/>
    <w:uiPriority w:val="99"/>
    <w:rPr>
      <w:rFonts w:ascii="Arial" w:hAnsi="Arial"/>
      <w:sz w:val="24"/>
      <w:lang w:val="ru-RU" w:eastAsia="x-none"/>
    </w:rPr>
  </w:style>
  <w:style w:type="character" w:customStyle="1" w:styleId="Heading3Char">
    <w:name w:val="Heading 3 Char"/>
    <w:uiPriority w:val="99"/>
    <w:rPr>
      <w:rFonts w:ascii="Arial" w:hAnsi="Arial"/>
      <w:b/>
      <w:sz w:val="24"/>
      <w:lang w:val="ru-RU" w:eastAsia="x-none"/>
    </w:rPr>
  </w:style>
  <w:style w:type="character" w:customStyle="1" w:styleId="Heading4Char">
    <w:name w:val="Heading 4 Char"/>
    <w:uiPriority w:val="99"/>
    <w:rPr>
      <w:sz w:val="24"/>
      <w:lang w:val="ru-RU" w:eastAsia="x-none"/>
    </w:rPr>
  </w:style>
  <w:style w:type="character" w:customStyle="1" w:styleId="BodyTextChar1">
    <w:name w:val="Body Text Char1"/>
    <w:uiPriority w:val="99"/>
    <w:rPr>
      <w:sz w:val="24"/>
      <w:lang w:val="ru-RU" w:eastAsia="x-none"/>
    </w:rPr>
  </w:style>
  <w:style w:type="character" w:customStyle="1" w:styleId="BodyTextIndentChar1">
    <w:name w:val="Body Text Indent Char1"/>
    <w:uiPriority w:val="99"/>
    <w:rPr>
      <w:sz w:val="24"/>
      <w:lang w:val="ru-RU" w:eastAsia="x-none"/>
    </w:rPr>
  </w:style>
  <w:style w:type="character" w:customStyle="1" w:styleId="15">
    <w:name w:val="Знак Знак15"/>
    <w:uiPriority w:val="99"/>
    <w:rPr>
      <w:rFonts w:ascii="Times New Roman" w:hAnsi="Times New Roman"/>
      <w:sz w:val="24"/>
      <w:lang w:val="en-US" w:eastAsia="x-none"/>
    </w:rPr>
  </w:style>
  <w:style w:type="character" w:styleId="af6">
    <w:name w:val="Strong"/>
    <w:basedOn w:val="a1"/>
    <w:uiPriority w:val="99"/>
    <w:qFormat/>
    <w:rPr>
      <w:rFonts w:cs="Times New Roman"/>
      <w:b/>
      <w:bCs/>
    </w:rPr>
  </w:style>
  <w:style w:type="character" w:customStyle="1" w:styleId="HeaderChar">
    <w:name w:val="Header Char"/>
    <w:uiPriority w:val="99"/>
    <w:rPr>
      <w:sz w:val="24"/>
      <w:lang w:val="ru-RU" w:eastAsia="ar-SA" w:bidi="ar-SA"/>
    </w:rPr>
  </w:style>
  <w:style w:type="character" w:customStyle="1" w:styleId="FooterChar">
    <w:name w:val="Footer Char"/>
    <w:uiPriority w:val="99"/>
    <w:rPr>
      <w:sz w:val="24"/>
      <w:lang w:val="ru-RU" w:eastAsia="ar-SA" w:bidi="ar-SA"/>
    </w:rPr>
  </w:style>
  <w:style w:type="character" w:customStyle="1" w:styleId="120">
    <w:name w:val="Знак Знак12"/>
    <w:uiPriority w:val="99"/>
    <w:rPr>
      <w:rFonts w:ascii="Arial" w:hAnsi="Arial"/>
      <w:b/>
      <w:color w:val="000080"/>
      <w:sz w:val="20"/>
      <w:lang w:val="en-US" w:eastAsia="x-none"/>
    </w:rPr>
  </w:style>
  <w:style w:type="character" w:customStyle="1" w:styleId="SignatureChar">
    <w:name w:val="Signature Char"/>
    <w:uiPriority w:val="99"/>
    <w:rPr>
      <w:b/>
      <w:sz w:val="28"/>
      <w:lang w:val="ru-RU" w:eastAsia="x-none"/>
    </w:rPr>
  </w:style>
  <w:style w:type="character" w:customStyle="1" w:styleId="af7">
    <w:name w:val="Цветовое выделение"/>
    <w:uiPriority w:val="99"/>
    <w:rPr>
      <w:b/>
      <w:color w:val="000080"/>
      <w:sz w:val="20"/>
    </w:rPr>
  </w:style>
  <w:style w:type="character" w:customStyle="1" w:styleId="af8">
    <w:name w:val="Гипертекстовая ссылка"/>
    <w:uiPriority w:val="99"/>
    <w:rPr>
      <w:b/>
      <w:color w:val="008000"/>
      <w:sz w:val="20"/>
      <w:u w:val="single"/>
    </w:rPr>
  </w:style>
  <w:style w:type="character" w:customStyle="1" w:styleId="af9">
    <w:name w:val="Продолжение ссылки"/>
    <w:basedOn w:val="af8"/>
    <w:uiPriority w:val="99"/>
    <w:rPr>
      <w:rFonts w:cs="Times New Roman"/>
      <w:b/>
      <w:bCs/>
      <w:color w:val="008000"/>
      <w:sz w:val="20"/>
      <w:szCs w:val="20"/>
      <w:u w:val="single"/>
    </w:rPr>
  </w:style>
  <w:style w:type="character" w:customStyle="1" w:styleId="BodyTextFirstIndentChar">
    <w:name w:val="Body Text First Indent Char"/>
    <w:basedOn w:val="BodyTextChar1"/>
    <w:uiPriority w:val="99"/>
    <w:rPr>
      <w:rFonts w:cs="Times New Roman"/>
      <w:sz w:val="24"/>
      <w:szCs w:val="24"/>
      <w:lang w:val="ru-RU" w:eastAsia="x-none"/>
    </w:rPr>
  </w:style>
  <w:style w:type="character" w:customStyle="1" w:styleId="BodyText2Char">
    <w:name w:val="Body Text 2 Char"/>
    <w:uiPriority w:val="99"/>
    <w:rPr>
      <w:sz w:val="24"/>
      <w:lang w:val="ru-RU" w:eastAsia="x-none"/>
    </w:rPr>
  </w:style>
  <w:style w:type="character" w:customStyle="1" w:styleId="BodyText3Char">
    <w:name w:val="Body Text 3 Char"/>
    <w:uiPriority w:val="99"/>
    <w:rPr>
      <w:sz w:val="16"/>
      <w:lang w:val="ru-RU" w:eastAsia="x-none"/>
    </w:rPr>
  </w:style>
  <w:style w:type="character" w:customStyle="1" w:styleId="27">
    <w:name w:val="Знак Знак27"/>
    <w:uiPriority w:val="99"/>
    <w:rPr>
      <w:sz w:val="28"/>
      <w:lang w:val="ru-RU" w:eastAsia="x-none"/>
    </w:rPr>
  </w:style>
  <w:style w:type="character" w:customStyle="1" w:styleId="26">
    <w:name w:val="Знак Знак26"/>
    <w:uiPriority w:val="99"/>
    <w:rPr>
      <w:rFonts w:ascii="Arial" w:hAnsi="Arial"/>
      <w:b/>
      <w:sz w:val="26"/>
      <w:lang w:val="ru-RU" w:eastAsia="x-none"/>
    </w:rPr>
  </w:style>
  <w:style w:type="character" w:customStyle="1" w:styleId="25">
    <w:name w:val="Знак Знак25"/>
    <w:uiPriority w:val="99"/>
    <w:rPr>
      <w:rFonts w:ascii="Arial" w:hAnsi="Arial"/>
      <w:b/>
      <w:sz w:val="24"/>
      <w:lang w:val="ru-RU" w:eastAsia="x-none"/>
    </w:rPr>
  </w:style>
  <w:style w:type="character" w:styleId="afa">
    <w:name w:val="Emphasis"/>
    <w:basedOn w:val="a1"/>
    <w:uiPriority w:val="99"/>
    <w:qFormat/>
    <w:rPr>
      <w:rFonts w:cs="Times New Roman"/>
      <w:i/>
      <w:iCs/>
    </w:rPr>
  </w:style>
  <w:style w:type="character" w:customStyle="1" w:styleId="HTML1">
    <w:name w:val="Стандартный HTML Знак1"/>
    <w:uiPriority w:val="99"/>
    <w:rPr>
      <w:rFonts w:ascii="Courier New" w:hAnsi="Courier New"/>
      <w:lang w:val="en-US" w:eastAsia="ar-SA" w:bidi="ar-SA"/>
    </w:rPr>
  </w:style>
  <w:style w:type="character" w:customStyle="1" w:styleId="28">
    <w:name w:val="Знак Знак28"/>
    <w:uiPriority w:val="99"/>
    <w:rPr>
      <w:sz w:val="24"/>
      <w:lang w:val="ru-RU" w:eastAsia="x-none"/>
    </w:rPr>
  </w:style>
  <w:style w:type="character" w:customStyle="1" w:styleId="22">
    <w:name w:val="Заголовок 2 Знак2"/>
    <w:uiPriority w:val="99"/>
    <w:rPr>
      <w:rFonts w:ascii="Arial" w:hAnsi="Arial"/>
      <w:b/>
      <w:i/>
      <w:sz w:val="28"/>
      <w:lang w:val="ru-RU" w:eastAsia="x-none"/>
    </w:rPr>
  </w:style>
  <w:style w:type="character" w:customStyle="1" w:styleId="230">
    <w:name w:val="Знак Знак23"/>
    <w:uiPriority w:val="99"/>
    <w:rPr>
      <w:rFonts w:ascii="Times New Roman" w:hAnsi="Times New Roman"/>
      <w:sz w:val="24"/>
    </w:rPr>
  </w:style>
  <w:style w:type="character" w:customStyle="1" w:styleId="220">
    <w:name w:val="Знак Знак22"/>
    <w:uiPriority w:val="99"/>
    <w:rPr>
      <w:rFonts w:ascii="Times New Roman" w:hAnsi="Times New Roman"/>
      <w:sz w:val="28"/>
    </w:rPr>
  </w:style>
  <w:style w:type="character" w:customStyle="1" w:styleId="210">
    <w:name w:val="Знак Знак21"/>
    <w:uiPriority w:val="99"/>
    <w:rPr>
      <w:rFonts w:ascii="Arial" w:hAnsi="Arial"/>
      <w:b/>
      <w:sz w:val="26"/>
    </w:rPr>
  </w:style>
  <w:style w:type="character" w:customStyle="1" w:styleId="200">
    <w:name w:val="Знак Знак20"/>
    <w:uiPriority w:val="99"/>
    <w:rPr>
      <w:rFonts w:ascii="Times New Roman" w:hAnsi="Times New Roman"/>
      <w:b/>
      <w:sz w:val="28"/>
    </w:rPr>
  </w:style>
  <w:style w:type="character" w:customStyle="1" w:styleId="211">
    <w:name w:val="Заголовок 2 Знак1"/>
    <w:uiPriority w:val="99"/>
    <w:rPr>
      <w:rFonts w:ascii="Arial" w:hAnsi="Arial"/>
      <w:b/>
      <w:i/>
      <w:sz w:val="28"/>
      <w:lang w:val="ru-RU" w:eastAsia="x-none"/>
    </w:rPr>
  </w:style>
  <w:style w:type="character" w:customStyle="1" w:styleId="221">
    <w:name w:val="Знак Знак221"/>
    <w:uiPriority w:val="99"/>
    <w:rPr>
      <w:sz w:val="24"/>
      <w:lang w:val="ru-RU" w:eastAsia="x-none"/>
    </w:rPr>
  </w:style>
  <w:style w:type="character" w:customStyle="1" w:styleId="2110">
    <w:name w:val="Знак Знак211"/>
    <w:uiPriority w:val="99"/>
    <w:rPr>
      <w:sz w:val="28"/>
      <w:lang w:val="ru-RU" w:eastAsia="x-none"/>
    </w:rPr>
  </w:style>
  <w:style w:type="character" w:customStyle="1" w:styleId="201">
    <w:name w:val="Знак Знак201"/>
    <w:uiPriority w:val="99"/>
    <w:rPr>
      <w:rFonts w:ascii="Arial" w:hAnsi="Arial"/>
      <w:b/>
      <w:sz w:val="26"/>
      <w:lang w:val="ru-RU" w:eastAsia="x-none"/>
    </w:rPr>
  </w:style>
  <w:style w:type="character" w:customStyle="1" w:styleId="19">
    <w:name w:val="Знак Знак19"/>
    <w:uiPriority w:val="99"/>
    <w:rPr>
      <w:rFonts w:ascii="Arial" w:hAnsi="Arial"/>
      <w:b/>
      <w:sz w:val="24"/>
      <w:lang w:val="ru-RU" w:eastAsia="ar-SA" w:bidi="ar-SA"/>
    </w:rPr>
  </w:style>
  <w:style w:type="character" w:customStyle="1" w:styleId="18">
    <w:name w:val="Знак Знак18"/>
    <w:uiPriority w:val="99"/>
    <w:rPr>
      <w:b/>
      <w:i/>
      <w:sz w:val="24"/>
      <w:lang w:val="ru-RU" w:eastAsia="ar-SA" w:bidi="ar-SA"/>
    </w:rPr>
  </w:style>
  <w:style w:type="character" w:customStyle="1" w:styleId="151">
    <w:name w:val="Знак Знак151"/>
    <w:uiPriority w:val="99"/>
    <w:rPr>
      <w:rFonts w:ascii="Arial" w:hAnsi="Arial"/>
      <w:i/>
      <w:lang w:val="ru-RU" w:eastAsia="x-none"/>
    </w:rPr>
  </w:style>
  <w:style w:type="character" w:customStyle="1" w:styleId="110">
    <w:name w:val="Знак Знак11"/>
    <w:uiPriority w:val="99"/>
    <w:rPr>
      <w:sz w:val="24"/>
      <w:lang w:val="ru-RU" w:eastAsia="x-none"/>
    </w:rPr>
  </w:style>
  <w:style w:type="character" w:customStyle="1" w:styleId="91">
    <w:name w:val="Знак Знак9"/>
    <w:uiPriority w:val="99"/>
    <w:rPr>
      <w:lang w:val="ru-RU" w:eastAsia="x-none"/>
    </w:rPr>
  </w:style>
  <w:style w:type="character" w:customStyle="1" w:styleId="37">
    <w:name w:val="Знак Знак3"/>
    <w:uiPriority w:val="99"/>
    <w:rPr>
      <w:b/>
      <w:sz w:val="28"/>
      <w:lang w:val="ru-RU" w:eastAsia="x-none"/>
    </w:rPr>
  </w:style>
  <w:style w:type="character" w:customStyle="1" w:styleId="14">
    <w:name w:val="Знак Знак14"/>
    <w:uiPriority w:val="99"/>
    <w:rPr>
      <w:sz w:val="24"/>
      <w:lang w:val="ru-RU" w:eastAsia="x-none"/>
    </w:rPr>
  </w:style>
  <w:style w:type="character" w:customStyle="1" w:styleId="24">
    <w:name w:val="Знак Знак2"/>
    <w:uiPriority w:val="99"/>
    <w:rPr>
      <w:rFonts w:ascii="Times New Roman" w:hAnsi="Times New Roman"/>
      <w:sz w:val="24"/>
      <w:lang w:val="ru-RU" w:eastAsia="x-none"/>
    </w:rPr>
  </w:style>
  <w:style w:type="character" w:customStyle="1" w:styleId="100">
    <w:name w:val="Знак Знак10"/>
    <w:uiPriority w:val="99"/>
    <w:rPr>
      <w:sz w:val="24"/>
      <w:lang w:val="ru-RU" w:eastAsia="x-none"/>
    </w:rPr>
  </w:style>
  <w:style w:type="character" w:customStyle="1" w:styleId="1a">
    <w:name w:val="Знак Знак1"/>
    <w:uiPriority w:val="99"/>
    <w:rPr>
      <w:sz w:val="16"/>
      <w:lang w:val="ru-RU" w:eastAsia="x-none"/>
    </w:rPr>
  </w:style>
  <w:style w:type="character" w:customStyle="1" w:styleId="51">
    <w:name w:val="Знак Знак5"/>
    <w:uiPriority w:val="99"/>
    <w:rPr>
      <w:rFonts w:ascii="Tahoma" w:hAnsi="Tahoma"/>
      <w:sz w:val="16"/>
    </w:rPr>
  </w:style>
  <w:style w:type="character" w:customStyle="1" w:styleId="121">
    <w:name w:val="Знак Знак121"/>
    <w:uiPriority w:val="99"/>
    <w:rPr>
      <w:rFonts w:ascii="Arial" w:hAnsi="Arial"/>
      <w:b/>
      <w:color w:val="000080"/>
      <w:sz w:val="20"/>
      <w:lang w:val="en-US" w:eastAsia="x-none"/>
    </w:rPr>
  </w:style>
  <w:style w:type="character" w:customStyle="1" w:styleId="1b">
    <w:name w:val="Текст выноски Знак1"/>
    <w:uiPriority w:val="99"/>
    <w:rPr>
      <w:rFonts w:ascii="Tahoma" w:hAnsi="Tahoma"/>
      <w:sz w:val="16"/>
      <w:lang w:val="en-US" w:eastAsia="ar-SA" w:bidi="ar-SA"/>
    </w:rPr>
  </w:style>
  <w:style w:type="character" w:customStyle="1" w:styleId="1c">
    <w:name w:val="Схема документа Знак1"/>
    <w:uiPriority w:val="99"/>
    <w:rPr>
      <w:rFonts w:ascii="Tahoma" w:hAnsi="Tahoma"/>
      <w:sz w:val="16"/>
      <w:lang w:val="en-US" w:eastAsia="ar-SA" w:bidi="ar-SA"/>
    </w:rPr>
  </w:style>
  <w:style w:type="character" w:customStyle="1" w:styleId="29">
    <w:name w:val="Заголовок 2 Знак Знак Знак"/>
    <w:uiPriority w:val="99"/>
    <w:rPr>
      <w:rFonts w:ascii="Arial" w:hAnsi="Arial"/>
      <w:b/>
      <w:i/>
      <w:sz w:val="28"/>
      <w:lang w:val="ru-RU" w:eastAsia="ar-SA" w:bidi="ar-SA"/>
    </w:rPr>
  </w:style>
  <w:style w:type="character" w:customStyle="1" w:styleId="Heading1Char1">
    <w:name w:val="Heading 1 Char1"/>
    <w:uiPriority w:val="99"/>
    <w:rPr>
      <w:rFonts w:ascii="Tahoma" w:hAnsi="Tahoma"/>
      <w:lang w:val="en-US" w:eastAsia="ar-SA" w:bidi="ar-SA"/>
    </w:rPr>
  </w:style>
  <w:style w:type="character" w:customStyle="1" w:styleId="Heading2Char1">
    <w:name w:val="Heading 2 Char1"/>
    <w:uiPriority w:val="99"/>
    <w:rPr>
      <w:rFonts w:ascii="Arial" w:hAnsi="Arial"/>
      <w:b/>
      <w:i/>
      <w:sz w:val="28"/>
      <w:lang w:val="ru-RU" w:eastAsia="ar-SA" w:bidi="ar-SA"/>
    </w:rPr>
  </w:style>
  <w:style w:type="character" w:customStyle="1" w:styleId="Heading3Char1">
    <w:name w:val="Heading 3 Char1"/>
    <w:uiPriority w:val="99"/>
    <w:rPr>
      <w:rFonts w:ascii="Arial" w:hAnsi="Arial"/>
      <w:b/>
      <w:sz w:val="26"/>
      <w:lang w:val="ru-RU" w:eastAsia="ar-SA" w:bidi="ar-SA"/>
    </w:rPr>
  </w:style>
  <w:style w:type="character" w:customStyle="1" w:styleId="Heading4Char1">
    <w:name w:val="Heading 4 Char1"/>
    <w:uiPriority w:val="99"/>
    <w:rPr>
      <w:rFonts w:eastAsia="Times New Roman"/>
      <w:b/>
      <w:sz w:val="24"/>
      <w:lang w:val="ru-RU" w:eastAsia="ar-SA" w:bidi="ar-SA"/>
    </w:rPr>
  </w:style>
  <w:style w:type="character" w:customStyle="1" w:styleId="Heading5Char">
    <w:name w:val="Heading 5 Char"/>
    <w:uiPriority w:val="99"/>
    <w:rPr>
      <w:rFonts w:eastAsia="Times New Roman"/>
      <w:b/>
      <w:i/>
      <w:sz w:val="26"/>
      <w:lang w:val="ru-RU" w:eastAsia="ar-SA" w:bidi="ar-SA"/>
    </w:rPr>
  </w:style>
  <w:style w:type="character" w:customStyle="1" w:styleId="Heading6Char">
    <w:name w:val="Heading 6 Char"/>
    <w:uiPriority w:val="99"/>
    <w:rPr>
      <w:rFonts w:eastAsia="Times New Roman"/>
      <w:i/>
      <w:sz w:val="22"/>
      <w:lang w:val="ru-RU" w:eastAsia="ar-SA" w:bidi="ar-SA"/>
    </w:rPr>
  </w:style>
  <w:style w:type="character" w:customStyle="1" w:styleId="Heading7Char">
    <w:name w:val="Heading 7 Char"/>
    <w:uiPriority w:val="99"/>
    <w:rPr>
      <w:rFonts w:eastAsia="Times New Roman"/>
      <w:sz w:val="24"/>
      <w:lang w:val="ru-RU" w:eastAsia="ar-SA" w:bidi="ar-SA"/>
    </w:rPr>
  </w:style>
  <w:style w:type="character" w:customStyle="1" w:styleId="Heading8Char">
    <w:name w:val="Heading 8 Char"/>
    <w:uiPriority w:val="99"/>
    <w:rPr>
      <w:rFonts w:ascii="Arial" w:hAnsi="Arial"/>
      <w:i/>
      <w:lang w:val="ru-RU" w:eastAsia="ar-SA" w:bidi="ar-SA"/>
    </w:rPr>
  </w:style>
  <w:style w:type="character" w:customStyle="1" w:styleId="Heading9Char">
    <w:name w:val="Heading 9 Char"/>
    <w:uiPriority w:val="99"/>
    <w:rPr>
      <w:rFonts w:ascii="Arial" w:hAnsi="Arial"/>
      <w:b/>
      <w:i/>
      <w:sz w:val="18"/>
      <w:lang w:val="ru-RU" w:eastAsia="ar-SA" w:bidi="ar-SA"/>
    </w:rPr>
  </w:style>
  <w:style w:type="character" w:customStyle="1" w:styleId="HeaderChar1">
    <w:name w:val="Header Char1"/>
    <w:uiPriority w:val="99"/>
    <w:rPr>
      <w:rFonts w:ascii="Calibri" w:hAnsi="Calibri"/>
      <w:sz w:val="22"/>
      <w:lang w:val="ru-RU" w:eastAsia="ar-SA" w:bidi="ar-SA"/>
    </w:rPr>
  </w:style>
  <w:style w:type="character" w:customStyle="1" w:styleId="FooterChar1">
    <w:name w:val="Footer Char1"/>
    <w:uiPriority w:val="99"/>
    <w:rPr>
      <w:rFonts w:ascii="Calibri" w:hAnsi="Calibri"/>
      <w:sz w:val="22"/>
      <w:lang w:val="ru-RU" w:eastAsia="ar-SA" w:bidi="ar-SA"/>
    </w:rPr>
  </w:style>
  <w:style w:type="character" w:customStyle="1" w:styleId="BodyTextChar2">
    <w:name w:val="Body Text Char2"/>
    <w:uiPriority w:val="99"/>
    <w:rPr>
      <w:rFonts w:eastAsia="Times New Roman"/>
      <w:sz w:val="24"/>
      <w:lang w:val="ru-RU" w:eastAsia="ar-SA" w:bidi="ar-SA"/>
    </w:rPr>
  </w:style>
  <w:style w:type="character" w:customStyle="1" w:styleId="BodyTextIndentChar2">
    <w:name w:val="Body Text Indent Char2"/>
    <w:uiPriority w:val="99"/>
    <w:rPr>
      <w:rFonts w:eastAsia="Times New Roman"/>
      <w:sz w:val="24"/>
      <w:lang w:val="ru-RU" w:eastAsia="ar-SA" w:bidi="ar-SA"/>
    </w:rPr>
  </w:style>
  <w:style w:type="character" w:customStyle="1" w:styleId="HTMLPreformattedChar">
    <w:name w:val="HTML Preformatted Char"/>
    <w:uiPriority w:val="99"/>
    <w:rPr>
      <w:rFonts w:ascii="Courier New" w:hAnsi="Courier New"/>
      <w:color w:val="000090"/>
      <w:lang w:val="ru-RU" w:eastAsia="ar-SA" w:bidi="ar-SA"/>
    </w:rPr>
  </w:style>
  <w:style w:type="character" w:customStyle="1" w:styleId="BodyText2Char1">
    <w:name w:val="Body Text 2 Char1"/>
    <w:uiPriority w:val="99"/>
    <w:rPr>
      <w:rFonts w:eastAsia="Times New Roman"/>
      <w:b/>
      <w:sz w:val="24"/>
      <w:lang w:val="ru-RU" w:eastAsia="ar-SA" w:bidi="ar-SA"/>
    </w:rPr>
  </w:style>
  <w:style w:type="character" w:customStyle="1" w:styleId="SignatureChar1">
    <w:name w:val="Signature Char1"/>
    <w:uiPriority w:val="99"/>
    <w:rPr>
      <w:rFonts w:eastAsia="Times New Roman"/>
      <w:b/>
      <w:sz w:val="28"/>
      <w:lang w:val="ru-RU" w:eastAsia="ar-SA" w:bidi="ar-SA"/>
    </w:rPr>
  </w:style>
  <w:style w:type="character" w:customStyle="1" w:styleId="BodyTextFirstIndentChar1">
    <w:name w:val="Body Text First Indent Char1"/>
    <w:uiPriority w:val="99"/>
    <w:rPr>
      <w:rFonts w:eastAsia="Times New Roman"/>
      <w:sz w:val="24"/>
      <w:lang w:val="ru-RU" w:eastAsia="ar-SA" w:bidi="ar-SA"/>
    </w:rPr>
  </w:style>
  <w:style w:type="character" w:customStyle="1" w:styleId="BodyText3Char1">
    <w:name w:val="Body Text 3 Char1"/>
    <w:uiPriority w:val="99"/>
    <w:rPr>
      <w:rFonts w:eastAsia="Times New Roman"/>
      <w:sz w:val="16"/>
      <w:lang w:val="ru-RU" w:eastAsia="ar-SA" w:bidi="ar-SA"/>
    </w:rPr>
  </w:style>
  <w:style w:type="character" w:customStyle="1" w:styleId="TitleChar">
    <w:name w:val="Title Char"/>
    <w:uiPriority w:val="99"/>
    <w:rPr>
      <w:rFonts w:ascii="Arial" w:hAnsi="Arial"/>
      <w:b/>
      <w:sz w:val="24"/>
      <w:lang w:val="ru-RU" w:eastAsia="ar-SA" w:bidi="ar-SA"/>
    </w:rPr>
  </w:style>
  <w:style w:type="character" w:customStyle="1" w:styleId="BodyTextIndent3Char">
    <w:name w:val="Body Text Indent 3 Char"/>
    <w:uiPriority w:val="99"/>
    <w:rPr>
      <w:rFonts w:eastAsia="Times New Roman"/>
      <w:sz w:val="16"/>
      <w:lang w:val="ru-RU" w:eastAsia="ar-SA" w:bidi="ar-SA"/>
    </w:rPr>
  </w:style>
  <w:style w:type="character" w:customStyle="1" w:styleId="PlainTextChar">
    <w:name w:val="Plain Text Char"/>
    <w:uiPriority w:val="99"/>
    <w:rPr>
      <w:rFonts w:ascii="Courier New" w:hAnsi="Courier New"/>
      <w:lang w:val="ru-RU" w:eastAsia="ar-SA" w:bidi="ar-SA"/>
    </w:rPr>
  </w:style>
  <w:style w:type="character" w:customStyle="1" w:styleId="2a">
    <w:name w:val="Красная строка 2 Знак"/>
    <w:basedOn w:val="ab"/>
    <w:uiPriority w:val="99"/>
    <w:rPr>
      <w:rFonts w:ascii="Times New Roman" w:hAnsi="Times New Roman" w:cs="Times New Roman"/>
      <w:sz w:val="20"/>
      <w:szCs w:val="20"/>
    </w:rPr>
  </w:style>
  <w:style w:type="character" w:customStyle="1" w:styleId="apple-style-span">
    <w:name w:val="apple-style-span"/>
    <w:basedOn w:val="a1"/>
    <w:uiPriority w:val="99"/>
    <w:rPr>
      <w:rFonts w:cs="Times New Roman"/>
    </w:rPr>
  </w:style>
  <w:style w:type="character" w:styleId="afb">
    <w:name w:val="annotation reference"/>
    <w:basedOn w:val="a1"/>
    <w:uiPriority w:val="99"/>
    <w:semiHidden/>
    <w:rPr>
      <w:rFonts w:cs="Times New Roman"/>
      <w:sz w:val="16"/>
      <w:szCs w:val="16"/>
    </w:rPr>
  </w:style>
  <w:style w:type="character" w:customStyle="1" w:styleId="ListLabel1">
    <w:name w:val="ListLabel 1"/>
    <w:uiPriority w:val="99"/>
    <w:rPr>
      <w:color w:val="auto"/>
      <w:sz w:val="28"/>
    </w:rPr>
  </w:style>
  <w:style w:type="character" w:customStyle="1" w:styleId="ListLabel2">
    <w:name w:val="ListLabel 2"/>
    <w:uiPriority w:val="99"/>
    <w:rPr>
      <w:sz w:val="24"/>
    </w:rPr>
  </w:style>
  <w:style w:type="character" w:customStyle="1" w:styleId="ListLabel3">
    <w:name w:val="ListLabel 3"/>
    <w:uiPriority w:val="99"/>
    <w:rPr>
      <w:rFonts w:eastAsia="Times New Roman"/>
      <w:sz w:val="22"/>
    </w:rPr>
  </w:style>
  <w:style w:type="character" w:customStyle="1" w:styleId="ListLabel4">
    <w:name w:val="ListLabel 4"/>
    <w:uiPriority w:val="99"/>
    <w:rPr>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paragraph" w:customStyle="1" w:styleId="afc">
    <w:name w:val="Заголовок"/>
    <w:basedOn w:val="a"/>
    <w:next w:val="a0"/>
    <w:uiPriority w:val="99"/>
    <w:pPr>
      <w:keepNext/>
      <w:spacing w:before="240" w:after="120"/>
    </w:pPr>
    <w:rPr>
      <w:rFonts w:ascii="Arial" w:eastAsia="Microsoft YaHei" w:hAnsi="Arial" w:cs="Arial"/>
      <w:sz w:val="28"/>
      <w:szCs w:val="28"/>
    </w:rPr>
  </w:style>
  <w:style w:type="paragraph" w:styleId="a0">
    <w:name w:val="Body Text"/>
    <w:basedOn w:val="a"/>
    <w:link w:val="1d"/>
    <w:uiPriority w:val="99"/>
    <w:pPr>
      <w:spacing w:after="0" w:line="100" w:lineRule="atLeast"/>
      <w:jc w:val="both"/>
    </w:pPr>
    <w:rPr>
      <w:rFonts w:eastAsia="Times New Roman"/>
      <w:sz w:val="28"/>
      <w:szCs w:val="28"/>
    </w:rPr>
  </w:style>
  <w:style w:type="character" w:customStyle="1" w:styleId="1d">
    <w:name w:val="Основной текст Знак1"/>
    <w:basedOn w:val="a1"/>
    <w:link w:val="a0"/>
    <w:uiPriority w:val="99"/>
    <w:semiHidden/>
    <w:locked/>
    <w:rPr>
      <w:rFonts w:ascii="Calibri" w:eastAsia="SimSun" w:hAnsi="Calibri" w:cs="Calibri"/>
      <w:lang w:val="x-none" w:eastAsia="ar-SA" w:bidi="ar-SA"/>
    </w:rPr>
  </w:style>
  <w:style w:type="paragraph" w:styleId="afd">
    <w:name w:val="List"/>
    <w:basedOn w:val="a0"/>
    <w:uiPriority w:val="99"/>
  </w:style>
  <w:style w:type="paragraph" w:customStyle="1" w:styleId="1e">
    <w:name w:val="Название1"/>
    <w:basedOn w:val="a"/>
    <w:uiPriority w:val="99"/>
    <w:pPr>
      <w:suppressLineNumbers/>
      <w:spacing w:before="120" w:after="120"/>
    </w:pPr>
    <w:rPr>
      <w:i/>
      <w:iCs/>
      <w:sz w:val="24"/>
      <w:szCs w:val="24"/>
    </w:rPr>
  </w:style>
  <w:style w:type="paragraph" w:customStyle="1" w:styleId="1f">
    <w:name w:val="Указатель1"/>
    <w:basedOn w:val="a"/>
    <w:uiPriority w:val="99"/>
    <w:pPr>
      <w:suppressLineNumbers/>
    </w:pPr>
  </w:style>
  <w:style w:type="paragraph" w:customStyle="1" w:styleId="ConsPlusNormal0">
    <w:name w:val="ConsPlusNormal"/>
    <w:uiPriority w:val="99"/>
    <w:pPr>
      <w:suppressAutoHyphens/>
      <w:spacing w:after="0" w:line="100" w:lineRule="atLeast"/>
    </w:pPr>
    <w:rPr>
      <w:rFonts w:ascii="Arial" w:eastAsia="SimSun" w:hAnsi="Arial" w:cs="Arial"/>
      <w:sz w:val="20"/>
      <w:szCs w:val="20"/>
      <w:lang w:eastAsia="ar-SA"/>
    </w:rPr>
  </w:style>
  <w:style w:type="paragraph" w:styleId="afe">
    <w:name w:val="header"/>
    <w:basedOn w:val="a"/>
    <w:link w:val="1f0"/>
    <w:uiPriority w:val="99"/>
    <w:pPr>
      <w:suppressLineNumbers/>
      <w:tabs>
        <w:tab w:val="center" w:pos="4677"/>
        <w:tab w:val="right" w:pos="9355"/>
      </w:tabs>
      <w:spacing w:after="0" w:line="100" w:lineRule="atLeast"/>
    </w:pPr>
  </w:style>
  <w:style w:type="character" w:customStyle="1" w:styleId="1f0">
    <w:name w:val="Верхний колонтитул Знак1"/>
    <w:basedOn w:val="a1"/>
    <w:link w:val="afe"/>
    <w:uiPriority w:val="99"/>
    <w:semiHidden/>
    <w:locked/>
    <w:rPr>
      <w:rFonts w:ascii="Calibri" w:eastAsia="SimSun" w:hAnsi="Calibri" w:cs="Calibri"/>
      <w:lang w:val="x-none" w:eastAsia="ar-SA" w:bidi="ar-SA"/>
    </w:rPr>
  </w:style>
  <w:style w:type="paragraph" w:styleId="aff">
    <w:name w:val="footer"/>
    <w:basedOn w:val="a"/>
    <w:link w:val="1f1"/>
    <w:uiPriority w:val="99"/>
    <w:pPr>
      <w:suppressLineNumbers/>
      <w:tabs>
        <w:tab w:val="center" w:pos="4677"/>
        <w:tab w:val="right" w:pos="9355"/>
      </w:tabs>
      <w:spacing w:after="0" w:line="100" w:lineRule="atLeast"/>
    </w:pPr>
  </w:style>
  <w:style w:type="character" w:customStyle="1" w:styleId="1f1">
    <w:name w:val="Нижний колонтитул Знак1"/>
    <w:basedOn w:val="a1"/>
    <w:link w:val="aff"/>
    <w:uiPriority w:val="99"/>
    <w:semiHidden/>
    <w:locked/>
    <w:rPr>
      <w:rFonts w:ascii="Calibri" w:eastAsia="SimSun" w:hAnsi="Calibri" w:cs="Calibri"/>
      <w:lang w:val="x-none" w:eastAsia="ar-SA" w:bidi="ar-SA"/>
    </w:rPr>
  </w:style>
  <w:style w:type="paragraph" w:styleId="aff0">
    <w:name w:val="List Paragraph"/>
    <w:basedOn w:val="a"/>
    <w:uiPriority w:val="99"/>
    <w:qFormat/>
    <w:pPr>
      <w:ind w:left="720"/>
    </w:pPr>
  </w:style>
  <w:style w:type="paragraph" w:styleId="aff1">
    <w:name w:val="Balloon Text"/>
    <w:basedOn w:val="a"/>
    <w:link w:val="2b"/>
    <w:uiPriority w:val="99"/>
    <w:semiHidden/>
    <w:pPr>
      <w:spacing w:after="0" w:line="100" w:lineRule="atLeast"/>
    </w:pPr>
    <w:rPr>
      <w:rFonts w:ascii="Tahoma" w:hAnsi="Tahoma" w:cs="Tahoma"/>
      <w:sz w:val="16"/>
      <w:szCs w:val="16"/>
    </w:rPr>
  </w:style>
  <w:style w:type="character" w:customStyle="1" w:styleId="2b">
    <w:name w:val="Текст выноски Знак2"/>
    <w:basedOn w:val="a1"/>
    <w:link w:val="aff1"/>
    <w:uiPriority w:val="99"/>
    <w:semiHidden/>
    <w:locked/>
    <w:rPr>
      <w:rFonts w:ascii="Tahoma" w:eastAsia="SimSun" w:hAnsi="Tahoma" w:cs="Tahoma"/>
      <w:sz w:val="16"/>
      <w:szCs w:val="16"/>
      <w:lang w:val="x-none" w:eastAsia="ar-SA" w:bidi="ar-SA"/>
    </w:rPr>
  </w:style>
  <w:style w:type="paragraph" w:customStyle="1" w:styleId="aff2">
    <w:name w:val="МУ Обычный стиль"/>
    <w:basedOn w:val="a"/>
    <w:uiPriority w:val="9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pPr>
      <w:widowControl w:val="0"/>
      <w:suppressAutoHyphens/>
      <w:spacing w:after="0" w:line="100" w:lineRule="atLeast"/>
    </w:pPr>
    <w:rPr>
      <w:rFonts w:ascii="Courier New" w:eastAsia="SimSun" w:hAnsi="Courier New" w:cs="Courier New"/>
      <w:sz w:val="20"/>
      <w:szCs w:val="20"/>
      <w:lang w:eastAsia="ar-SA"/>
    </w:rPr>
  </w:style>
  <w:style w:type="paragraph" w:styleId="aff3">
    <w:name w:val="footnote text"/>
    <w:basedOn w:val="a"/>
    <w:link w:val="1f2"/>
    <w:uiPriority w:val="99"/>
    <w:semiHidden/>
    <w:pPr>
      <w:spacing w:after="0" w:line="100" w:lineRule="atLeast"/>
    </w:pPr>
    <w:rPr>
      <w:rFonts w:eastAsia="Times New Roman"/>
      <w:sz w:val="20"/>
      <w:szCs w:val="20"/>
    </w:rPr>
  </w:style>
  <w:style w:type="character" w:customStyle="1" w:styleId="1f2">
    <w:name w:val="Текст сноски Знак1"/>
    <w:basedOn w:val="a1"/>
    <w:link w:val="aff3"/>
    <w:uiPriority w:val="99"/>
    <w:semiHidden/>
    <w:locked/>
    <w:rPr>
      <w:rFonts w:ascii="Calibri" w:eastAsia="SimSun" w:hAnsi="Calibri" w:cs="Calibri"/>
      <w:sz w:val="20"/>
      <w:szCs w:val="20"/>
      <w:lang w:val="x-none" w:eastAsia="ar-SA" w:bidi="ar-SA"/>
    </w:rPr>
  </w:style>
  <w:style w:type="paragraph" w:styleId="aff4">
    <w:name w:val="Body Text Indent"/>
    <w:basedOn w:val="a0"/>
    <w:link w:val="1f3"/>
    <w:uiPriority w:val="99"/>
    <w:pPr>
      <w:spacing w:after="120"/>
      <w:ind w:firstLine="210"/>
      <w:jc w:val="left"/>
    </w:pPr>
    <w:rPr>
      <w:sz w:val="24"/>
      <w:szCs w:val="24"/>
    </w:rPr>
  </w:style>
  <w:style w:type="character" w:customStyle="1" w:styleId="1f3">
    <w:name w:val="Основной текст с отступом Знак1"/>
    <w:basedOn w:val="a1"/>
    <w:link w:val="aff4"/>
    <w:uiPriority w:val="99"/>
    <w:semiHidden/>
    <w:locked/>
    <w:rPr>
      <w:rFonts w:ascii="Calibri" w:eastAsia="SimSun" w:hAnsi="Calibri" w:cs="Calibri"/>
      <w:lang w:val="x-none" w:eastAsia="ar-SA" w:bidi="ar-SA"/>
    </w:rPr>
  </w:style>
  <w:style w:type="paragraph" w:customStyle="1" w:styleId="aff5">
    <w:name w:val="Знак"/>
    <w:basedOn w:val="a"/>
    <w:uiPriority w:val="99"/>
    <w:pPr>
      <w:widowControl w:val="0"/>
      <w:spacing w:after="160" w:line="240" w:lineRule="exact"/>
      <w:jc w:val="both"/>
    </w:pPr>
    <w:rPr>
      <w:rFonts w:eastAsia="Times New Roman"/>
      <w:sz w:val="24"/>
      <w:szCs w:val="24"/>
      <w:lang w:val="en-US"/>
    </w:rPr>
  </w:style>
  <w:style w:type="paragraph" w:customStyle="1" w:styleId="ConsPlusTitle">
    <w:name w:val="ConsPlusTitle"/>
    <w:uiPriority w:val="99"/>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Pr>
      <w:rFonts w:ascii="Courier New" w:eastAsia="SimSun" w:hAnsi="Courier New" w:cs="Courier New"/>
      <w:sz w:val="20"/>
      <w:szCs w:val="20"/>
      <w:lang w:val="x-none" w:eastAsia="ar-SA" w:bidi="ar-SA"/>
    </w:rPr>
  </w:style>
  <w:style w:type="paragraph" w:styleId="2c">
    <w:name w:val="Body Text 2"/>
    <w:basedOn w:val="a"/>
    <w:link w:val="212"/>
    <w:uiPriority w:val="99"/>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Pr>
      <w:rFonts w:ascii="Calibri" w:eastAsia="SimSun" w:hAnsi="Calibri" w:cs="Calibri"/>
      <w:lang w:val="x-none" w:eastAsia="ar-SA" w:bidi="ar-SA"/>
    </w:rPr>
  </w:style>
  <w:style w:type="paragraph" w:customStyle="1" w:styleId="aff6">
    <w:name w:val="Готовый"/>
    <w:basedOn w:val="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7">
    <w:name w:val="Signature"/>
    <w:basedOn w:val="a"/>
    <w:link w:val="1f4"/>
    <w:uiPriority w:val="99"/>
    <w:pPr>
      <w:suppressLineNumbers/>
      <w:spacing w:after="0" w:line="100" w:lineRule="atLeast"/>
      <w:ind w:left="4252"/>
    </w:pPr>
    <w:rPr>
      <w:rFonts w:eastAsia="Times New Roman"/>
      <w:b/>
      <w:bCs/>
      <w:sz w:val="28"/>
      <w:szCs w:val="28"/>
    </w:rPr>
  </w:style>
  <w:style w:type="character" w:customStyle="1" w:styleId="1f4">
    <w:name w:val="Подпись Знак1"/>
    <w:basedOn w:val="a1"/>
    <w:link w:val="aff7"/>
    <w:uiPriority w:val="99"/>
    <w:semiHidden/>
    <w:locked/>
    <w:rPr>
      <w:rFonts w:ascii="Calibri" w:eastAsia="SimSun" w:hAnsi="Calibri" w:cs="Calibri"/>
      <w:lang w:val="x-none" w:eastAsia="ar-SA" w:bidi="ar-SA"/>
    </w:rPr>
  </w:style>
  <w:style w:type="paragraph" w:styleId="38">
    <w:name w:val="Body Text 3"/>
    <w:basedOn w:val="a"/>
    <w:link w:val="310"/>
    <w:uiPriority w:val="99"/>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Pr>
      <w:rFonts w:ascii="Calibri" w:eastAsia="SimSun" w:hAnsi="Calibri" w:cs="Calibri"/>
      <w:sz w:val="16"/>
      <w:szCs w:val="16"/>
      <w:lang w:val="x-none" w:eastAsia="ar-SA" w:bidi="ar-SA"/>
    </w:rPr>
  </w:style>
  <w:style w:type="paragraph" w:styleId="aff8">
    <w:name w:val="Normal (Web)"/>
    <w:basedOn w:val="a"/>
    <w:uiPriority w:val="99"/>
    <w:rsid w:val="00F42AB7"/>
    <w:pPr>
      <w:spacing w:before="280" w:after="280" w:line="240" w:lineRule="auto"/>
    </w:pPr>
    <w:rPr>
      <w:rFonts w:eastAsia="Times New Roman"/>
      <w:sz w:val="24"/>
      <w:szCs w:val="24"/>
    </w:rPr>
  </w:style>
  <w:style w:type="paragraph" w:customStyle="1" w:styleId="1f5">
    <w:name w:val="Абзац списка1"/>
    <w:basedOn w:val="a"/>
    <w:uiPriority w:val="99"/>
    <w:pPr>
      <w:spacing w:after="0"/>
      <w:ind w:left="720"/>
      <w:jc w:val="center"/>
    </w:pPr>
    <w:rPr>
      <w:rFonts w:eastAsia="Times New Roman"/>
    </w:rPr>
  </w:style>
  <w:style w:type="paragraph" w:customStyle="1" w:styleId="Style3">
    <w:name w:val="Style3"/>
    <w:basedOn w:val="a"/>
    <w:uiPriority w:val="99"/>
    <w:pPr>
      <w:widowControl w:val="0"/>
      <w:spacing w:after="0" w:line="317" w:lineRule="exact"/>
    </w:pPr>
    <w:rPr>
      <w:rFonts w:eastAsia="Times New Roman"/>
      <w:sz w:val="24"/>
      <w:szCs w:val="24"/>
    </w:rPr>
  </w:style>
  <w:style w:type="paragraph" w:customStyle="1" w:styleId="aff9">
    <w:name w:val="Знак Знак Знак Знак Знак Знак Знак Знак Знак Знак"/>
    <w:basedOn w:val="a"/>
    <w:uiPriority w:val="99"/>
    <w:pPr>
      <w:spacing w:after="160" w:line="240" w:lineRule="exact"/>
      <w:jc w:val="center"/>
    </w:pPr>
    <w:rPr>
      <w:rFonts w:ascii="Verdana" w:eastAsia="Times New Roman" w:hAnsi="Verdana" w:cs="Verdana"/>
      <w:sz w:val="24"/>
      <w:szCs w:val="24"/>
      <w:lang w:val="en-US"/>
    </w:rPr>
  </w:style>
  <w:style w:type="paragraph" w:styleId="affa">
    <w:name w:val="annotation text"/>
    <w:basedOn w:val="a"/>
    <w:link w:val="1f6"/>
    <w:uiPriority w:val="99"/>
    <w:semiHidden/>
    <w:pPr>
      <w:spacing w:line="100" w:lineRule="atLeast"/>
    </w:pPr>
    <w:rPr>
      <w:rFonts w:eastAsia="Times New Roman"/>
      <w:sz w:val="20"/>
      <w:szCs w:val="20"/>
    </w:rPr>
  </w:style>
  <w:style w:type="character" w:customStyle="1" w:styleId="1f6">
    <w:name w:val="Текст примечания Знак1"/>
    <w:basedOn w:val="a1"/>
    <w:link w:val="affa"/>
    <w:uiPriority w:val="99"/>
    <w:semiHidden/>
    <w:locked/>
    <w:rPr>
      <w:rFonts w:ascii="Calibri" w:eastAsia="SimSun" w:hAnsi="Calibri" w:cs="Calibri"/>
      <w:sz w:val="20"/>
      <w:szCs w:val="20"/>
      <w:lang w:val="x-none" w:eastAsia="ar-SA" w:bidi="ar-SA"/>
    </w:rPr>
  </w:style>
  <w:style w:type="paragraph" w:styleId="affb">
    <w:name w:val="annotation subject"/>
    <w:basedOn w:val="affa"/>
    <w:link w:val="1f7"/>
    <w:uiPriority w:val="99"/>
    <w:semiHidden/>
    <w:rPr>
      <w:b/>
      <w:bCs/>
    </w:rPr>
  </w:style>
  <w:style w:type="character" w:customStyle="1" w:styleId="1f7">
    <w:name w:val="Тема примечания Знак1"/>
    <w:basedOn w:val="1f6"/>
    <w:link w:val="affb"/>
    <w:uiPriority w:val="99"/>
    <w:semiHidden/>
    <w:locke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pPr>
      <w:widowControl w:val="0"/>
      <w:suppressAutoHyphens/>
      <w:ind w:firstLine="709"/>
      <w:jc w:val="both"/>
    </w:pPr>
    <w:rPr>
      <w:rFonts w:eastAsia="SimSun"/>
      <w:color w:val="000000"/>
      <w:spacing w:val="1"/>
      <w:sz w:val="25"/>
      <w:szCs w:val="25"/>
      <w:lang w:eastAsia="ar-SA"/>
    </w:rPr>
  </w:style>
  <w:style w:type="paragraph" w:customStyle="1" w:styleId="1f8">
    <w:name w:val="Без интервала1"/>
    <w:uiPriority w:val="99"/>
    <w:pPr>
      <w:suppressAutoHyphens/>
      <w:spacing w:after="0" w:line="100" w:lineRule="atLeast"/>
    </w:pPr>
    <w:rPr>
      <w:rFonts w:ascii="Calibri" w:hAnsi="Calibri" w:cs="Calibri"/>
      <w:lang w:eastAsia="ar-SA"/>
    </w:rPr>
  </w:style>
  <w:style w:type="paragraph" w:customStyle="1" w:styleId="ConsPlusDocList">
    <w:name w:val="ConsPlusDocList"/>
    <w:uiPriority w:val="99"/>
    <w:pPr>
      <w:suppressAutoHyphens/>
      <w:spacing w:after="0" w:line="100" w:lineRule="atLeast"/>
      <w:jc w:val="center"/>
    </w:pPr>
    <w:rPr>
      <w:rFonts w:ascii="Courier New" w:hAnsi="Courier New" w:cs="Courier New"/>
      <w:sz w:val="20"/>
      <w:szCs w:val="20"/>
      <w:lang w:eastAsia="ar-SA"/>
    </w:rPr>
  </w:style>
  <w:style w:type="paragraph" w:styleId="affc">
    <w:name w:val="caption"/>
    <w:basedOn w:val="a"/>
    <w:uiPriority w:val="99"/>
    <w:qFormat/>
    <w:pPr>
      <w:spacing w:after="0" w:line="216" w:lineRule="auto"/>
      <w:jc w:val="center"/>
    </w:pPr>
    <w:rPr>
      <w:rFonts w:eastAsia="Times New Roman"/>
      <w:b/>
      <w:bCs/>
    </w:rPr>
  </w:style>
  <w:style w:type="paragraph" w:customStyle="1" w:styleId="213">
    <w:name w:val="Основной текст 21"/>
    <w:basedOn w:val="a"/>
    <w:uiPriority w:val="99"/>
    <w:pPr>
      <w:spacing w:after="0" w:line="216" w:lineRule="auto"/>
      <w:ind w:firstLine="709"/>
      <w:jc w:val="both"/>
    </w:pPr>
    <w:rPr>
      <w:rFonts w:eastAsia="Times New Roman"/>
      <w:sz w:val="20"/>
      <w:szCs w:val="20"/>
    </w:rPr>
  </w:style>
  <w:style w:type="paragraph" w:styleId="affd">
    <w:name w:val="Title"/>
    <w:basedOn w:val="a"/>
    <w:next w:val="affe"/>
    <w:link w:val="1f9"/>
    <w:uiPriority w:val="99"/>
    <w:qFormat/>
    <w:pPr>
      <w:spacing w:after="0" w:line="100" w:lineRule="atLeast"/>
      <w:jc w:val="center"/>
    </w:pPr>
    <w:rPr>
      <w:rFonts w:ascii="Arial" w:eastAsia="Times New Roman" w:hAnsi="Arial" w:cs="Arial"/>
      <w:b/>
      <w:bCs/>
      <w:sz w:val="24"/>
      <w:szCs w:val="24"/>
    </w:rPr>
  </w:style>
  <w:style w:type="character" w:customStyle="1" w:styleId="1f9">
    <w:name w:val="Название Знак1"/>
    <w:basedOn w:val="a1"/>
    <w:link w:val="affd"/>
    <w:uiPriority w:val="99"/>
    <w:locked/>
    <w:rPr>
      <w:rFonts w:ascii="Cambria" w:hAnsi="Cambria" w:cs="Cambria"/>
      <w:b/>
      <w:bCs/>
      <w:kern w:val="28"/>
      <w:sz w:val="32"/>
      <w:szCs w:val="32"/>
      <w:lang w:val="x-none" w:eastAsia="ar-SA" w:bidi="ar-SA"/>
    </w:rPr>
  </w:style>
  <w:style w:type="paragraph" w:styleId="affe">
    <w:name w:val="Subtitle"/>
    <w:basedOn w:val="afc"/>
    <w:next w:val="a0"/>
    <w:link w:val="afff"/>
    <w:uiPriority w:val="11"/>
    <w:qFormat/>
    <w:pPr>
      <w:jc w:val="center"/>
    </w:pPr>
    <w:rPr>
      <w:i/>
      <w:iCs/>
    </w:rPr>
  </w:style>
  <w:style w:type="character" w:customStyle="1" w:styleId="afff">
    <w:name w:val="Подзаголовок Знак"/>
    <w:basedOn w:val="a1"/>
    <w:link w:val="affe"/>
    <w:uiPriority w:val="99"/>
    <w:locked/>
    <w:rPr>
      <w:rFonts w:ascii="Cambria" w:hAnsi="Cambria" w:cs="Cambria"/>
      <w:sz w:val="24"/>
      <w:szCs w:val="24"/>
      <w:lang w:val="x-none" w:eastAsia="ar-SA" w:bidi="ar-SA"/>
    </w:rPr>
  </w:style>
  <w:style w:type="paragraph" w:styleId="39">
    <w:name w:val="Body Text Indent 3"/>
    <w:basedOn w:val="a"/>
    <w:link w:val="311"/>
    <w:uiPriority w:val="99"/>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Pr>
      <w:rFonts w:ascii="Calibri" w:eastAsia="SimSun" w:hAnsi="Calibri" w:cs="Calibri"/>
      <w:sz w:val="16"/>
      <w:szCs w:val="16"/>
      <w:lang w:val="x-none" w:eastAsia="ar-SA" w:bidi="ar-SA"/>
    </w:rPr>
  </w:style>
  <w:style w:type="paragraph" w:styleId="afff0">
    <w:name w:val="Plain Text"/>
    <w:basedOn w:val="a"/>
    <w:link w:val="1fa"/>
    <w:uiPriority w:val="9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0"/>
    <w:uiPriority w:val="99"/>
    <w:semiHidden/>
    <w:locked/>
    <w:rPr>
      <w:rFonts w:ascii="Courier New" w:eastAsia="SimSun" w:hAnsi="Courier New" w:cs="Courier New"/>
      <w:sz w:val="20"/>
      <w:szCs w:val="20"/>
      <w:lang w:val="x-none" w:eastAsia="ar-SA" w:bidi="ar-SA"/>
    </w:rPr>
  </w:style>
  <w:style w:type="paragraph" w:customStyle="1" w:styleId="ConsNormal">
    <w:name w:val="ConsNormal"/>
    <w:uiPriority w:val="9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pPr>
      <w:suppressAutoHyphens/>
      <w:spacing w:after="0" w:line="100" w:lineRule="atLeast"/>
      <w:jc w:val="center"/>
    </w:pPr>
    <w:rPr>
      <w:rFonts w:ascii="Courier New" w:hAnsi="Courier New" w:cs="Courier New"/>
      <w:sz w:val="20"/>
      <w:szCs w:val="20"/>
      <w:lang w:eastAsia="ar-SA"/>
    </w:rPr>
  </w:style>
  <w:style w:type="paragraph" w:customStyle="1" w:styleId="afff1">
    <w:name w:val="Нумерованный Список"/>
    <w:basedOn w:val="a"/>
    <w:uiPriority w:val="99"/>
    <w:pPr>
      <w:spacing w:before="120" w:after="120" w:line="100" w:lineRule="atLeast"/>
      <w:jc w:val="both"/>
    </w:pPr>
    <w:rPr>
      <w:rFonts w:eastAsia="Times New Roman"/>
      <w:sz w:val="24"/>
      <w:szCs w:val="24"/>
    </w:rPr>
  </w:style>
  <w:style w:type="paragraph" w:customStyle="1" w:styleId="ConsNonformat">
    <w:name w:val="ConsNonformat"/>
    <w:uiPriority w:val="9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pPr>
      <w:spacing w:after="0" w:line="100" w:lineRule="atLeast"/>
      <w:jc w:val="center"/>
    </w:pPr>
    <w:rPr>
      <w:rFonts w:ascii="Verdana" w:eastAsia="Times New Roman" w:hAnsi="Verdana" w:cs="Verdana"/>
      <w:color w:val="000000"/>
      <w:sz w:val="16"/>
      <w:szCs w:val="16"/>
    </w:rPr>
  </w:style>
  <w:style w:type="paragraph" w:customStyle="1" w:styleId="afff2">
    <w:name w:val="Адресат"/>
    <w:basedOn w:val="a"/>
    <w:uiPriority w:val="99"/>
    <w:pPr>
      <w:spacing w:after="120" w:line="240" w:lineRule="exact"/>
      <w:jc w:val="center"/>
    </w:pPr>
    <w:rPr>
      <w:rFonts w:eastAsia="Times New Roman"/>
      <w:b/>
      <w:bCs/>
      <w:sz w:val="28"/>
      <w:szCs w:val="28"/>
    </w:rPr>
  </w:style>
  <w:style w:type="paragraph" w:customStyle="1" w:styleId="afff3">
    <w:name w:val="Приложение"/>
    <w:basedOn w:val="a0"/>
    <w:uiPriority w:val="99"/>
    <w:pPr>
      <w:tabs>
        <w:tab w:val="left" w:pos="1673"/>
      </w:tabs>
      <w:spacing w:before="240" w:line="240" w:lineRule="exact"/>
      <w:ind w:left="1985" w:hanging="1985"/>
    </w:pPr>
    <w:rPr>
      <w:b/>
      <w:bCs/>
    </w:rPr>
  </w:style>
  <w:style w:type="paragraph" w:customStyle="1" w:styleId="afff4">
    <w:name w:val="Заголовок к тексту"/>
    <w:basedOn w:val="a"/>
    <w:uiPriority w:val="99"/>
    <w:pPr>
      <w:spacing w:after="480" w:line="240" w:lineRule="exact"/>
      <w:jc w:val="center"/>
    </w:pPr>
    <w:rPr>
      <w:rFonts w:eastAsia="Times New Roman"/>
      <w:sz w:val="28"/>
      <w:szCs w:val="28"/>
    </w:rPr>
  </w:style>
  <w:style w:type="paragraph" w:customStyle="1" w:styleId="afff5">
    <w:name w:val="регистрационные поля"/>
    <w:basedOn w:val="a"/>
    <w:uiPriority w:val="99"/>
    <w:pPr>
      <w:spacing w:after="0" w:line="240" w:lineRule="exact"/>
      <w:jc w:val="center"/>
    </w:pPr>
    <w:rPr>
      <w:rFonts w:eastAsia="Times New Roman"/>
      <w:b/>
      <w:bCs/>
      <w:sz w:val="28"/>
      <w:szCs w:val="28"/>
      <w:lang w:val="en-US"/>
    </w:rPr>
  </w:style>
  <w:style w:type="paragraph" w:customStyle="1" w:styleId="afff6">
    <w:name w:val="Исполнитель"/>
    <w:basedOn w:val="a0"/>
    <w:uiPriority w:val="99"/>
    <w:pPr>
      <w:spacing w:after="120" w:line="240" w:lineRule="exact"/>
      <w:jc w:val="left"/>
    </w:pPr>
    <w:rPr>
      <w:b/>
      <w:bCs/>
      <w:sz w:val="24"/>
      <w:szCs w:val="24"/>
    </w:rPr>
  </w:style>
  <w:style w:type="paragraph" w:customStyle="1" w:styleId="afff7">
    <w:name w:val="Подпись на общем бланке"/>
    <w:basedOn w:val="aff7"/>
    <w:uiPriority w:val="99"/>
    <w:pPr>
      <w:tabs>
        <w:tab w:val="right" w:pos="9639"/>
      </w:tabs>
      <w:spacing w:before="480" w:line="240" w:lineRule="exact"/>
      <w:ind w:left="0"/>
      <w:jc w:val="center"/>
    </w:pPr>
    <w:rPr>
      <w:b w:val="0"/>
      <w:bCs w:val="0"/>
    </w:rPr>
  </w:style>
  <w:style w:type="paragraph" w:customStyle="1" w:styleId="afff8">
    <w:name w:val="Таблицы (моноширинный)"/>
    <w:basedOn w:val="a"/>
    <w:uiPriority w:val="99"/>
    <w:pPr>
      <w:spacing w:after="0" w:line="100" w:lineRule="atLeast"/>
      <w:jc w:val="both"/>
    </w:pPr>
    <w:rPr>
      <w:rFonts w:ascii="Courier New" w:eastAsia="Times New Roman" w:hAnsi="Courier New" w:cs="Courier New"/>
      <w:sz w:val="20"/>
      <w:szCs w:val="20"/>
    </w:rPr>
  </w:style>
  <w:style w:type="paragraph" w:customStyle="1" w:styleId="afff9">
    <w:name w:val="Заголовок статьи"/>
    <w:basedOn w:val="a"/>
    <w:uiPriority w:val="99"/>
    <w:pPr>
      <w:spacing w:after="0" w:line="100" w:lineRule="atLeast"/>
      <w:ind w:left="1612" w:hanging="892"/>
      <w:jc w:val="both"/>
    </w:pPr>
    <w:rPr>
      <w:rFonts w:ascii="Arial" w:eastAsia="Times New Roman" w:hAnsi="Arial" w:cs="Arial"/>
      <w:sz w:val="20"/>
      <w:szCs w:val="20"/>
    </w:rPr>
  </w:style>
  <w:style w:type="paragraph" w:customStyle="1" w:styleId="afffa">
    <w:name w:val="Комментарий"/>
    <w:basedOn w:val="a"/>
    <w:uiPriority w:val="9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pPr>
      <w:spacing w:after="0" w:line="100" w:lineRule="atLeast"/>
      <w:ind w:right="2" w:firstLine="110"/>
      <w:jc w:val="both"/>
    </w:pPr>
    <w:rPr>
      <w:rFonts w:eastAsia="Times New Roman"/>
      <w:sz w:val="20"/>
      <w:szCs w:val="20"/>
    </w:rPr>
  </w:style>
  <w:style w:type="paragraph" w:customStyle="1" w:styleId="1fc">
    <w:name w:val="Стиль1"/>
    <w:basedOn w:val="aff4"/>
    <w:uiPriority w:val="99"/>
    <w:pPr>
      <w:spacing w:after="60"/>
      <w:ind w:firstLine="709"/>
      <w:jc w:val="both"/>
    </w:pPr>
    <w:rPr>
      <w:sz w:val="28"/>
      <w:szCs w:val="28"/>
    </w:rPr>
  </w:style>
  <w:style w:type="paragraph" w:customStyle="1" w:styleId="1fd">
    <w:name w:val="Знак1"/>
    <w:basedOn w:val="a"/>
    <w:uiPriority w:val="99"/>
    <w:pPr>
      <w:spacing w:after="160" w:line="240" w:lineRule="exact"/>
      <w:jc w:val="both"/>
    </w:pPr>
    <w:rPr>
      <w:rFonts w:eastAsia="Times New Roman"/>
      <w:sz w:val="24"/>
      <w:szCs w:val="24"/>
      <w:lang w:val="en-US"/>
    </w:rPr>
  </w:style>
  <w:style w:type="paragraph" w:customStyle="1" w:styleId="Normal1">
    <w:name w:val="Normal1"/>
    <w:uiPriority w:val="99"/>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pPr>
      <w:suppressAutoHyphens/>
      <w:spacing w:after="0" w:line="100" w:lineRule="atLeast"/>
      <w:jc w:val="center"/>
    </w:pPr>
    <w:rPr>
      <w:rFonts w:ascii="Arial" w:hAnsi="Arial" w:cs="Arial"/>
      <w:sz w:val="20"/>
      <w:szCs w:val="20"/>
      <w:lang w:eastAsia="ar-SA"/>
    </w:rPr>
  </w:style>
  <w:style w:type="paragraph" w:customStyle="1" w:styleId="afffb">
    <w:name w:val="Знак Знак Знак Знак Знак Знак Знак"/>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pPr>
      <w:spacing w:before="100" w:after="100" w:line="100" w:lineRule="atLeast"/>
      <w:jc w:val="center"/>
    </w:pPr>
    <w:rPr>
      <w:rFonts w:eastAsia="Times New Roman"/>
      <w:color w:val="000000"/>
      <w:sz w:val="24"/>
      <w:szCs w:val="24"/>
    </w:rPr>
  </w:style>
  <w:style w:type="paragraph" w:customStyle="1" w:styleId="afffc">
    <w:name w:val="......."/>
    <w:basedOn w:val="a"/>
    <w:uiPriority w:val="99"/>
    <w:pPr>
      <w:spacing w:after="0" w:line="100" w:lineRule="atLeast"/>
      <w:jc w:val="center"/>
    </w:pPr>
    <w:rPr>
      <w:rFonts w:eastAsia="Times New Roman"/>
      <w:sz w:val="24"/>
      <w:szCs w:val="24"/>
    </w:rPr>
  </w:style>
  <w:style w:type="paragraph" w:styleId="afffd">
    <w:name w:val="No Spacing"/>
    <w:uiPriority w:val="99"/>
    <w:qFormat/>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4"/>
    <w:link w:val="214"/>
    <w:uiPriority w:val="99"/>
    <w:pPr>
      <w:widowControl w:val="0"/>
      <w:ind w:left="283"/>
    </w:pPr>
    <w:rPr>
      <w:sz w:val="20"/>
      <w:szCs w:val="20"/>
    </w:rPr>
  </w:style>
  <w:style w:type="character" w:customStyle="1" w:styleId="214">
    <w:name w:val="Красная строка 2 Знак1"/>
    <w:basedOn w:val="1f3"/>
    <w:link w:val="2e"/>
    <w:uiPriority w:val="99"/>
    <w:semiHidden/>
    <w:locked/>
    <w:rPr>
      <w:rFonts w:ascii="Calibri" w:eastAsia="SimSun" w:hAnsi="Calibri" w:cs="Calibri"/>
      <w:lang w:val="x-none" w:eastAsia="ar-SA" w:bidi="ar-SA"/>
    </w:rPr>
  </w:style>
  <w:style w:type="paragraph" w:customStyle="1" w:styleId="222">
    <w:name w:val="Основной текст 22"/>
    <w:basedOn w:val="a"/>
    <w:uiPriority w:val="99"/>
    <w:pPr>
      <w:spacing w:after="0" w:line="216" w:lineRule="auto"/>
      <w:ind w:firstLine="709"/>
      <w:jc w:val="both"/>
    </w:pPr>
    <w:rPr>
      <w:rFonts w:eastAsia="Times New Roman"/>
      <w:sz w:val="20"/>
      <w:szCs w:val="20"/>
    </w:rPr>
  </w:style>
  <w:style w:type="paragraph" w:customStyle="1" w:styleId="Default">
    <w:name w:val="Default"/>
    <w:uiPriority w:val="99"/>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pPr>
      <w:spacing w:after="0" w:line="100" w:lineRule="atLeast"/>
    </w:pPr>
    <w:rPr>
      <w:rFonts w:ascii="Verdana" w:eastAsia="Times New Roman" w:hAnsi="Verdana" w:cs="Verdana"/>
      <w:sz w:val="20"/>
      <w:szCs w:val="20"/>
      <w:lang w:val="en-US"/>
    </w:rPr>
  </w:style>
  <w:style w:type="paragraph" w:customStyle="1" w:styleId="afffe">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2">
    <w:name w:val="Знак Знак Знак Знак"/>
    <w:basedOn w:val="a"/>
    <w:link w:val="a1"/>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5877">
      <w:marLeft w:val="0"/>
      <w:marRight w:val="0"/>
      <w:marTop w:val="0"/>
      <w:marBottom w:val="0"/>
      <w:divBdr>
        <w:top w:val="none" w:sz="0" w:space="0" w:color="auto"/>
        <w:left w:val="none" w:sz="0" w:space="0" w:color="auto"/>
        <w:bottom w:val="none" w:sz="0" w:space="0" w:color="auto"/>
        <w:right w:val="none" w:sz="0" w:space="0" w:color="auto"/>
      </w:divBdr>
    </w:div>
    <w:div w:id="797145878">
      <w:marLeft w:val="0"/>
      <w:marRight w:val="0"/>
      <w:marTop w:val="0"/>
      <w:marBottom w:val="0"/>
      <w:divBdr>
        <w:top w:val="none" w:sz="0" w:space="0" w:color="auto"/>
        <w:left w:val="none" w:sz="0" w:space="0" w:color="auto"/>
        <w:bottom w:val="none" w:sz="0" w:space="0" w:color="auto"/>
        <w:right w:val="none" w:sz="0" w:space="0" w:color="auto"/>
      </w:divBdr>
    </w:div>
    <w:div w:id="7971458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C1FB2792F2430088DED38FABEB585DFCDD7259CE40A0FA49A631636BC4321986C7794707E6C010375432C04DB1B4FC6795F68C441FB61A52323FD4rAQF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fc64.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16748</Words>
  <Characters>95470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111995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subject/>
  <dc:creator>Долгов Денис Геннадьевич</dc:creator>
  <cp:keywords/>
  <dc:description/>
  <cp:lastModifiedBy>user</cp:lastModifiedBy>
  <cp:revision>2</cp:revision>
  <cp:lastPrinted>2014-09-29T04:20:00Z</cp:lastPrinted>
  <dcterms:created xsi:type="dcterms:W3CDTF">2020-05-13T06:02:00Z</dcterms:created>
  <dcterms:modified xsi:type="dcterms:W3CDTF">2020-05-13T06:02:00Z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