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DB" w:rsidRPr="00D310DB" w:rsidRDefault="008C2C51" w:rsidP="008C2C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7E098">
            <wp:extent cx="52387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93E" w:rsidRDefault="0027493E" w:rsidP="00D310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</w:p>
    <w:p w:rsidR="00D310DB" w:rsidRPr="00D310DB" w:rsidRDefault="00D310DB" w:rsidP="00D310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10DB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СОВЕТ</w:t>
      </w:r>
    </w:p>
    <w:p w:rsidR="00D310DB" w:rsidRPr="00D310DB" w:rsidRDefault="00CD55D9" w:rsidP="00D310DB">
      <w:pPr>
        <w:spacing w:after="0" w:line="240" w:lineRule="auto"/>
        <w:ind w:left="1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ДАВЫДОВСКОГО </w:t>
      </w:r>
      <w:r w:rsidR="00D310DB" w:rsidRPr="00D310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D310DB" w:rsidRPr="00D310DB" w:rsidRDefault="00D310DB" w:rsidP="00D310DB">
      <w:pPr>
        <w:spacing w:after="0" w:line="240" w:lineRule="auto"/>
        <w:ind w:left="1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ПУГАЧЁВСКОГО МУНИЦИПАЛЬНОГО РАЙОНА</w:t>
      </w:r>
    </w:p>
    <w:p w:rsidR="00D310DB" w:rsidRPr="00D310DB" w:rsidRDefault="00D310DB" w:rsidP="00D310DB">
      <w:pPr>
        <w:spacing w:after="0" w:line="240" w:lineRule="auto"/>
        <w:ind w:left="1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310DB" w:rsidRPr="00D310DB" w:rsidRDefault="00D310DB" w:rsidP="00D310DB">
      <w:pPr>
        <w:spacing w:after="0" w:line="240" w:lineRule="auto"/>
        <w:ind w:left="1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10DB" w:rsidRPr="00D310DB" w:rsidRDefault="00D310DB" w:rsidP="00D310DB">
      <w:pPr>
        <w:spacing w:after="0" w:line="240" w:lineRule="auto"/>
        <w:ind w:left="1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D310DB" w:rsidRPr="00D310DB" w:rsidRDefault="00D310DB" w:rsidP="00D310DB">
      <w:pPr>
        <w:spacing w:after="0" w:line="240" w:lineRule="auto"/>
        <w:ind w:left="15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10DB" w:rsidRPr="00D310DB" w:rsidRDefault="004F2EDE" w:rsidP="00D310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310DB" w:rsidRPr="00D310DB">
        <w:rPr>
          <w:rFonts w:ascii="Times New Roman" w:eastAsia="Calibri" w:hAnsi="Times New Roman" w:cs="Times New Roman"/>
          <w:sz w:val="28"/>
          <w:szCs w:val="28"/>
        </w:rPr>
        <w:t>т</w:t>
      </w:r>
      <w:r w:rsidR="00790025">
        <w:rPr>
          <w:rFonts w:ascii="Times New Roman" w:eastAsia="Calibri" w:hAnsi="Times New Roman" w:cs="Times New Roman"/>
          <w:sz w:val="28"/>
          <w:szCs w:val="28"/>
        </w:rPr>
        <w:t xml:space="preserve"> 10 июня </w:t>
      </w:r>
      <w:r w:rsidR="00D310DB" w:rsidRPr="00D310DB">
        <w:rPr>
          <w:rFonts w:ascii="Times New Roman" w:eastAsia="Calibri" w:hAnsi="Times New Roman" w:cs="Times New Roman"/>
          <w:sz w:val="28"/>
          <w:szCs w:val="28"/>
        </w:rPr>
        <w:t>202</w:t>
      </w:r>
      <w:r w:rsidR="00C1440C">
        <w:rPr>
          <w:rFonts w:ascii="Times New Roman" w:eastAsia="Calibri" w:hAnsi="Times New Roman" w:cs="Times New Roman"/>
          <w:sz w:val="28"/>
          <w:szCs w:val="28"/>
        </w:rPr>
        <w:t>1</w:t>
      </w:r>
      <w:r w:rsidR="00D310DB" w:rsidRPr="00D31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310DB" w:rsidRPr="00D310DB">
        <w:rPr>
          <w:rFonts w:ascii="Times New Roman" w:eastAsia="Calibri" w:hAnsi="Times New Roman" w:cs="Times New Roman"/>
          <w:sz w:val="28"/>
          <w:szCs w:val="28"/>
        </w:rPr>
        <w:t>года  №</w:t>
      </w:r>
      <w:proofErr w:type="gramEnd"/>
      <w:r w:rsidR="00D310DB" w:rsidRPr="00D31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025">
        <w:rPr>
          <w:rFonts w:ascii="Times New Roman" w:eastAsia="Calibri" w:hAnsi="Times New Roman" w:cs="Times New Roman"/>
          <w:sz w:val="28"/>
          <w:szCs w:val="28"/>
        </w:rPr>
        <w:t>145</w:t>
      </w:r>
    </w:p>
    <w:p w:rsidR="00D310DB" w:rsidRPr="00D310DB" w:rsidRDefault="00D310DB" w:rsidP="00D3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D310DB" w:rsidRPr="00D310DB" w:rsidRDefault="00D310DB" w:rsidP="00D3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CD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</w:p>
    <w:p w:rsidR="00D310DB" w:rsidRPr="00D310DB" w:rsidRDefault="00D310DB" w:rsidP="00D3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310DB" w:rsidRPr="00D310DB" w:rsidRDefault="00D310DB" w:rsidP="00D3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Пугачевского муниципального района </w:t>
      </w:r>
    </w:p>
    <w:p w:rsidR="00D310DB" w:rsidRPr="00D310DB" w:rsidRDefault="00D310DB" w:rsidP="00D3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 области от </w:t>
      </w:r>
      <w:r w:rsidR="00CD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 ноября 2017 </w:t>
      </w: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</w:t>
      </w:r>
      <w:r w:rsidR="00CD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</w:t>
      </w:r>
    </w:p>
    <w:p w:rsidR="00CD55D9" w:rsidRDefault="00D310DB" w:rsidP="00CD55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31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D55D9" w:rsidRPr="003E3151">
        <w:rPr>
          <w:rFonts w:ascii="Times New Roman" w:hAnsi="Times New Roman"/>
          <w:b/>
          <w:bCs/>
          <w:sz w:val="28"/>
          <w:szCs w:val="28"/>
        </w:rPr>
        <w:t>О правилах благоустройства территорий</w:t>
      </w:r>
    </w:p>
    <w:p w:rsidR="00CD55D9" w:rsidRDefault="00CD55D9" w:rsidP="00CD55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3151">
        <w:rPr>
          <w:rFonts w:ascii="Times New Roman" w:hAnsi="Times New Roman"/>
          <w:b/>
          <w:bCs/>
          <w:sz w:val="28"/>
          <w:szCs w:val="28"/>
        </w:rPr>
        <w:t xml:space="preserve"> Давыдовского  муниципального образования</w:t>
      </w:r>
    </w:p>
    <w:p w:rsidR="00CD55D9" w:rsidRDefault="00CD55D9" w:rsidP="00CD55D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E3151">
        <w:rPr>
          <w:rFonts w:ascii="Times New Roman" w:hAnsi="Times New Roman"/>
          <w:b/>
          <w:bCs/>
          <w:sz w:val="28"/>
          <w:szCs w:val="28"/>
        </w:rPr>
        <w:t xml:space="preserve"> Пугачевского  муниципального района</w:t>
      </w:r>
    </w:p>
    <w:p w:rsidR="00D310DB" w:rsidRPr="00D310DB" w:rsidRDefault="00CD55D9" w:rsidP="00CD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15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  <w:r w:rsidR="00D310DB" w:rsidRPr="00D310DB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D310DB" w:rsidRPr="00D310DB">
        <w:rPr>
          <w:rFonts w:ascii="Times New Roman" w:eastAsia="Calibri" w:hAnsi="Times New Roman" w:cs="Times New Roman"/>
          <w:sz w:val="28"/>
          <w:szCs w:val="28"/>
        </w:rPr>
        <w:tab/>
      </w:r>
    </w:p>
    <w:p w:rsidR="00D310DB" w:rsidRPr="00D310DB" w:rsidRDefault="00D310DB" w:rsidP="00D3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10DB" w:rsidRPr="00D310DB" w:rsidRDefault="00D310DB" w:rsidP="00C14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45.1 Федерального закона от 06.10.2003 № 131-ФЗ «Об общих принципах организации местного самоуправления в Российской Федерации»</w:t>
      </w:r>
      <w:r w:rsid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1440C" w:rsidRP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Главногогосударственного санитарноговрача Российской Федерацииот 28 января 2021 г. № 3</w:t>
      </w:r>
      <w:r w:rsid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1440C" w:rsidRP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санитарных пр</w:t>
      </w:r>
      <w:r w:rsid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авил и норм СанПиН 2.1.3684-21 «С</w:t>
      </w:r>
      <w:r w:rsidR="00C1440C" w:rsidRP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C1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C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</w:t>
      </w:r>
      <w:r w:rsidR="005C20E1" w:rsidRPr="005C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2.1.3684-21</w:t>
      </w:r>
      <w:r w:rsidR="005C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Уставом </w:t>
      </w:r>
      <w:r w:rsid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Давыдовского</w:t>
      </w:r>
      <w:r w:rsidRPr="00D3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Пугачевского муниципального района Саратовской области</w:t>
      </w:r>
      <w:r w:rsidRPr="00D3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C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  <w:r w:rsidRPr="00D3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Пугачевского муниципального района Саратовской области </w:t>
      </w:r>
      <w:r w:rsidRPr="00D31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310DB" w:rsidRPr="00CD55D9" w:rsidRDefault="00D310DB" w:rsidP="00CD5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решение Совета </w:t>
      </w:r>
      <w:r w:rsid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Давыдовского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P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Пугачевского муниципального района Саратовской  области </w:t>
      </w:r>
      <w:r w:rsidR="00CD55D9" w:rsidRPr="00C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ноября 2017  года  №153  «</w:t>
      </w:r>
      <w:r w:rsidR="00CD55D9" w:rsidRPr="00CD55D9">
        <w:rPr>
          <w:rFonts w:ascii="Times New Roman" w:hAnsi="Times New Roman"/>
          <w:bCs/>
          <w:sz w:val="28"/>
          <w:szCs w:val="28"/>
        </w:rPr>
        <w:t>О правилах благоустройства территорий Давыдовского  муниципального образования Пугачевского  муниципального района  Саратовской области</w:t>
      </w:r>
      <w:r w:rsidR="00CD55D9" w:rsidRPr="00CD55D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D55D9" w:rsidRPr="00CD55D9">
        <w:rPr>
          <w:rFonts w:ascii="Times New Roman" w:eastAsia="Calibri" w:hAnsi="Times New Roman" w:cs="Times New Roman"/>
          <w:sz w:val="28"/>
          <w:szCs w:val="28"/>
        </w:rPr>
        <w:tab/>
      </w:r>
      <w:r w:rsidRP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5D9" w:rsidRP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D310DB" w:rsidRDefault="00D310DB" w:rsidP="00CD5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внести в приложение к решению Совета </w:t>
      </w:r>
      <w:r w:rsid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Давыдовского</w:t>
      </w:r>
      <w:r w:rsidRPr="00D310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P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Пугачевского муниципального района Саратовской  области</w:t>
      </w:r>
      <w:r w:rsidR="00CD55D9" w:rsidRP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5D9" w:rsidRPr="00C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ноября 2017  года  №153  «</w:t>
      </w:r>
      <w:r w:rsidR="00CD55D9" w:rsidRPr="00CD55D9">
        <w:rPr>
          <w:rFonts w:ascii="Times New Roman" w:hAnsi="Times New Roman"/>
          <w:bCs/>
          <w:sz w:val="28"/>
          <w:szCs w:val="28"/>
        </w:rPr>
        <w:t xml:space="preserve">О правилах благоустройства территорий  </w:t>
      </w:r>
      <w:r w:rsidR="00CD55D9" w:rsidRPr="00CD55D9">
        <w:rPr>
          <w:rFonts w:ascii="Times New Roman" w:hAnsi="Times New Roman"/>
          <w:bCs/>
          <w:sz w:val="28"/>
          <w:szCs w:val="28"/>
        </w:rPr>
        <w:lastRenderedPageBreak/>
        <w:t>Давыдовского  муниципального образования  Пугачевского  муниципального района  Саратовской области</w:t>
      </w:r>
      <w:r w:rsidRP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следующие изменения и дополнения:</w:t>
      </w:r>
    </w:p>
    <w:p w:rsidR="00CD55D9" w:rsidRPr="00CD55D9" w:rsidRDefault="00CD55D9" w:rsidP="00CD5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3C4" w:rsidRPr="002E2488" w:rsidRDefault="00D310DB" w:rsidP="002E2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статью 2 </w:t>
      </w:r>
      <w:r w:rsidR="003153C4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153C4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55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C4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3C4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 редакции:</w:t>
      </w:r>
    </w:p>
    <w:p w:rsidR="003153C4" w:rsidRPr="002E2488" w:rsidRDefault="003153C4" w:rsidP="002E24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D55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Хозяйствующие субъекты - органы исполнительной власти субъектов Российской Федерации, органы местного самоуправления, </w:t>
      </w:r>
      <w:r w:rsidR="00C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граждане, в том числе индивидуальные предприниматели.</w:t>
      </w:r>
    </w:p>
    <w:p w:rsidR="00D310DB" w:rsidRPr="002E2488" w:rsidRDefault="003153C4" w:rsidP="002E2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673769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 w:rsid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769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769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4.12.2.</w:t>
      </w:r>
      <w:r w:rsidR="00673769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следующе</w:t>
      </w:r>
      <w:r w:rsidR="00CD5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73769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</w:t>
      </w:r>
      <w:r w:rsidR="00D310DB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310DB" w:rsidRPr="002E2488" w:rsidRDefault="00C1440C" w:rsidP="005C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0DB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4.12.2. </w:t>
      </w:r>
      <w:r w:rsidR="00D310DB" w:rsidRPr="002E2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Расстояние от контейнерных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молодежидолжно быть не менее 20 метров, но не более 100 метров; до террит</w:t>
      </w:r>
      <w:r w:rsidR="005C20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орий медицинских организаций в </w:t>
      </w:r>
      <w:r w:rsidR="00D310DB" w:rsidRPr="002E2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сельских населённых пунктах - не менее 15 метров.</w:t>
      </w:r>
    </w:p>
    <w:p w:rsidR="00D310DB" w:rsidRPr="002E2488" w:rsidRDefault="00D310DB" w:rsidP="005C20E1">
      <w:pPr>
        <w:pStyle w:val="22"/>
        <w:shd w:val="clear" w:color="auto" w:fill="auto"/>
        <w:spacing w:line="240" w:lineRule="auto"/>
        <w:ind w:firstLine="760"/>
        <w:jc w:val="both"/>
      </w:pPr>
      <w:r w:rsidRPr="002E2488">
        <w:rPr>
          <w:color w:val="000000"/>
          <w:lang w:eastAsia="ru-RU" w:bidi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ТКО на предмет ее соответствия санитарно-эпидемиологическим требованиям, изложенным в приложении № 1 к </w:t>
      </w:r>
      <w:r w:rsidR="005C20E1" w:rsidRPr="005C20E1">
        <w:rPr>
          <w:color w:val="000000"/>
          <w:lang w:eastAsia="ru-RU" w:bidi="ru-RU"/>
        </w:rPr>
        <w:t>СП 2.1.3684-21</w:t>
      </w:r>
      <w:r w:rsidRPr="002E2488">
        <w:rPr>
          <w:color w:val="000000"/>
          <w:lang w:eastAsia="ru-RU" w:bidi="ru-RU"/>
        </w:rPr>
        <w:t>.</w:t>
      </w:r>
    </w:p>
    <w:p w:rsidR="00D310DB" w:rsidRPr="002E2488" w:rsidRDefault="00D310DB" w:rsidP="002E2488">
      <w:pPr>
        <w:pStyle w:val="22"/>
        <w:shd w:val="clear" w:color="auto" w:fill="auto"/>
        <w:spacing w:line="240" w:lineRule="auto"/>
        <w:ind w:firstLine="760"/>
        <w:jc w:val="both"/>
      </w:pPr>
      <w:r w:rsidRPr="002E2488">
        <w:rPr>
          <w:color w:val="000000"/>
          <w:lang w:eastAsia="ru-RU" w:bidi="ru-RU"/>
        </w:rPr>
        <w:t>В случае раздельного накопления отходов расстояние от контейнерных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сельских населённых пунктах - не менее 15 метров</w:t>
      </w:r>
      <w:r w:rsidR="00C1440C" w:rsidRPr="002E2488">
        <w:rPr>
          <w:color w:val="000000"/>
          <w:lang w:eastAsia="ru-RU" w:bidi="ru-RU"/>
        </w:rPr>
        <w:t>».</w:t>
      </w:r>
    </w:p>
    <w:p w:rsidR="00D310DB" w:rsidRPr="002E2488" w:rsidRDefault="00D310DB" w:rsidP="002E2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0DB" w:rsidRPr="002E2488" w:rsidRDefault="003153C4" w:rsidP="002E2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73769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изложить пункт </w:t>
      </w:r>
      <w:r w:rsidR="00673769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4.12.4.</w:t>
      </w:r>
      <w:r w:rsidR="00673769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 редакции:</w:t>
      </w:r>
    </w:p>
    <w:p w:rsidR="00D310DB" w:rsidRPr="002E2488" w:rsidRDefault="00C1440C" w:rsidP="002E24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0DB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4.12.4. 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D310DB" w:rsidRPr="002E2488" w:rsidRDefault="00D310DB" w:rsidP="002E2488">
      <w:pPr>
        <w:pStyle w:val="22"/>
        <w:shd w:val="clear" w:color="auto" w:fill="auto"/>
        <w:spacing w:line="240" w:lineRule="auto"/>
        <w:ind w:firstLine="760"/>
        <w:jc w:val="both"/>
      </w:pPr>
      <w:r w:rsidRPr="002E2488">
        <w:rPr>
          <w:color w:val="000000"/>
          <w:lang w:eastAsia="ru-RU" w:bidi="ru-RU"/>
        </w:rPr>
        <w:t>Контейнерные площадки, организуемые заинтересованными лицами (далее - заинтересованные лица),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  <w:r w:rsidR="00C1440C" w:rsidRPr="002E2488">
        <w:rPr>
          <w:color w:val="000000"/>
          <w:lang w:eastAsia="ru-RU" w:bidi="ru-RU"/>
        </w:rPr>
        <w:t>».</w:t>
      </w:r>
    </w:p>
    <w:p w:rsidR="00673769" w:rsidRPr="002E2488" w:rsidRDefault="003153C4" w:rsidP="002E2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673769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изложить пункт </w:t>
      </w:r>
      <w:r w:rsidR="00673769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673769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</w:t>
      </w:r>
      <w:r w:rsidR="00884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73769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D310DB" w:rsidRPr="002E2488" w:rsidRDefault="00D310DB" w:rsidP="002E2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0DB" w:rsidRPr="002E2488" w:rsidRDefault="00C1440C" w:rsidP="002E24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0DB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местах массового посещения, на улицах, на остановках пассажирского транспорта, у входов в торговые объекты устанавливаются урны.</w:t>
      </w:r>
    </w:p>
    <w:p w:rsidR="00D310DB" w:rsidRPr="002E2488" w:rsidRDefault="00D310DB" w:rsidP="002E24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территории самостоятельно.</w:t>
      </w:r>
    </w:p>
    <w:p w:rsidR="00884520" w:rsidRPr="002E2488" w:rsidRDefault="00884520" w:rsidP="00884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 </w:t>
      </w: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пункт </w:t>
      </w: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884520" w:rsidRDefault="00884520" w:rsidP="002E2488">
      <w:pPr>
        <w:pStyle w:val="22"/>
        <w:shd w:val="clear" w:color="auto" w:fill="auto"/>
        <w:tabs>
          <w:tab w:val="left" w:pos="1203"/>
        </w:tabs>
        <w:spacing w:line="240" w:lineRule="auto"/>
        <w:jc w:val="both"/>
        <w:rPr>
          <w:color w:val="000000"/>
          <w:lang w:eastAsia="ru-RU" w:bidi="ru-RU"/>
        </w:rPr>
      </w:pPr>
    </w:p>
    <w:p w:rsidR="00D310DB" w:rsidRPr="002E2488" w:rsidRDefault="00884520" w:rsidP="002E2488">
      <w:pPr>
        <w:pStyle w:val="22"/>
        <w:shd w:val="clear" w:color="auto" w:fill="auto"/>
        <w:tabs>
          <w:tab w:val="left" w:pos="1203"/>
        </w:tabs>
        <w:spacing w:line="240" w:lineRule="auto"/>
        <w:jc w:val="both"/>
      </w:pPr>
      <w:r>
        <w:rPr>
          <w:color w:val="000000"/>
          <w:lang w:eastAsia="ru-RU" w:bidi="ru-RU"/>
        </w:rPr>
        <w:t xml:space="preserve">«6.2. </w:t>
      </w:r>
      <w:r w:rsidR="00D310DB" w:rsidRPr="002E2488">
        <w:rPr>
          <w:color w:val="000000"/>
          <w:lang w:eastAsia="ru-RU" w:bidi="ru-RU"/>
        </w:rPr>
        <w:t>На территориях общего пользования населенных пунктов владельцами этих территорий должны быть установлены урны, расстояние между урнами должно составлять не более 100 метров. Удаление отходов из урн должно обеспечиваться не реже 1 раза в сутки</w:t>
      </w:r>
      <w:r w:rsidR="00C1440C" w:rsidRPr="002E2488">
        <w:rPr>
          <w:color w:val="000000"/>
          <w:lang w:eastAsia="ru-RU" w:bidi="ru-RU"/>
        </w:rPr>
        <w:t>».</w:t>
      </w:r>
    </w:p>
    <w:p w:rsidR="00D310DB" w:rsidRPr="002E2488" w:rsidRDefault="00D310DB" w:rsidP="002E2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769" w:rsidRPr="002E2488" w:rsidRDefault="008C2C51" w:rsidP="002E2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73769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изложить пункт 8</w:t>
      </w:r>
      <w:r w:rsidR="00673769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673769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 редакции:</w:t>
      </w:r>
    </w:p>
    <w:p w:rsidR="00D310DB" w:rsidRPr="002E2488" w:rsidRDefault="00C1440C" w:rsidP="002E24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0DB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</w:t>
      </w:r>
    </w:p>
    <w:p w:rsidR="00D310DB" w:rsidRPr="002E2488" w:rsidRDefault="00D310DB" w:rsidP="002E24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 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</w:t>
      </w:r>
      <w:r w:rsidR="00C1440C" w:rsidRPr="002E2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D310DB" w:rsidRPr="002E2488" w:rsidRDefault="008C2C51" w:rsidP="002E2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A92DFE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изложить пункт 8</w:t>
      </w:r>
      <w:r w:rsidR="00A92DFE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r w:rsidR="00A92DFE" w:rsidRPr="002E2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 редакции:</w:t>
      </w:r>
    </w:p>
    <w:p w:rsidR="00884520" w:rsidRDefault="00A92DFE" w:rsidP="0088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0DB" w:rsidRPr="0088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8.8. </w:t>
      </w:r>
      <w:r w:rsidR="00884520" w:rsidRPr="00884520">
        <w:rPr>
          <w:rFonts w:ascii="Times New Roman" w:hAnsi="Times New Roman" w:cs="Times New Roman"/>
          <w:sz w:val="28"/>
          <w:szCs w:val="28"/>
        </w:rPr>
        <w:t xml:space="preserve">Вывоз снега, льда, мусора осуществляется в соответствии, установленными законодательством требованиями к сбору и вывозу отходов. </w:t>
      </w:r>
    </w:p>
    <w:p w:rsidR="00D310DB" w:rsidRPr="00884520" w:rsidRDefault="00884520" w:rsidP="008845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4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10DB" w:rsidRPr="0088452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="00A92DFE" w:rsidRPr="0088452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A92DFE" w:rsidRPr="002E2488" w:rsidRDefault="00A92DFE" w:rsidP="002E2488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lang w:eastAsia="ru-RU" w:bidi="ru-RU"/>
        </w:rPr>
      </w:pPr>
    </w:p>
    <w:p w:rsidR="00A92DFE" w:rsidRPr="002E2488" w:rsidRDefault="008C2C51" w:rsidP="002E2488">
      <w:pPr>
        <w:pStyle w:val="22"/>
        <w:shd w:val="clear" w:color="auto" w:fill="auto"/>
        <w:spacing w:line="240" w:lineRule="auto"/>
        <w:ind w:firstLine="760"/>
        <w:jc w:val="both"/>
      </w:pPr>
      <w:r>
        <w:rPr>
          <w:bCs/>
          <w:lang w:eastAsia="ru-RU"/>
        </w:rPr>
        <w:t>з</w:t>
      </w:r>
      <w:r w:rsidR="00A92DFE" w:rsidRPr="002E2488">
        <w:rPr>
          <w:bCs/>
          <w:lang w:eastAsia="ru-RU"/>
        </w:rPr>
        <w:t>) изложить пункт 11.7. в следующе</w:t>
      </w:r>
      <w:r w:rsidR="00884520">
        <w:rPr>
          <w:bCs/>
          <w:lang w:eastAsia="ru-RU"/>
        </w:rPr>
        <w:t>й</w:t>
      </w:r>
      <w:r w:rsidR="00A92DFE" w:rsidRPr="002E2488">
        <w:rPr>
          <w:bCs/>
          <w:lang w:eastAsia="ru-RU"/>
        </w:rPr>
        <w:t xml:space="preserve"> редакции:</w:t>
      </w:r>
    </w:p>
    <w:p w:rsidR="00D310DB" w:rsidRPr="002E2488" w:rsidRDefault="00A92DFE" w:rsidP="002E24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0DB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территории.</w:t>
      </w:r>
    </w:p>
    <w:p w:rsidR="00D310DB" w:rsidRPr="002E2488" w:rsidRDefault="00D310DB" w:rsidP="002E24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территориях торговых объектов и рынков, реализующих продукцию непродовольственного назначения, хозяйствующими субъ</w:t>
      </w:r>
      <w:r w:rsidR="002749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2E2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ктами, которым принадлежат соответствующие торговые объекты, должны быть установлены урны</w:t>
      </w:r>
      <w:r w:rsidR="00A92DFE" w:rsidRPr="002E24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A92DFE" w:rsidRPr="002E2488" w:rsidRDefault="008C2C51" w:rsidP="002E2488">
      <w:pPr>
        <w:pStyle w:val="22"/>
        <w:shd w:val="clear" w:color="auto" w:fill="auto"/>
        <w:spacing w:line="240" w:lineRule="auto"/>
        <w:ind w:firstLine="760"/>
        <w:jc w:val="both"/>
      </w:pPr>
      <w:r>
        <w:rPr>
          <w:bCs/>
          <w:lang w:eastAsia="ru-RU"/>
        </w:rPr>
        <w:lastRenderedPageBreak/>
        <w:t>и</w:t>
      </w:r>
      <w:r w:rsidR="00A92DFE" w:rsidRPr="002E2488">
        <w:rPr>
          <w:bCs/>
          <w:lang w:eastAsia="ru-RU"/>
        </w:rPr>
        <w:t>) изложить пункт 12.2. в следующе редакции:</w:t>
      </w:r>
    </w:p>
    <w:p w:rsidR="00D310DB" w:rsidRPr="002E2488" w:rsidRDefault="00A92DFE" w:rsidP="002E248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0DB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r w:rsidR="00D310DB" w:rsidRPr="0027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10DB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D310DB" w:rsidRPr="002E2488" w:rsidRDefault="00D310DB" w:rsidP="002E2488">
      <w:pPr>
        <w:pStyle w:val="22"/>
        <w:shd w:val="clear" w:color="auto" w:fill="auto"/>
        <w:tabs>
          <w:tab w:val="left" w:pos="1189"/>
        </w:tabs>
        <w:spacing w:line="240" w:lineRule="auto"/>
        <w:jc w:val="both"/>
      </w:pPr>
      <w:r w:rsidRPr="002E2488">
        <w:rPr>
          <w:color w:val="000000"/>
          <w:lang w:eastAsia="ru-RU" w:bidi="ru-RU"/>
        </w:rPr>
        <w:t xml:space="preserve">Хозяйствующий субъект, осуществляющий деятельность по сбору и транспортированию </w:t>
      </w:r>
      <w:r w:rsidR="0027493E" w:rsidRPr="002E2488">
        <w:rPr>
          <w:lang w:eastAsia="ru-RU"/>
        </w:rPr>
        <w:t>тверды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коммунальны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отход</w:t>
      </w:r>
      <w:r w:rsidR="0027493E">
        <w:rPr>
          <w:lang w:eastAsia="ru-RU"/>
        </w:rPr>
        <w:t>ов</w:t>
      </w:r>
      <w:r w:rsidRPr="002E2488">
        <w:rPr>
          <w:color w:val="000000"/>
          <w:lang w:eastAsia="ru-RU" w:bidi="ru-RU"/>
        </w:rPr>
        <w:t xml:space="preserve">, обеспечивает вывоз </w:t>
      </w:r>
      <w:r w:rsidR="0027493E" w:rsidRPr="002E2488">
        <w:rPr>
          <w:lang w:eastAsia="ru-RU"/>
        </w:rPr>
        <w:t>тверды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коммунальны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отход</w:t>
      </w:r>
      <w:r w:rsidR="0027493E">
        <w:rPr>
          <w:lang w:eastAsia="ru-RU"/>
        </w:rPr>
        <w:t>ов</w:t>
      </w:r>
      <w:r w:rsidRPr="002E2488">
        <w:rPr>
          <w:color w:val="000000"/>
          <w:lang w:eastAsia="ru-RU" w:bidi="ru-RU"/>
        </w:rPr>
        <w:t xml:space="preserve"> по мере его накопления, но не реже 1 раза в 10 суток при температуре наружного воздуха плюс 4°С и ниже, а при температуре плюс 5°С и выше - не реже 1 раза в 7 суток.</w:t>
      </w:r>
    </w:p>
    <w:p w:rsidR="00D310DB" w:rsidRPr="002E2488" w:rsidRDefault="00D310DB" w:rsidP="002E2488">
      <w:pPr>
        <w:pStyle w:val="22"/>
        <w:shd w:val="clear" w:color="auto" w:fill="auto"/>
        <w:tabs>
          <w:tab w:val="left" w:pos="1189"/>
        </w:tabs>
        <w:spacing w:line="240" w:lineRule="auto"/>
        <w:jc w:val="both"/>
      </w:pPr>
      <w:r w:rsidRPr="002E2488">
        <w:rPr>
          <w:color w:val="000000"/>
          <w:lang w:eastAsia="ru-RU" w:bidi="ru-RU"/>
        </w:rPr>
        <w:t xml:space="preserve">Транспортирование </w:t>
      </w:r>
      <w:r w:rsidR="0027493E" w:rsidRPr="002E2488">
        <w:rPr>
          <w:lang w:eastAsia="ru-RU"/>
        </w:rPr>
        <w:t>тверды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коммунальны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отход</w:t>
      </w:r>
      <w:r w:rsidR="0027493E">
        <w:rPr>
          <w:lang w:eastAsia="ru-RU"/>
        </w:rPr>
        <w:t>ов</w:t>
      </w:r>
      <w:r w:rsidRPr="002E2488">
        <w:rPr>
          <w:color w:val="000000"/>
          <w:lang w:eastAsia="ru-RU" w:bidi="ru-RU"/>
        </w:rPr>
        <w:t xml:space="preserve"> с контейнерных площадок должно производиться хозяйствующим субъектом, осуществляющим деятельность по сбору и транспортированию </w:t>
      </w:r>
      <w:r w:rsidR="0027493E" w:rsidRPr="002E2488">
        <w:rPr>
          <w:lang w:eastAsia="ru-RU"/>
        </w:rPr>
        <w:t>тверды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коммунальны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отход</w:t>
      </w:r>
      <w:r w:rsidR="0027493E">
        <w:rPr>
          <w:lang w:eastAsia="ru-RU"/>
        </w:rPr>
        <w:t>ов</w:t>
      </w:r>
      <w:r w:rsidRPr="002E2488">
        <w:rPr>
          <w:color w:val="000000"/>
          <w:lang w:eastAsia="ru-RU" w:bidi="ru-RU"/>
        </w:rPr>
        <w:t>, с использованием транспортных средств, оборудованных системами, устройствами, средствами, исключающими потери отходов.</w:t>
      </w:r>
      <w:r w:rsidR="00A92DFE" w:rsidRPr="002E2488">
        <w:rPr>
          <w:color w:val="000000"/>
          <w:lang w:eastAsia="ru-RU" w:bidi="ru-RU"/>
        </w:rPr>
        <w:t>».</w:t>
      </w:r>
    </w:p>
    <w:p w:rsidR="00884520" w:rsidRDefault="00884520" w:rsidP="002E2488">
      <w:pPr>
        <w:pStyle w:val="22"/>
        <w:shd w:val="clear" w:color="auto" w:fill="auto"/>
        <w:spacing w:line="240" w:lineRule="auto"/>
        <w:ind w:firstLine="760"/>
        <w:jc w:val="both"/>
        <w:rPr>
          <w:bCs/>
          <w:lang w:eastAsia="ru-RU"/>
        </w:rPr>
      </w:pPr>
    </w:p>
    <w:p w:rsidR="00A92DFE" w:rsidRPr="002E2488" w:rsidRDefault="008C2C51" w:rsidP="002E2488">
      <w:pPr>
        <w:pStyle w:val="22"/>
        <w:shd w:val="clear" w:color="auto" w:fill="auto"/>
        <w:spacing w:line="240" w:lineRule="auto"/>
        <w:ind w:firstLine="760"/>
        <w:jc w:val="both"/>
      </w:pPr>
      <w:r>
        <w:rPr>
          <w:bCs/>
          <w:lang w:eastAsia="ru-RU"/>
        </w:rPr>
        <w:t>к</w:t>
      </w:r>
      <w:r w:rsidR="00A92DFE" w:rsidRPr="002E2488">
        <w:rPr>
          <w:bCs/>
          <w:lang w:eastAsia="ru-RU"/>
        </w:rPr>
        <w:t>) изложить пункт 12.4. в следующе редакции:</w:t>
      </w:r>
    </w:p>
    <w:p w:rsidR="00D310DB" w:rsidRPr="002E2488" w:rsidRDefault="00A92DFE" w:rsidP="002E2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0DB" w:rsidRPr="002E2488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Графики сбора отходов должны обеспечивать удобства вывоза отходов.</w:t>
      </w:r>
    </w:p>
    <w:p w:rsidR="00D310DB" w:rsidRPr="002E2488" w:rsidRDefault="00D310DB" w:rsidP="002E2488">
      <w:pPr>
        <w:pStyle w:val="22"/>
        <w:shd w:val="clear" w:color="auto" w:fill="auto"/>
        <w:tabs>
          <w:tab w:val="left" w:pos="1189"/>
        </w:tabs>
        <w:spacing w:line="240" w:lineRule="auto"/>
        <w:jc w:val="both"/>
      </w:pPr>
      <w:r w:rsidRPr="002E2488">
        <w:rPr>
          <w:color w:val="000000"/>
          <w:lang w:eastAsia="ru-RU" w:bidi="ru-RU"/>
        </w:rPr>
        <w:t xml:space="preserve">Хозяйствующий субъект, осуществляющий деятельность по сбору и транспортированию </w:t>
      </w:r>
      <w:r w:rsidR="0027493E" w:rsidRPr="002E2488">
        <w:rPr>
          <w:lang w:eastAsia="ru-RU"/>
        </w:rPr>
        <w:t>тверды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коммунальны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отход</w:t>
      </w:r>
      <w:r w:rsidR="0027493E">
        <w:rPr>
          <w:lang w:eastAsia="ru-RU"/>
        </w:rPr>
        <w:t>ов</w:t>
      </w:r>
      <w:r w:rsidRPr="002E2488">
        <w:rPr>
          <w:color w:val="000000"/>
          <w:lang w:eastAsia="ru-RU" w:bidi="ru-RU"/>
        </w:rPr>
        <w:t>, обеспечивает вывоз их по установленному им графику с 7 до 23 часов.</w:t>
      </w:r>
    </w:p>
    <w:p w:rsidR="00D310DB" w:rsidRPr="002E2488" w:rsidRDefault="00D310DB" w:rsidP="002E2488">
      <w:pPr>
        <w:pStyle w:val="22"/>
        <w:shd w:val="clear" w:color="auto" w:fill="auto"/>
        <w:spacing w:line="240" w:lineRule="auto"/>
        <w:jc w:val="both"/>
      </w:pPr>
      <w:r w:rsidRPr="002E2488">
        <w:rPr>
          <w:color w:val="000000"/>
          <w:lang w:eastAsia="ru-RU" w:bidi="ru-RU"/>
        </w:rPr>
        <w:t xml:space="preserve">Допускается сбор и удаление (вывоз) </w:t>
      </w:r>
      <w:r w:rsidR="0027493E" w:rsidRPr="002E2488">
        <w:rPr>
          <w:lang w:eastAsia="ru-RU"/>
        </w:rPr>
        <w:t>тверды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коммунальны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отход</w:t>
      </w:r>
      <w:r w:rsidR="0027493E">
        <w:rPr>
          <w:lang w:eastAsia="ru-RU"/>
        </w:rPr>
        <w:t>ов</w:t>
      </w:r>
      <w:r w:rsidRPr="002E2488">
        <w:rPr>
          <w:color w:val="000000"/>
          <w:lang w:eastAsia="ru-RU" w:bidi="ru-RU"/>
        </w:rPr>
        <w:t>с территори</w:t>
      </w:r>
      <w:r w:rsidR="0027493E">
        <w:rPr>
          <w:color w:val="000000"/>
          <w:lang w:eastAsia="ru-RU" w:bidi="ru-RU"/>
        </w:rPr>
        <w:t>и</w:t>
      </w:r>
      <w:r w:rsidRPr="002E2488">
        <w:rPr>
          <w:color w:val="000000"/>
          <w:lang w:eastAsia="ru-RU" w:bidi="ru-RU"/>
        </w:rPr>
        <w:t xml:space="preserve"> сельск</w:t>
      </w:r>
      <w:r w:rsidR="0027493E">
        <w:rPr>
          <w:color w:val="000000"/>
          <w:lang w:eastAsia="ru-RU" w:bidi="ru-RU"/>
        </w:rPr>
        <w:t>ого поселения</w:t>
      </w:r>
      <w:r w:rsidRPr="002E2488">
        <w:rPr>
          <w:color w:val="000000"/>
          <w:lang w:eastAsia="ru-RU" w:bidi="ru-RU"/>
        </w:rPr>
        <w:t xml:space="preserve"> бестарным методом (без накопления </w:t>
      </w:r>
      <w:r w:rsidR="0027493E" w:rsidRPr="002E2488">
        <w:rPr>
          <w:lang w:eastAsia="ru-RU"/>
        </w:rPr>
        <w:t>тверды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коммунальны</w:t>
      </w:r>
      <w:r w:rsidR="0027493E">
        <w:rPr>
          <w:lang w:eastAsia="ru-RU"/>
        </w:rPr>
        <w:t>х</w:t>
      </w:r>
      <w:r w:rsidR="0027493E" w:rsidRPr="002E2488">
        <w:rPr>
          <w:lang w:eastAsia="ru-RU"/>
        </w:rPr>
        <w:t xml:space="preserve"> отход</w:t>
      </w:r>
      <w:r w:rsidR="0027493E">
        <w:rPr>
          <w:lang w:eastAsia="ru-RU"/>
        </w:rPr>
        <w:t>ов</w:t>
      </w:r>
      <w:r w:rsidRPr="002E2488">
        <w:rPr>
          <w:color w:val="000000"/>
          <w:lang w:eastAsia="ru-RU" w:bidi="ru-RU"/>
        </w:rPr>
        <w:t xml:space="preserve"> на контейнерных площадках).</w:t>
      </w:r>
      <w:r w:rsidR="00A92DFE" w:rsidRPr="002E2488">
        <w:rPr>
          <w:color w:val="000000"/>
          <w:lang w:eastAsia="ru-RU" w:bidi="ru-RU"/>
        </w:rPr>
        <w:t>».</w:t>
      </w:r>
    </w:p>
    <w:p w:rsidR="00D310DB" w:rsidRDefault="00D310DB" w:rsidP="00D31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0DB" w:rsidRPr="00812C14" w:rsidRDefault="0027493E" w:rsidP="00D310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0DB" w:rsidRPr="0081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310DB" w:rsidRPr="00812C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настоящее</w:t>
      </w:r>
      <w:proofErr w:type="gramEnd"/>
      <w:r w:rsidR="00D310DB" w:rsidRPr="0081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310DB" w:rsidRPr="0081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</w:t>
      </w:r>
      <w:r w:rsidR="0021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бюллетене Давыдовского муниципального образования</w:t>
      </w:r>
      <w:r w:rsidR="00D310DB" w:rsidRPr="0081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217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  <w:r w:rsidR="00D310DB" w:rsidRPr="0081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в сети Интернет.      </w:t>
      </w:r>
    </w:p>
    <w:p w:rsidR="00D310DB" w:rsidRPr="00812C14" w:rsidRDefault="0027493E" w:rsidP="00D310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10DB" w:rsidRPr="00812C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.Настоящее решение вступает в силу</w:t>
      </w:r>
      <w:r w:rsidR="00D310DB" w:rsidRPr="0081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официального опубликования. </w:t>
      </w:r>
    </w:p>
    <w:p w:rsidR="00D310DB" w:rsidRPr="00812C14" w:rsidRDefault="00D310DB" w:rsidP="00D310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310DB" w:rsidRPr="00812C14" w:rsidRDefault="00D310DB" w:rsidP="00D310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17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</w:p>
    <w:p w:rsidR="002311F7" w:rsidRDefault="00D310DB" w:rsidP="00217B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12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7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D45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Тарасов</w:t>
      </w:r>
      <w:bookmarkEnd w:id="0"/>
    </w:p>
    <w:sectPr w:rsidR="002311F7" w:rsidSect="00217B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C1BF4"/>
    <w:multiLevelType w:val="multilevel"/>
    <w:tmpl w:val="4E64D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E62F2"/>
    <w:multiLevelType w:val="multilevel"/>
    <w:tmpl w:val="2FC0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A740D"/>
    <w:multiLevelType w:val="multilevel"/>
    <w:tmpl w:val="E030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421CA"/>
    <w:multiLevelType w:val="multilevel"/>
    <w:tmpl w:val="DE2A9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B32D7"/>
    <w:multiLevelType w:val="multilevel"/>
    <w:tmpl w:val="4E64D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B60EF6"/>
    <w:multiLevelType w:val="multilevel"/>
    <w:tmpl w:val="4E64D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A94F07"/>
    <w:multiLevelType w:val="multilevel"/>
    <w:tmpl w:val="4E64D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0DB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09EC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1FA0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17B62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493E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488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153C4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2EDE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0E1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3769"/>
    <w:rsid w:val="00674945"/>
    <w:rsid w:val="006765AE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025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452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2C51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0CBA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2DFE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440C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D55D9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0DB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561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60EF-E52A-4242-B731-238D0946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DB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310DB"/>
    <w:pPr>
      <w:spacing w:before="150" w:after="150" w:line="336" w:lineRule="atLeast"/>
      <w:outlineLvl w:val="0"/>
    </w:pPr>
    <w:rPr>
      <w:rFonts w:ascii="inherit" w:eastAsia="Times New Roman" w:hAnsi="inherit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D310DB"/>
    <w:pPr>
      <w:spacing w:before="150" w:after="150" w:line="312" w:lineRule="atLeast"/>
      <w:outlineLvl w:val="1"/>
    </w:pPr>
    <w:rPr>
      <w:rFonts w:ascii="inherit" w:eastAsia="Times New Roman" w:hAnsi="inherit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0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0DB"/>
    <w:rPr>
      <w:rFonts w:ascii="inherit" w:eastAsia="Times New Roman" w:hAnsi="inherit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0DB"/>
    <w:rPr>
      <w:rFonts w:ascii="inherit" w:eastAsia="Times New Roman" w:hAnsi="inherit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10D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D310DB"/>
    <w:rPr>
      <w:strike w:val="0"/>
      <w:dstrike w:val="0"/>
      <w:color w:val="0088CC"/>
      <w:u w:val="none"/>
      <w:effect w:val="none"/>
    </w:rPr>
  </w:style>
  <w:style w:type="character" w:styleId="a4">
    <w:name w:val="Strong"/>
    <w:basedOn w:val="a0"/>
    <w:uiPriority w:val="22"/>
    <w:qFormat/>
    <w:rsid w:val="00D310DB"/>
    <w:rPr>
      <w:b/>
      <w:bCs/>
    </w:rPr>
  </w:style>
  <w:style w:type="paragraph" w:styleId="a5">
    <w:name w:val="Normal (Web)"/>
    <w:basedOn w:val="a"/>
    <w:uiPriority w:val="99"/>
    <w:semiHidden/>
    <w:unhideWhenUsed/>
    <w:rsid w:val="00D310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D310DB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0DB"/>
    <w:rPr>
      <w:rFonts w:ascii="Tahoma" w:hAnsi="Tahoma" w:cs="Tahoma"/>
      <w:sz w:val="16"/>
      <w:szCs w:val="16"/>
    </w:rPr>
  </w:style>
  <w:style w:type="paragraph" w:styleId="a8">
    <w:name w:val="Subtitle"/>
    <w:basedOn w:val="a"/>
    <w:link w:val="a9"/>
    <w:qFormat/>
    <w:rsid w:val="00D310D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D310D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310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10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CD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2021-06-14T15:49:00Z</cp:lastPrinted>
  <dcterms:created xsi:type="dcterms:W3CDTF">2021-04-15T12:48:00Z</dcterms:created>
  <dcterms:modified xsi:type="dcterms:W3CDTF">2021-06-18T05:47:00Z</dcterms:modified>
</cp:coreProperties>
</file>