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1" w:rsidRDefault="00C11311" w:rsidP="00C11311">
      <w:pPr>
        <w:shd w:val="clear" w:color="auto" w:fill="FFFFFF"/>
        <w:ind w:left="58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306BDE">
        <w:rPr>
          <w:rFonts w:ascii="Times New Roman" w:hAnsi="Times New Roman"/>
          <w:b/>
          <w:bCs/>
          <w:noProof/>
          <w:color w:val="000000"/>
          <w:spacing w:val="-1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65pt;margin-top:-31.15pt;width:54pt;height:1in;z-index:251660288;visibility:visible;mso-wrap-edited:f;mso-position-horizontal-relative:text;mso-position-vertical-relative:text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76186251" r:id="rId7"/>
        </w:pict>
      </w:r>
    </w:p>
    <w:p w:rsidR="00C11311" w:rsidRDefault="00C11311" w:rsidP="00C11311">
      <w:pPr>
        <w:shd w:val="clear" w:color="auto" w:fill="FFFFFF"/>
        <w:ind w:left="58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 xml:space="preserve">                                                         </w:t>
      </w:r>
      <w:r w:rsidRPr="007D0F78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СОВЕТ</w:t>
      </w:r>
    </w:p>
    <w:p w:rsidR="00C11311" w:rsidRPr="007D0F78" w:rsidRDefault="00C11311" w:rsidP="00C11311">
      <w:pPr>
        <w:shd w:val="clear" w:color="auto" w:fill="FFFFFF"/>
        <w:spacing w:line="307" w:lineRule="exact"/>
        <w:ind w:left="187"/>
        <w:jc w:val="center"/>
        <w:rPr>
          <w:rFonts w:ascii="Times New Roman" w:hAnsi="Times New Roman"/>
          <w:sz w:val="32"/>
          <w:szCs w:val="32"/>
        </w:rPr>
      </w:pPr>
      <w:r w:rsidRPr="007D0F78">
        <w:rPr>
          <w:rFonts w:ascii="Times New Roman" w:hAnsi="Times New Roman"/>
          <w:b/>
          <w:bCs/>
          <w:color w:val="000000"/>
          <w:spacing w:val="-11"/>
          <w:sz w:val="32"/>
          <w:szCs w:val="32"/>
        </w:rPr>
        <w:t>ДАВЫДОВСКОГО  МУНИЦИПАЛЬНОГО ОБРАЗОВАНИЯ</w:t>
      </w:r>
    </w:p>
    <w:p w:rsidR="00C11311" w:rsidRPr="007D0F78" w:rsidRDefault="00C11311" w:rsidP="00C11311">
      <w:pPr>
        <w:shd w:val="clear" w:color="auto" w:fill="FFFFFF"/>
        <w:ind w:left="120"/>
        <w:jc w:val="center"/>
        <w:rPr>
          <w:rFonts w:ascii="Times New Roman" w:hAnsi="Times New Roman"/>
          <w:sz w:val="32"/>
          <w:szCs w:val="32"/>
        </w:rPr>
      </w:pPr>
      <w:r w:rsidRPr="007D0F78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ПУГАЧЕВСКОГО МУНИЦИПАЛЬНОГО РАЙОНА</w:t>
      </w:r>
    </w:p>
    <w:p w:rsidR="00C11311" w:rsidRPr="007D0F78" w:rsidRDefault="00C11311" w:rsidP="00C11311">
      <w:pPr>
        <w:shd w:val="clear" w:color="auto" w:fill="FFFFFF"/>
        <w:ind w:left="125"/>
        <w:jc w:val="center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 w:rsidRPr="007D0F78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САРАТОВСКОЙ ОБЛАСТИ</w:t>
      </w:r>
    </w:p>
    <w:p w:rsidR="00C11311" w:rsidRDefault="00C11311" w:rsidP="00C11311">
      <w:pPr>
        <w:pStyle w:val="5"/>
        <w:spacing w:before="0" w:after="0"/>
        <w:jc w:val="center"/>
        <w:rPr>
          <w:sz w:val="32"/>
          <w:szCs w:val="32"/>
        </w:rPr>
      </w:pPr>
      <w:r w:rsidRPr="007D0F78">
        <w:rPr>
          <w:i w:val="0"/>
          <w:sz w:val="36"/>
          <w:szCs w:val="36"/>
        </w:rPr>
        <w:t>Р Е Ш Е Н И Е</w:t>
      </w:r>
      <w:r w:rsidRPr="007D0F78">
        <w:rPr>
          <w:sz w:val="32"/>
          <w:szCs w:val="32"/>
        </w:rPr>
        <w:t xml:space="preserve"> </w:t>
      </w:r>
    </w:p>
    <w:p w:rsidR="00901930" w:rsidRPr="00901930" w:rsidRDefault="00901930" w:rsidP="00901930">
      <w:pPr>
        <w:rPr>
          <w:lang w:eastAsia="ru-RU"/>
        </w:rPr>
      </w:pPr>
    </w:p>
    <w:p w:rsidR="00C11311" w:rsidRPr="007D0F78" w:rsidRDefault="00C11311" w:rsidP="00C11311">
      <w:pPr>
        <w:pStyle w:val="1"/>
        <w:jc w:val="center"/>
        <w:rPr>
          <w:b/>
          <w:sz w:val="32"/>
          <w:szCs w:val="32"/>
        </w:rPr>
      </w:pPr>
      <w:r w:rsidRPr="007D0F78">
        <w:rPr>
          <w:b/>
          <w:sz w:val="32"/>
          <w:szCs w:val="32"/>
        </w:rPr>
        <w:t xml:space="preserve">от </w:t>
      </w:r>
      <w:r w:rsidR="008E5A34">
        <w:rPr>
          <w:b/>
          <w:sz w:val="32"/>
          <w:szCs w:val="32"/>
        </w:rPr>
        <w:t>01 марта</w:t>
      </w:r>
      <w:r w:rsidRPr="007D0F78">
        <w:rPr>
          <w:b/>
          <w:sz w:val="32"/>
          <w:szCs w:val="32"/>
        </w:rPr>
        <w:t xml:space="preserve"> 20</w:t>
      </w:r>
      <w:r w:rsidR="00901930">
        <w:rPr>
          <w:b/>
          <w:sz w:val="32"/>
          <w:szCs w:val="32"/>
        </w:rPr>
        <w:t>2</w:t>
      </w:r>
      <w:r w:rsidR="008E5A34">
        <w:rPr>
          <w:b/>
          <w:sz w:val="32"/>
          <w:szCs w:val="32"/>
        </w:rPr>
        <w:t>1</w:t>
      </w:r>
      <w:r w:rsidRPr="007D0F78">
        <w:rPr>
          <w:b/>
          <w:sz w:val="32"/>
          <w:szCs w:val="32"/>
        </w:rPr>
        <w:t xml:space="preserve"> года № </w:t>
      </w:r>
      <w:r w:rsidR="00163D4A">
        <w:rPr>
          <w:b/>
          <w:sz w:val="32"/>
          <w:szCs w:val="32"/>
        </w:rPr>
        <w:t xml:space="preserve"> </w:t>
      </w:r>
      <w:r w:rsidR="008E5A34">
        <w:rPr>
          <w:b/>
          <w:sz w:val="32"/>
          <w:szCs w:val="32"/>
        </w:rPr>
        <w:t>131</w:t>
      </w:r>
    </w:p>
    <w:p w:rsidR="00C11311" w:rsidRPr="007D0F78" w:rsidRDefault="00C11311" w:rsidP="00C11311">
      <w:pPr>
        <w:pStyle w:val="a3"/>
        <w:rPr>
          <w:rFonts w:ascii="Times New Roman" w:hAnsi="Times New Roman"/>
          <w:sz w:val="32"/>
          <w:szCs w:val="32"/>
        </w:rPr>
      </w:pPr>
      <w:r w:rsidRPr="007D0F78"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</w:p>
    <w:p w:rsidR="00C11311" w:rsidRPr="00F62FD4" w:rsidRDefault="00C11311" w:rsidP="00C11311">
      <w:pPr>
        <w:pStyle w:val="1"/>
      </w:pPr>
      <w:r w:rsidRPr="00F62FD4">
        <w:t>Об  утверждении Плана работы</w:t>
      </w:r>
    </w:p>
    <w:p w:rsidR="00C11311" w:rsidRPr="00F62FD4" w:rsidRDefault="00C11311" w:rsidP="00C11311">
      <w:pPr>
        <w:pStyle w:val="1"/>
      </w:pPr>
      <w:r w:rsidRPr="00F62FD4">
        <w:t xml:space="preserve">Совета Давыдовского муниципального </w:t>
      </w:r>
    </w:p>
    <w:p w:rsidR="00C11311" w:rsidRPr="00F62FD4" w:rsidRDefault="00C11311" w:rsidP="00C11311">
      <w:pPr>
        <w:pStyle w:val="1"/>
      </w:pPr>
      <w:r w:rsidRPr="00F62FD4">
        <w:t>образования  на 20</w:t>
      </w:r>
      <w:r w:rsidR="00901930">
        <w:t>2</w:t>
      </w:r>
      <w:r w:rsidR="008E5A34">
        <w:t>1</w:t>
      </w:r>
      <w:r w:rsidRPr="00F62FD4">
        <w:t xml:space="preserve"> год</w:t>
      </w:r>
    </w:p>
    <w:p w:rsidR="00C11311" w:rsidRDefault="00C11311" w:rsidP="00C11311">
      <w:pPr>
        <w:rPr>
          <w:b/>
        </w:rPr>
      </w:pPr>
    </w:p>
    <w:p w:rsidR="00C11311" w:rsidRPr="004E4798" w:rsidRDefault="00C11311" w:rsidP="00C11311">
      <w:pPr>
        <w:jc w:val="both"/>
        <w:rPr>
          <w:rFonts w:ascii="Times New Roman" w:hAnsi="Times New Roman"/>
          <w:sz w:val="28"/>
          <w:szCs w:val="28"/>
        </w:rPr>
      </w:pPr>
      <w:r w:rsidRPr="007A4EF3">
        <w:rPr>
          <w:b/>
          <w:sz w:val="28"/>
          <w:szCs w:val="28"/>
        </w:rPr>
        <w:t xml:space="preserve">                 </w:t>
      </w:r>
      <w:r w:rsidRPr="004E4798">
        <w:rPr>
          <w:rFonts w:ascii="Times New Roman" w:hAnsi="Times New Roman"/>
          <w:sz w:val="28"/>
          <w:szCs w:val="28"/>
        </w:rPr>
        <w:t>Руководствуясь Уставом Давыдовского муниципального образования Совет Давыдовского муниципального образования  РЕШИЛ:</w:t>
      </w:r>
    </w:p>
    <w:p w:rsidR="00C11311" w:rsidRPr="004E4798" w:rsidRDefault="00C11311" w:rsidP="00C11311">
      <w:pPr>
        <w:jc w:val="both"/>
        <w:rPr>
          <w:rFonts w:ascii="Times New Roman" w:hAnsi="Times New Roman"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>1.Утвердить  План работы Совета Давыдовского муниципального образования на 20</w:t>
      </w:r>
      <w:r w:rsidR="00901930">
        <w:rPr>
          <w:rFonts w:ascii="Times New Roman" w:hAnsi="Times New Roman"/>
          <w:sz w:val="28"/>
          <w:szCs w:val="28"/>
        </w:rPr>
        <w:t>2</w:t>
      </w:r>
      <w:r w:rsidR="008E5A34">
        <w:rPr>
          <w:rFonts w:ascii="Times New Roman" w:hAnsi="Times New Roman"/>
          <w:sz w:val="28"/>
          <w:szCs w:val="28"/>
        </w:rPr>
        <w:t>1</w:t>
      </w:r>
      <w:r w:rsidRPr="004E4798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C11311" w:rsidRPr="004E4798" w:rsidRDefault="00C11311" w:rsidP="00C11311">
      <w:pPr>
        <w:jc w:val="both"/>
        <w:rPr>
          <w:rFonts w:ascii="Times New Roman" w:hAnsi="Times New Roman"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>2.Настоящее решение вступает в силу  со дня его принятия.</w:t>
      </w:r>
    </w:p>
    <w:p w:rsidR="00C11311" w:rsidRPr="00071018" w:rsidRDefault="00C11311" w:rsidP="00C113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1311" w:rsidRDefault="00C11311" w:rsidP="00C113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Давыдовского</w:t>
      </w:r>
    </w:p>
    <w:p w:rsidR="00C11311" w:rsidRPr="00071018" w:rsidRDefault="00C11311" w:rsidP="00C113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71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B7C84">
        <w:rPr>
          <w:rFonts w:ascii="Times New Roman" w:hAnsi="Times New Roman"/>
          <w:sz w:val="28"/>
          <w:szCs w:val="28"/>
        </w:rPr>
        <w:t>А.Г.</w:t>
      </w:r>
      <w:r>
        <w:rPr>
          <w:rFonts w:ascii="Times New Roman" w:hAnsi="Times New Roman"/>
          <w:sz w:val="28"/>
          <w:szCs w:val="28"/>
        </w:rPr>
        <w:t xml:space="preserve"> Тарасов</w:t>
      </w:r>
    </w:p>
    <w:p w:rsidR="00C11311" w:rsidRDefault="00C11311" w:rsidP="00C11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1018"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Pr="00EF3B05">
        <w:rPr>
          <w:rFonts w:ascii="Times New Roman" w:hAnsi="Times New Roman"/>
          <w:sz w:val="28"/>
          <w:szCs w:val="28"/>
        </w:rPr>
        <w:t>Приложение к Решению 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Давыдовского муниципального образования</w:t>
      </w:r>
      <w:r w:rsidRPr="00D220E2">
        <w:rPr>
          <w:rFonts w:ascii="Times New Roman" w:hAnsi="Times New Roman"/>
          <w:sz w:val="28"/>
          <w:szCs w:val="28"/>
        </w:rPr>
        <w:t xml:space="preserve"> </w:t>
      </w:r>
    </w:p>
    <w:p w:rsidR="00901930" w:rsidRDefault="00C11311" w:rsidP="009019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3B05">
        <w:rPr>
          <w:rFonts w:ascii="Times New Roman" w:hAnsi="Times New Roman"/>
          <w:sz w:val="28"/>
          <w:szCs w:val="28"/>
        </w:rPr>
        <w:t>от «</w:t>
      </w:r>
      <w:r w:rsidR="00AA300C">
        <w:rPr>
          <w:rFonts w:ascii="Times New Roman" w:hAnsi="Times New Roman"/>
          <w:sz w:val="28"/>
          <w:szCs w:val="28"/>
        </w:rPr>
        <w:t>01</w:t>
      </w:r>
      <w:r w:rsidRPr="00EF3B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A300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</w:t>
      </w:r>
      <w:r w:rsidR="00901930">
        <w:rPr>
          <w:rFonts w:ascii="Times New Roman" w:hAnsi="Times New Roman"/>
          <w:sz w:val="28"/>
          <w:szCs w:val="28"/>
        </w:rPr>
        <w:t>2</w:t>
      </w:r>
      <w:r w:rsidR="00AA30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B0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F3B05">
        <w:rPr>
          <w:rFonts w:ascii="Times New Roman" w:hAnsi="Times New Roman"/>
          <w:sz w:val="28"/>
          <w:szCs w:val="28"/>
        </w:rPr>
        <w:t>№</w:t>
      </w:r>
      <w:r w:rsidR="00163D4A">
        <w:rPr>
          <w:rFonts w:ascii="Times New Roman" w:hAnsi="Times New Roman"/>
          <w:sz w:val="28"/>
          <w:szCs w:val="28"/>
        </w:rPr>
        <w:t xml:space="preserve"> </w:t>
      </w:r>
      <w:r w:rsidR="00AA300C">
        <w:rPr>
          <w:rFonts w:ascii="Times New Roman" w:hAnsi="Times New Roman"/>
          <w:sz w:val="28"/>
          <w:szCs w:val="28"/>
        </w:rPr>
        <w:t>131</w:t>
      </w:r>
    </w:p>
    <w:p w:rsidR="00AA300C" w:rsidRPr="00EF3B05" w:rsidRDefault="00AA300C" w:rsidP="009019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11311" w:rsidRPr="0019258E" w:rsidRDefault="00C11311" w:rsidP="00C11311">
      <w:pPr>
        <w:jc w:val="both"/>
        <w:rPr>
          <w:rFonts w:ascii="Times New Roman" w:hAnsi="Times New Roman"/>
          <w:b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19258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9258E">
        <w:rPr>
          <w:rFonts w:ascii="Times New Roman" w:hAnsi="Times New Roman"/>
          <w:b/>
          <w:sz w:val="28"/>
          <w:szCs w:val="28"/>
        </w:rPr>
        <w:t xml:space="preserve"> Л А Н   Р А Б О Т Ы               </w:t>
      </w:r>
    </w:p>
    <w:p w:rsidR="00C11311" w:rsidRPr="0019258E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98">
        <w:rPr>
          <w:rFonts w:ascii="Times New Roman" w:hAnsi="Times New Roman"/>
          <w:sz w:val="28"/>
          <w:szCs w:val="28"/>
        </w:rPr>
        <w:t xml:space="preserve">            </w:t>
      </w:r>
      <w:r w:rsidRPr="0019258E">
        <w:rPr>
          <w:rFonts w:ascii="Times New Roman" w:hAnsi="Times New Roman"/>
          <w:b/>
          <w:sz w:val="28"/>
          <w:szCs w:val="28"/>
        </w:rPr>
        <w:t>Совета Давыдовского муниципального образования</w:t>
      </w:r>
    </w:p>
    <w:p w:rsidR="00C11311" w:rsidRDefault="00C11311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58E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 на 20</w:t>
      </w:r>
      <w:r w:rsidR="00901930">
        <w:rPr>
          <w:rFonts w:ascii="Times New Roman" w:hAnsi="Times New Roman"/>
          <w:b/>
          <w:sz w:val="28"/>
          <w:szCs w:val="28"/>
        </w:rPr>
        <w:t>2</w:t>
      </w:r>
      <w:r w:rsidR="008E5A34">
        <w:rPr>
          <w:rFonts w:ascii="Times New Roman" w:hAnsi="Times New Roman"/>
          <w:b/>
          <w:sz w:val="28"/>
          <w:szCs w:val="28"/>
        </w:rPr>
        <w:t>1</w:t>
      </w:r>
      <w:r w:rsidRPr="0019258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F0D9D" w:rsidRDefault="007F0D9D" w:rsidP="00C11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5682"/>
        <w:gridCol w:w="1622"/>
        <w:gridCol w:w="2119"/>
      </w:tblGrid>
      <w:tr w:rsidR="007F0D9D" w:rsidRPr="007F0D9D" w:rsidTr="007F0D9D">
        <w:trPr>
          <w:trHeight w:val="115"/>
          <w:jc w:val="center"/>
        </w:trPr>
        <w:tc>
          <w:tcPr>
            <w:tcW w:w="65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115" w:lineRule="atLeast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gramStart"/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п</w:t>
            </w:r>
            <w:proofErr w:type="gramEnd"/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8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115" w:lineRule="atLeast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2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115" w:lineRule="atLeast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119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115" w:lineRule="atLeast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gramStart"/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за проведение</w:t>
            </w:r>
          </w:p>
        </w:tc>
      </w:tr>
      <w:tr w:rsidR="007F0D9D" w:rsidRPr="007F0D9D" w:rsidTr="007F0D9D">
        <w:trPr>
          <w:trHeight w:val="314"/>
          <w:jc w:val="center"/>
        </w:trPr>
        <w:tc>
          <w:tcPr>
            <w:tcW w:w="65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4</w:t>
            </w:r>
          </w:p>
        </w:tc>
      </w:tr>
      <w:tr w:rsidR="007F0D9D" w:rsidRPr="007F0D9D" w:rsidTr="007F0D9D">
        <w:trPr>
          <w:trHeight w:val="2250"/>
          <w:jc w:val="center"/>
        </w:trPr>
        <w:tc>
          <w:tcPr>
            <w:tcW w:w="65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Заседание Совета депутатов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1) О назначении и проведении отчета главы</w:t>
            </w: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Давыдовского муниципального образования</w:t>
            </w:r>
          </w:p>
          <w:p w:rsid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2) О проекте </w:t>
            </w: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внесения изменений в Устав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3) 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162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19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Тарасов А.Г. Михалев В.В.</w:t>
            </w:r>
          </w:p>
        </w:tc>
      </w:tr>
      <w:tr w:rsidR="007F0D9D" w:rsidRPr="007F0D9D" w:rsidTr="007F0D9D">
        <w:trPr>
          <w:trHeight w:val="489"/>
          <w:jc w:val="center"/>
        </w:trPr>
        <w:tc>
          <w:tcPr>
            <w:tcW w:w="65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Заседание Совета депутатов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1) О заслушивании отчета главы сельского поселения</w:t>
            </w:r>
          </w:p>
          <w:p w:rsid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2) О проекте отчета об исполнении бюджета</w:t>
            </w: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Давыдовского </w:t>
            </w: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муниципального образования</w:t>
            </w: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 20</w:t>
            </w: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20</w:t>
            </w: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год.</w:t>
            </w:r>
          </w:p>
          <w:p w:rsid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3)</w:t>
            </w:r>
            <w:r w:rsidRPr="007F0D9D">
              <w:rPr>
                <w:rFonts w:ascii="Helvetica" w:hAnsi="Helvetica"/>
                <w:color w:val="444444"/>
                <w:sz w:val="27"/>
                <w:szCs w:val="27"/>
                <w:shd w:val="clear" w:color="auto" w:fill="F5F5F5"/>
              </w:rPr>
              <w:t xml:space="preserve"> </w:t>
            </w: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О внесении изменений и дополнений в бюджет </w:t>
            </w: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Давыдовского муниципального образования</w:t>
            </w:r>
            <w:r w:rsid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на 2021 год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4) 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162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19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Тарасов А.Г.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Михалев В.В. Тихонова Н.В.</w:t>
            </w:r>
          </w:p>
        </w:tc>
      </w:tr>
      <w:tr w:rsidR="007F0D9D" w:rsidRPr="007F0D9D" w:rsidTr="007F0D9D">
        <w:trPr>
          <w:trHeight w:val="1772"/>
          <w:jc w:val="center"/>
        </w:trPr>
        <w:tc>
          <w:tcPr>
            <w:tcW w:w="65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Заседание Совета депутатов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1) Отчет об исполнении бюджета </w:t>
            </w: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Давыдовского муниципального образования</w:t>
            </w: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за 2020 год.</w:t>
            </w:r>
          </w:p>
          <w:p w:rsid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2) Об организации противопожарных мероприятий в границах населенных пунктов </w:t>
            </w: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Давыдовского муниципального образования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3</w:t>
            </w: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62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19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Тарасов А.Г.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Михалев В.В. Тихонова Н.В.</w:t>
            </w:r>
          </w:p>
        </w:tc>
      </w:tr>
      <w:tr w:rsidR="007F0D9D" w:rsidRPr="007F0D9D" w:rsidTr="007F0D9D">
        <w:trPr>
          <w:trHeight w:val="1074"/>
          <w:jc w:val="center"/>
        </w:trPr>
        <w:tc>
          <w:tcPr>
            <w:tcW w:w="65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68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Заседание Совета депутатов</w:t>
            </w:r>
          </w:p>
          <w:p w:rsidR="00AA300C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1) </w:t>
            </w:r>
            <w:r w:rsidR="00AA300C"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О внесении изменений и дополнений в бюджет Давыдовского муниципального образования на 2021 год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2) О проведении мероприятий по санитарной очистке и благоустройству населенных пунктов </w:t>
            </w:r>
            <w:r w:rsid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Давыдовского муниципального образования</w:t>
            </w:r>
          </w:p>
          <w:p w:rsidR="007F0D9D" w:rsidRPr="007F0D9D" w:rsidRDefault="007F0D9D" w:rsidP="00AA300C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3)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62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19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00C" w:rsidRPr="00AA300C" w:rsidRDefault="00AA300C" w:rsidP="00AA300C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Тарасов А.Г.</w:t>
            </w:r>
          </w:p>
          <w:p w:rsidR="007F0D9D" w:rsidRPr="007F0D9D" w:rsidRDefault="00AA300C" w:rsidP="00AA300C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Михалев В.В. Тихонова Н.В.</w:t>
            </w:r>
          </w:p>
        </w:tc>
      </w:tr>
      <w:tr w:rsidR="007F0D9D" w:rsidRPr="007F0D9D" w:rsidTr="007F0D9D">
        <w:trPr>
          <w:trHeight w:val="1074"/>
          <w:jc w:val="center"/>
        </w:trPr>
        <w:tc>
          <w:tcPr>
            <w:tcW w:w="65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Заседание Совета депутатов</w:t>
            </w:r>
          </w:p>
          <w:p w:rsidR="007F0D9D" w:rsidRPr="00306BDE" w:rsidRDefault="007F0D9D" w:rsidP="00306BDE">
            <w:pPr>
              <w:pStyle w:val="a7"/>
              <w:numPr>
                <w:ilvl w:val="0"/>
                <w:numId w:val="3"/>
              </w:numPr>
              <w:spacing w:before="180" w:after="180" w:line="240" w:lineRule="auto"/>
              <w:ind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306BDE">
              <w:rPr>
                <w:rFonts w:ascii="Verdana" w:eastAsia="Times New Roman" w:hAnsi="Verdana"/>
                <w:sz w:val="20"/>
                <w:szCs w:val="20"/>
                <w:lang w:eastAsia="ru-RU"/>
              </w:rPr>
              <w:t>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62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19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AA300C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Тарасов А.Г.</w:t>
            </w:r>
          </w:p>
        </w:tc>
      </w:tr>
      <w:tr w:rsidR="007F0D9D" w:rsidRPr="007F0D9D" w:rsidTr="007F0D9D">
        <w:trPr>
          <w:trHeight w:val="711"/>
          <w:jc w:val="center"/>
        </w:trPr>
        <w:tc>
          <w:tcPr>
            <w:tcW w:w="65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Заседание Совета депутатов</w:t>
            </w:r>
          </w:p>
          <w:p w:rsidR="00AA300C" w:rsidRDefault="007F0D9D" w:rsidP="00AA300C">
            <w:pPr>
              <w:pStyle w:val="a7"/>
              <w:numPr>
                <w:ilvl w:val="0"/>
                <w:numId w:val="1"/>
              </w:numPr>
              <w:spacing w:before="180" w:after="180" w:line="240" w:lineRule="auto"/>
              <w:ind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О</w:t>
            </w:r>
            <w:r w:rsid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проекте внесения изменений в Устав</w:t>
            </w:r>
          </w:p>
          <w:p w:rsidR="007F0D9D" w:rsidRPr="007F0D9D" w:rsidRDefault="00AA300C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2</w:t>
            </w:r>
            <w:r w:rsidR="007F0D9D"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62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19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AA300C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Тарасов А.Г.</w:t>
            </w:r>
          </w:p>
        </w:tc>
      </w:tr>
      <w:tr w:rsidR="007F0D9D" w:rsidRPr="007F0D9D" w:rsidTr="007F0D9D">
        <w:trPr>
          <w:trHeight w:val="711"/>
          <w:jc w:val="center"/>
        </w:trPr>
        <w:tc>
          <w:tcPr>
            <w:tcW w:w="65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Заседание Совета депутатов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1) О проекте бюджета </w:t>
            </w:r>
            <w:r w:rsid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Давыдовского муниципального образования </w:t>
            </w: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на 2022 год.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2) Приведение муниципальных правовых актов в соответствии с изменениями действующего законодательства</w:t>
            </w:r>
          </w:p>
          <w:p w:rsidR="007F0D9D" w:rsidRPr="007F0D9D" w:rsidRDefault="00AA300C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ru-RU"/>
              </w:rPr>
              <w:t>3) Отчет об исполнении бюджета Давыдовского муниципального образования за 9 мес. 2021 года</w:t>
            </w:r>
          </w:p>
        </w:tc>
        <w:tc>
          <w:tcPr>
            <w:tcW w:w="162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19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00C" w:rsidRPr="00AA300C" w:rsidRDefault="00AA300C" w:rsidP="00AA300C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Тарасов А.Г.</w:t>
            </w:r>
          </w:p>
          <w:p w:rsidR="007F0D9D" w:rsidRPr="007F0D9D" w:rsidRDefault="00AA300C" w:rsidP="00AA300C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Михалев В.В. Тихонова Н.В.</w:t>
            </w:r>
          </w:p>
        </w:tc>
      </w:tr>
      <w:tr w:rsidR="007F0D9D" w:rsidRPr="007F0D9D" w:rsidTr="007F0D9D">
        <w:trPr>
          <w:trHeight w:val="711"/>
          <w:jc w:val="center"/>
        </w:trPr>
        <w:tc>
          <w:tcPr>
            <w:tcW w:w="65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Заседание Совета депутатов</w:t>
            </w:r>
          </w:p>
          <w:p w:rsidR="007F0D9D" w:rsidRPr="00AA300C" w:rsidRDefault="007F0D9D" w:rsidP="00AA300C">
            <w:pPr>
              <w:pStyle w:val="a7"/>
              <w:numPr>
                <w:ilvl w:val="0"/>
                <w:numId w:val="2"/>
              </w:numPr>
              <w:spacing w:before="180" w:after="180" w:line="240" w:lineRule="auto"/>
              <w:ind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Подготовка </w:t>
            </w:r>
            <w:proofErr w:type="gramStart"/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проекта Плана работы Совета</w:t>
            </w:r>
            <w:r w:rsidR="00AA300C"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депутатов </w:t>
            </w:r>
            <w:r w:rsidR="00AA300C"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Давыдовского муниципального образования</w:t>
            </w:r>
            <w:proofErr w:type="gramEnd"/>
            <w:r w:rsidR="00AA300C"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на 2022год.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2) Принятие бюджета </w:t>
            </w:r>
            <w:r w:rsidR="00AA300C"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Давыдовского муниципального образования</w:t>
            </w:r>
            <w:r w:rsid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на 2022год</w:t>
            </w:r>
          </w:p>
          <w:p w:rsidR="007F0D9D" w:rsidRPr="007F0D9D" w:rsidRDefault="007F0D9D" w:rsidP="007F0D9D">
            <w:pPr>
              <w:spacing w:before="180" w:after="180" w:line="240" w:lineRule="auto"/>
              <w:ind w:left="75" w:right="75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3) 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62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0D9D" w:rsidRPr="007F0D9D" w:rsidRDefault="007F0D9D" w:rsidP="007F0D9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7F0D9D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19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00C" w:rsidRPr="00AA300C" w:rsidRDefault="00AA300C" w:rsidP="00AA300C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Тарасов А.Г.</w:t>
            </w:r>
          </w:p>
          <w:p w:rsidR="007F0D9D" w:rsidRPr="007F0D9D" w:rsidRDefault="00AA300C" w:rsidP="00AA300C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AA300C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Михалев В.В. Тихонова Н.В.</w:t>
            </w:r>
          </w:p>
        </w:tc>
      </w:tr>
    </w:tbl>
    <w:p w:rsidR="00306BDE" w:rsidRDefault="00306BDE" w:rsidP="00C113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BDE" w:rsidRDefault="00306BDE" w:rsidP="00C113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311" w:rsidRPr="002974F2" w:rsidRDefault="00C11311" w:rsidP="00C113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4F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Организационная работа (заседания, личный прием)</w:t>
      </w: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552"/>
      </w:tblGrid>
      <w:tr w:rsidR="00C11311" w:rsidRPr="00190D9F" w:rsidTr="00F64261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pStyle w:val="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74F2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ind w:right="-70"/>
              <w:jc w:val="center"/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jc w:val="center"/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>Исполнители, ответственные</w:t>
            </w:r>
          </w:p>
        </w:tc>
      </w:tr>
      <w:tr w:rsidR="00C11311" w:rsidRPr="00AF4631" w:rsidTr="00F64261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Проведение заседаний постоянных комиссий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306BDE" w:rsidP="00F6426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1" w:rsidRPr="002974F2" w:rsidRDefault="00C11311" w:rsidP="00306BDE">
            <w:pPr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 xml:space="preserve">Глава  </w:t>
            </w:r>
            <w:r>
              <w:rPr>
                <w:rFonts w:ascii="Times New Roman" w:hAnsi="Times New Roman"/>
                <w:szCs w:val="28"/>
              </w:rPr>
              <w:t>Давыдовского</w:t>
            </w:r>
            <w:r w:rsidRPr="002974F2">
              <w:rPr>
                <w:rFonts w:ascii="Times New Roman" w:hAnsi="Times New Roman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F62FD4">
              <w:rPr>
                <w:rFonts w:ascii="Times New Roman" w:hAnsi="Times New Roman"/>
                <w:szCs w:val="28"/>
              </w:rPr>
              <w:t xml:space="preserve">Тарасов </w:t>
            </w:r>
            <w:r w:rsidR="008E5A34">
              <w:rPr>
                <w:rFonts w:ascii="Times New Roman" w:hAnsi="Times New Roman"/>
                <w:szCs w:val="28"/>
              </w:rPr>
              <w:t>А.Г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8E5A34">
              <w:rPr>
                <w:rFonts w:ascii="Times New Roman" w:hAnsi="Times New Roman"/>
                <w:szCs w:val="28"/>
              </w:rPr>
              <w:t xml:space="preserve">, </w:t>
            </w:r>
            <w:r w:rsidRPr="002974F2">
              <w:rPr>
                <w:rFonts w:ascii="Times New Roman" w:hAnsi="Times New Roman"/>
                <w:szCs w:val="28"/>
              </w:rPr>
              <w:t>председатели постоянных комиссий</w:t>
            </w:r>
          </w:p>
        </w:tc>
      </w:tr>
      <w:tr w:rsidR="00C11311" w:rsidRPr="007B1A55" w:rsidTr="00F64261">
        <w:trPr>
          <w:cantSplit/>
        </w:trPr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Прием граждан по личным вопросам депутатами  в избирательных округах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согласно графика приема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 xml:space="preserve">депутаты Совета </w:t>
            </w:r>
          </w:p>
        </w:tc>
      </w:tr>
      <w:tr w:rsidR="00C11311" w:rsidRPr="007B1A55" w:rsidTr="00F64261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 xml:space="preserve">Отчеты депутатов в избирательных округах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8E5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  <w:r w:rsidRPr="002974F2">
              <w:rPr>
                <w:rFonts w:ascii="Times New Roman" w:hAnsi="Times New Roman"/>
              </w:rPr>
              <w:t>, декабрь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депутаты Совета</w:t>
            </w:r>
          </w:p>
        </w:tc>
      </w:tr>
    </w:tbl>
    <w:p w:rsidR="00C11311" w:rsidRDefault="00C11311" w:rsidP="00C11311">
      <w:pPr>
        <w:spacing w:after="240"/>
        <w:jc w:val="center"/>
        <w:rPr>
          <w:b/>
          <w:color w:val="000000"/>
          <w:sz w:val="28"/>
          <w:szCs w:val="28"/>
        </w:rPr>
      </w:pPr>
    </w:p>
    <w:p w:rsidR="00C11311" w:rsidRDefault="00C11311" w:rsidP="00C11311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974F2">
        <w:rPr>
          <w:rFonts w:ascii="Times New Roman" w:hAnsi="Times New Roman"/>
          <w:b/>
          <w:color w:val="000000"/>
          <w:sz w:val="28"/>
          <w:szCs w:val="28"/>
        </w:rPr>
        <w:t xml:space="preserve"> Взаимодействие депутатов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Pr="002974F2">
        <w:rPr>
          <w:rFonts w:ascii="Times New Roman" w:hAnsi="Times New Roman"/>
          <w:b/>
          <w:color w:val="000000"/>
          <w:sz w:val="28"/>
          <w:szCs w:val="28"/>
        </w:rPr>
        <w:t xml:space="preserve"> с органами местного самоуправления и общественными организациями</w:t>
      </w:r>
    </w:p>
    <w:tbl>
      <w:tblPr>
        <w:tblW w:w="1014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7"/>
        <w:gridCol w:w="2786"/>
        <w:gridCol w:w="2636"/>
      </w:tblGrid>
      <w:tr w:rsidR="00C11311" w:rsidRPr="00190D9F" w:rsidTr="00F64261">
        <w:trPr>
          <w:cantSplit/>
          <w:trHeight w:val="627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pStyle w:val="6"/>
              <w:jc w:val="center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2974F2">
              <w:rPr>
                <w:rFonts w:ascii="Times New Roman" w:hAnsi="Times New Roman"/>
                <w:b w:val="0"/>
                <w:sz w:val="24"/>
                <w:szCs w:val="28"/>
              </w:rPr>
              <w:t>Мероприятия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ind w:right="-70"/>
              <w:jc w:val="center"/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>Сроки проведения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jc w:val="center"/>
              <w:rPr>
                <w:rFonts w:ascii="Times New Roman" w:hAnsi="Times New Roman"/>
                <w:szCs w:val="28"/>
              </w:rPr>
            </w:pPr>
            <w:r w:rsidRPr="002974F2">
              <w:rPr>
                <w:rFonts w:ascii="Times New Roman" w:hAnsi="Times New Roman"/>
                <w:szCs w:val="28"/>
              </w:rPr>
              <w:t>Исполнители, ответственные</w:t>
            </w:r>
          </w:p>
        </w:tc>
      </w:tr>
      <w:tr w:rsidR="00C11311" w:rsidRPr="007B1A55" w:rsidTr="00F64261">
        <w:trPr>
          <w:cantSplit/>
          <w:trHeight w:val="1303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74F2">
              <w:rPr>
                <w:rFonts w:ascii="Times New Roman" w:hAnsi="Times New Roman"/>
                <w:b w:val="0"/>
                <w:sz w:val="24"/>
                <w:szCs w:val="24"/>
              </w:rPr>
              <w:t>Участие депутатов в  собраниях граждан, проводимых в сельских поселениях, избирательных округах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ind w:right="-70"/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депутаты; глава муниципального образования</w:t>
            </w:r>
          </w:p>
        </w:tc>
      </w:tr>
      <w:tr w:rsidR="00C11311" w:rsidRPr="007B1A55" w:rsidTr="00F64261">
        <w:trPr>
          <w:cantSplit/>
          <w:trHeight w:val="1418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74F2">
              <w:rPr>
                <w:rFonts w:ascii="Times New Roman" w:hAnsi="Times New Roman"/>
                <w:b w:val="0"/>
                <w:sz w:val="24"/>
                <w:szCs w:val="24"/>
              </w:rPr>
              <w:t>Взаимодействие депутатов с общественными организациями в решении вопросов местного значения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ind w:right="-70"/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депутаты; главы муниципальных образований; руководители общественных организаций и др.</w:t>
            </w:r>
          </w:p>
        </w:tc>
      </w:tr>
      <w:tr w:rsidR="00C11311" w:rsidRPr="007B1A55" w:rsidTr="00F64261">
        <w:trPr>
          <w:cantSplit/>
          <w:trHeight w:val="1319"/>
        </w:trPr>
        <w:tc>
          <w:tcPr>
            <w:tcW w:w="4727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74F2">
              <w:rPr>
                <w:rFonts w:ascii="Times New Roman" w:hAnsi="Times New Roman"/>
                <w:b w:val="0"/>
                <w:sz w:val="24"/>
                <w:szCs w:val="24"/>
              </w:rPr>
              <w:t>Организация консультаций для депутатов по правилам проведения личного приёма граждан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ind w:right="-70"/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6" w:space="0" w:color="auto"/>
            </w:tcBorders>
          </w:tcPr>
          <w:p w:rsidR="00C11311" w:rsidRPr="002974F2" w:rsidRDefault="00C11311" w:rsidP="00F64261">
            <w:pPr>
              <w:rPr>
                <w:rFonts w:ascii="Times New Roman" w:hAnsi="Times New Roman"/>
              </w:rPr>
            </w:pPr>
            <w:r w:rsidRPr="002974F2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Давыдовского</w:t>
            </w:r>
            <w:r w:rsidRPr="002974F2">
              <w:rPr>
                <w:rFonts w:ascii="Times New Roman" w:hAnsi="Times New Roman"/>
              </w:rPr>
              <w:t xml:space="preserve"> муниципального образования.</w:t>
            </w:r>
          </w:p>
        </w:tc>
      </w:tr>
    </w:tbl>
    <w:p w:rsidR="00C11311" w:rsidRPr="002974F2" w:rsidRDefault="00C11311" w:rsidP="00C11311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3062" w:rsidRDefault="00C11311" w:rsidP="00C11311">
      <w:r>
        <w:rPr>
          <w:rFonts w:ascii="Times New Roman" w:hAnsi="Times New Roman"/>
          <w:sz w:val="28"/>
          <w:szCs w:val="28"/>
        </w:rPr>
        <w:t xml:space="preserve">               </w:t>
      </w:r>
    </w:p>
    <w:sectPr w:rsidR="00553062" w:rsidSect="0055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1AE9"/>
    <w:multiLevelType w:val="hybridMultilevel"/>
    <w:tmpl w:val="4A32ED34"/>
    <w:lvl w:ilvl="0" w:tplc="7AAC783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13879AF"/>
    <w:multiLevelType w:val="hybridMultilevel"/>
    <w:tmpl w:val="F5929D48"/>
    <w:lvl w:ilvl="0" w:tplc="8466D44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F1431A"/>
    <w:multiLevelType w:val="hybridMultilevel"/>
    <w:tmpl w:val="846A45BA"/>
    <w:lvl w:ilvl="0" w:tplc="1FFC6FE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11"/>
    <w:rsid w:val="000A2C3D"/>
    <w:rsid w:val="0010708F"/>
    <w:rsid w:val="0013724F"/>
    <w:rsid w:val="00163D4A"/>
    <w:rsid w:val="0025150B"/>
    <w:rsid w:val="00265811"/>
    <w:rsid w:val="00306BDE"/>
    <w:rsid w:val="003A341A"/>
    <w:rsid w:val="00474CE6"/>
    <w:rsid w:val="00521BD3"/>
    <w:rsid w:val="00553062"/>
    <w:rsid w:val="006C3F1F"/>
    <w:rsid w:val="007B7C84"/>
    <w:rsid w:val="007E6163"/>
    <w:rsid w:val="007F0D9D"/>
    <w:rsid w:val="008A28C6"/>
    <w:rsid w:val="008E5A34"/>
    <w:rsid w:val="00901930"/>
    <w:rsid w:val="009A7650"/>
    <w:rsid w:val="00AA300C"/>
    <w:rsid w:val="00BE537D"/>
    <w:rsid w:val="00C11311"/>
    <w:rsid w:val="00C4089A"/>
    <w:rsid w:val="00E74F81"/>
    <w:rsid w:val="00F62FD4"/>
    <w:rsid w:val="00FE02CB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131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131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31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13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1311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1"/>
    <w:qFormat/>
    <w:rsid w:val="00C113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1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63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4F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F0D9D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A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13</cp:revision>
  <cp:lastPrinted>2019-01-24T10:18:00Z</cp:lastPrinted>
  <dcterms:created xsi:type="dcterms:W3CDTF">2015-01-30T12:50:00Z</dcterms:created>
  <dcterms:modified xsi:type="dcterms:W3CDTF">2021-03-02T07:31:00Z</dcterms:modified>
</cp:coreProperties>
</file>