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C1" w:rsidRDefault="003D6105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Обзор обращений граждан, поступивших в администрацию </w:t>
      </w:r>
    </w:p>
    <w:p w:rsidR="003061C1" w:rsidRDefault="006E0129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6C0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июль - сентябрь</w:t>
      </w:r>
      <w:r w:rsidR="00EA7C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67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022</w:t>
      </w:r>
      <w:r w:rsidR="003D6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3061C1" w:rsidRDefault="003D6105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67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 </w:t>
      </w:r>
      <w:r w:rsidR="00B91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6C090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FF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</w:t>
      </w:r>
      <w:r w:rsidR="002552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администрацию Давыдовского муниципального образования   Пугачевского МР в адрес главы муниципального образования поступило  </w:t>
      </w:r>
      <w:r w:rsidR="003525D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F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B0D8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письменных  обращений</w:t>
      </w:r>
      <w:r w:rsidR="001A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граждан.</w:t>
      </w:r>
    </w:p>
    <w:p w:rsidR="003061C1" w:rsidRDefault="001A5018" w:rsidP="00BB75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вопросу  обращения в следующей</w:t>
      </w:r>
      <w:r w:rsidR="003D6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D61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B0D87" w:rsidRDefault="004B0D87" w:rsidP="00BB7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0AF1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25DB">
        <w:rPr>
          <w:rFonts w:ascii="Times New Roman" w:hAnsi="Times New Roman" w:cs="Times New Roman"/>
          <w:sz w:val="28"/>
          <w:szCs w:val="28"/>
        </w:rPr>
        <w:t>о продаже земельных участков – 8</w:t>
      </w:r>
      <w:r w:rsidR="006C090B">
        <w:rPr>
          <w:rFonts w:ascii="Times New Roman" w:hAnsi="Times New Roman" w:cs="Times New Roman"/>
          <w:sz w:val="28"/>
          <w:szCs w:val="28"/>
        </w:rPr>
        <w:t>;</w:t>
      </w:r>
    </w:p>
    <w:p w:rsidR="006C090B" w:rsidRDefault="006C090B" w:rsidP="00BB7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7547">
        <w:rPr>
          <w:rFonts w:ascii="Times New Roman" w:hAnsi="Times New Roman" w:cs="Times New Roman"/>
          <w:sz w:val="28"/>
          <w:szCs w:val="28"/>
        </w:rPr>
        <w:t>жалоба на соседа – 1;</w:t>
      </w:r>
    </w:p>
    <w:p w:rsidR="00BB7547" w:rsidRDefault="00BB7547" w:rsidP="00BB7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пояснение – 1.</w:t>
      </w:r>
    </w:p>
    <w:p w:rsidR="004B0D87" w:rsidRDefault="004B0D87" w:rsidP="00AA0AF1">
      <w:pPr>
        <w:spacing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697" w:rsidRDefault="005C5697" w:rsidP="00AA0AF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3D6105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личном приеме принято  </w:t>
      </w:r>
      <w:r w:rsidR="00BB754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1A50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6105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граждан</w:t>
      </w:r>
      <w:r w:rsidR="00AA0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6105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</w:t>
      </w:r>
      <w:r w:rsidR="00957CB2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3D6105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061C1" w:rsidRPr="00937BE4" w:rsidRDefault="003D6105" w:rsidP="005C569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5C56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сфера ЖКХ – </w:t>
      </w:r>
      <w:r w:rsidR="00BB754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65F86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BB7547">
        <w:rPr>
          <w:rFonts w:ascii="Times New Roman" w:hAnsi="Times New Roman" w:cs="Times New Roman"/>
          <w:color w:val="000000" w:themeColor="text1"/>
          <w:sz w:val="28"/>
          <w:szCs w:val="28"/>
        </w:rPr>
        <w:t>убрать деревья - 2</w:t>
      </w:r>
      <w:r w:rsidR="00EA7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;уличное освещение – </w:t>
      </w:r>
      <w:r w:rsidR="00BB7547">
        <w:rPr>
          <w:rFonts w:ascii="Times New Roman" w:hAnsi="Times New Roman" w:cs="Times New Roman"/>
          <w:color w:val="000000" w:themeColor="text1"/>
          <w:sz w:val="28"/>
          <w:szCs w:val="28"/>
        </w:rPr>
        <w:t>3; снос крыши - 1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57CB2"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21627" w:rsidRDefault="00521627" w:rsidP="0052162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консультация по оформлению</w:t>
      </w:r>
      <w:r w:rsidR="00EA7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границ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земельных участков, домов – </w:t>
      </w:r>
      <w:r w:rsidR="00BB754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21627" w:rsidRDefault="00BB7547" w:rsidP="009275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отсутствие электричества в доме – 1.</w:t>
      </w:r>
    </w:p>
    <w:p w:rsidR="00BB7547" w:rsidRDefault="00BB754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1C1" w:rsidRDefault="003D610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вопросы по обращениям граждан решены положительно.</w:t>
      </w:r>
    </w:p>
    <w:p w:rsidR="003061C1" w:rsidRDefault="003061C1"/>
    <w:sectPr w:rsidR="003061C1" w:rsidSect="003061C1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61C1"/>
    <w:rsid w:val="00037368"/>
    <w:rsid w:val="000D1FCA"/>
    <w:rsid w:val="000F6CDE"/>
    <w:rsid w:val="00105BFC"/>
    <w:rsid w:val="001A5018"/>
    <w:rsid w:val="001C2BFE"/>
    <w:rsid w:val="001D46D6"/>
    <w:rsid w:val="002552F3"/>
    <w:rsid w:val="002B0E6C"/>
    <w:rsid w:val="002C1156"/>
    <w:rsid w:val="002F3ED6"/>
    <w:rsid w:val="003061C1"/>
    <w:rsid w:val="00341906"/>
    <w:rsid w:val="00341A43"/>
    <w:rsid w:val="003525DB"/>
    <w:rsid w:val="003D14F0"/>
    <w:rsid w:val="003D6105"/>
    <w:rsid w:val="00400403"/>
    <w:rsid w:val="0046196B"/>
    <w:rsid w:val="004B0D87"/>
    <w:rsid w:val="005125A3"/>
    <w:rsid w:val="005169D1"/>
    <w:rsid w:val="00521627"/>
    <w:rsid w:val="00560316"/>
    <w:rsid w:val="005817E6"/>
    <w:rsid w:val="005C5697"/>
    <w:rsid w:val="005D51EF"/>
    <w:rsid w:val="005F2763"/>
    <w:rsid w:val="005F4391"/>
    <w:rsid w:val="005F6425"/>
    <w:rsid w:val="00605554"/>
    <w:rsid w:val="00627844"/>
    <w:rsid w:val="006472F8"/>
    <w:rsid w:val="00650AC4"/>
    <w:rsid w:val="006C090B"/>
    <w:rsid w:val="006E0129"/>
    <w:rsid w:val="00704F3D"/>
    <w:rsid w:val="007A74DF"/>
    <w:rsid w:val="007B5C72"/>
    <w:rsid w:val="007D6786"/>
    <w:rsid w:val="007E085F"/>
    <w:rsid w:val="007E337E"/>
    <w:rsid w:val="008416E1"/>
    <w:rsid w:val="008B29F6"/>
    <w:rsid w:val="008C2C04"/>
    <w:rsid w:val="00910BB6"/>
    <w:rsid w:val="009275EC"/>
    <w:rsid w:val="00937BE4"/>
    <w:rsid w:val="00957CB2"/>
    <w:rsid w:val="00972402"/>
    <w:rsid w:val="00977ECD"/>
    <w:rsid w:val="009A0CAE"/>
    <w:rsid w:val="009B184E"/>
    <w:rsid w:val="00A35465"/>
    <w:rsid w:val="00A376B6"/>
    <w:rsid w:val="00A41B61"/>
    <w:rsid w:val="00A65F86"/>
    <w:rsid w:val="00A76306"/>
    <w:rsid w:val="00AA0AF1"/>
    <w:rsid w:val="00B07F78"/>
    <w:rsid w:val="00B85636"/>
    <w:rsid w:val="00B86D43"/>
    <w:rsid w:val="00B91261"/>
    <w:rsid w:val="00BB7547"/>
    <w:rsid w:val="00BE2BED"/>
    <w:rsid w:val="00C9416C"/>
    <w:rsid w:val="00CC4442"/>
    <w:rsid w:val="00D230B7"/>
    <w:rsid w:val="00D521B0"/>
    <w:rsid w:val="00D92DCC"/>
    <w:rsid w:val="00DC6FC5"/>
    <w:rsid w:val="00E31D7F"/>
    <w:rsid w:val="00E67A76"/>
    <w:rsid w:val="00EA7C42"/>
    <w:rsid w:val="00EB611E"/>
    <w:rsid w:val="00F531D4"/>
    <w:rsid w:val="00F91B0B"/>
    <w:rsid w:val="00FB397F"/>
    <w:rsid w:val="00FF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23"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3061C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3061C1"/>
    <w:pPr>
      <w:spacing w:after="140" w:line="288" w:lineRule="auto"/>
    </w:pPr>
  </w:style>
  <w:style w:type="paragraph" w:styleId="a5">
    <w:name w:val="List"/>
    <w:basedOn w:val="a4"/>
    <w:rsid w:val="003061C1"/>
    <w:rPr>
      <w:rFonts w:cs="Mangal"/>
    </w:rPr>
  </w:style>
  <w:style w:type="paragraph" w:styleId="a6">
    <w:name w:val="Title"/>
    <w:basedOn w:val="a"/>
    <w:rsid w:val="003061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3061C1"/>
    <w:pPr>
      <w:suppressLineNumbers/>
    </w:pPr>
    <w:rPr>
      <w:rFonts w:cs="Mangal"/>
    </w:rPr>
  </w:style>
  <w:style w:type="paragraph" w:styleId="a8">
    <w:name w:val="Balloon Text"/>
    <w:basedOn w:val="a"/>
    <w:link w:val="a9"/>
    <w:uiPriority w:val="99"/>
    <w:semiHidden/>
    <w:unhideWhenUsed/>
    <w:rsid w:val="00D92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2DCC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6</cp:revision>
  <cp:lastPrinted>2019-10-10T04:30:00Z</cp:lastPrinted>
  <dcterms:created xsi:type="dcterms:W3CDTF">2022-12-16T13:58:00Z</dcterms:created>
  <dcterms:modified xsi:type="dcterms:W3CDTF">2022-12-19T06:16:00Z</dcterms:modified>
  <dc:language>ru-RU</dc:language>
</cp:coreProperties>
</file>