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6C2" w:rsidRPr="00C166C2" w:rsidRDefault="00072F55" w:rsidP="00072F55">
      <w:pPr>
        <w:keepNext/>
        <w:spacing w:after="6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r w:rsidR="00C166C2" w:rsidRPr="00C166C2">
        <w:rPr>
          <w:rFonts w:ascii="Times New Roman" w:hAnsi="Times New Roman" w:cs="Times New Roman"/>
          <w:noProof/>
          <w:sz w:val="28"/>
          <w:szCs w:val="28"/>
          <w:lang w:eastAsia="ru-RU"/>
        </w:rPr>
        <w:drawing>
          <wp:inline distT="0" distB="0" distL="0" distR="0" wp14:anchorId="2FBA8C9F" wp14:editId="22B17AFE">
            <wp:extent cx="476987" cy="6407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199" cy="647716"/>
                    </a:xfrm>
                    <a:prstGeom prst="rect">
                      <a:avLst/>
                    </a:prstGeom>
                    <a:noFill/>
                  </pic:spPr>
                </pic:pic>
              </a:graphicData>
            </a:graphic>
          </wp:inline>
        </w:drawing>
      </w:r>
    </w:p>
    <w:p w:rsidR="00C166C2" w:rsidRPr="00C166C2" w:rsidRDefault="00C166C2" w:rsidP="00C166C2">
      <w:pPr>
        <w:keepNext/>
        <w:spacing w:after="60" w:line="240" w:lineRule="auto"/>
        <w:jc w:val="center"/>
        <w:outlineLvl w:val="0"/>
        <w:rPr>
          <w:rFonts w:ascii="Times New Roman" w:hAnsi="Times New Roman" w:cs="Times New Roman"/>
          <w:b/>
          <w:sz w:val="28"/>
          <w:szCs w:val="28"/>
        </w:rPr>
      </w:pPr>
      <w:r w:rsidRPr="00C166C2">
        <w:rPr>
          <w:rFonts w:ascii="Times New Roman" w:hAnsi="Times New Roman" w:cs="Times New Roman"/>
          <w:b/>
          <w:sz w:val="28"/>
          <w:szCs w:val="28"/>
        </w:rPr>
        <w:t>АДМИНИСТРАЦИЯ</w:t>
      </w:r>
    </w:p>
    <w:p w:rsidR="00C166C2" w:rsidRPr="00C166C2" w:rsidRDefault="00C166C2" w:rsidP="00C166C2">
      <w:pPr>
        <w:keepNext/>
        <w:spacing w:after="60" w:line="240" w:lineRule="auto"/>
        <w:jc w:val="center"/>
        <w:outlineLvl w:val="0"/>
        <w:rPr>
          <w:rFonts w:ascii="Times New Roman" w:hAnsi="Times New Roman" w:cs="Times New Roman"/>
          <w:b/>
          <w:sz w:val="28"/>
          <w:szCs w:val="28"/>
        </w:rPr>
      </w:pPr>
      <w:r w:rsidRPr="00C166C2">
        <w:rPr>
          <w:rFonts w:ascii="Times New Roman" w:hAnsi="Times New Roman" w:cs="Times New Roman"/>
          <w:b/>
          <w:sz w:val="28"/>
          <w:szCs w:val="28"/>
        </w:rPr>
        <w:t xml:space="preserve">ДАВЫДОВСКОГО  МУНИЦИПАЛЬНОГО ОБРАЗОВАНИЯ ПУГАЧЕВСКОГО МУНИЦИПАЛЬНОГО РАЙОНА </w:t>
      </w:r>
    </w:p>
    <w:p w:rsidR="00C166C2" w:rsidRPr="00C166C2" w:rsidRDefault="00C166C2" w:rsidP="00C166C2">
      <w:pPr>
        <w:keepNext/>
        <w:spacing w:after="60" w:line="240" w:lineRule="auto"/>
        <w:jc w:val="center"/>
        <w:outlineLvl w:val="0"/>
        <w:rPr>
          <w:rFonts w:ascii="Times New Roman" w:hAnsi="Times New Roman" w:cs="Times New Roman"/>
          <w:b/>
          <w:sz w:val="28"/>
          <w:szCs w:val="28"/>
        </w:rPr>
      </w:pPr>
      <w:r w:rsidRPr="00C166C2">
        <w:rPr>
          <w:rFonts w:ascii="Times New Roman" w:hAnsi="Times New Roman" w:cs="Times New Roman"/>
          <w:b/>
          <w:sz w:val="28"/>
          <w:szCs w:val="28"/>
        </w:rPr>
        <w:t>САРАТОВСКОЙ ОБЛАСТИ</w:t>
      </w:r>
    </w:p>
    <w:p w:rsidR="00C166C2" w:rsidRPr="00C166C2" w:rsidRDefault="00C166C2" w:rsidP="00C166C2">
      <w:pPr>
        <w:keepNext/>
        <w:spacing w:after="60" w:line="240" w:lineRule="auto"/>
        <w:jc w:val="center"/>
        <w:outlineLvl w:val="0"/>
        <w:rPr>
          <w:rFonts w:ascii="Times New Roman" w:hAnsi="Times New Roman" w:cs="Times New Roman"/>
          <w:sz w:val="28"/>
          <w:szCs w:val="28"/>
        </w:rPr>
      </w:pPr>
    </w:p>
    <w:p w:rsidR="00C166C2" w:rsidRDefault="00C166C2" w:rsidP="00C166C2">
      <w:pPr>
        <w:keepNext/>
        <w:spacing w:after="60" w:line="240" w:lineRule="auto"/>
        <w:jc w:val="center"/>
        <w:outlineLvl w:val="0"/>
        <w:rPr>
          <w:rFonts w:ascii="Times New Roman" w:hAnsi="Times New Roman" w:cs="Times New Roman"/>
          <w:sz w:val="28"/>
          <w:szCs w:val="28"/>
        </w:rPr>
      </w:pPr>
      <w:r w:rsidRPr="00C166C2">
        <w:rPr>
          <w:rFonts w:ascii="Times New Roman" w:hAnsi="Times New Roman" w:cs="Times New Roman"/>
          <w:sz w:val="28"/>
          <w:szCs w:val="28"/>
        </w:rPr>
        <w:t>П  О  С  Т  А  Н  О  В  Л  Е  Н  И  Е</w:t>
      </w:r>
    </w:p>
    <w:p w:rsidR="00C166C2" w:rsidRPr="00C166C2" w:rsidRDefault="00C166C2" w:rsidP="00C166C2">
      <w:pPr>
        <w:keepNext/>
        <w:spacing w:after="60" w:line="240" w:lineRule="auto"/>
        <w:jc w:val="center"/>
        <w:outlineLvl w:val="0"/>
        <w:rPr>
          <w:rFonts w:ascii="Times New Roman" w:hAnsi="Times New Roman" w:cs="Times New Roman"/>
          <w:sz w:val="28"/>
          <w:szCs w:val="28"/>
        </w:rPr>
      </w:pPr>
    </w:p>
    <w:p w:rsidR="00C166C2" w:rsidRDefault="00C166C2" w:rsidP="00C166C2">
      <w:pPr>
        <w:keepNext/>
        <w:spacing w:after="60" w:line="240" w:lineRule="auto"/>
        <w:jc w:val="center"/>
        <w:outlineLvl w:val="0"/>
        <w:rPr>
          <w:rFonts w:ascii="Times New Roman" w:hAnsi="Times New Roman" w:cs="Times New Roman"/>
          <w:sz w:val="28"/>
          <w:szCs w:val="28"/>
        </w:rPr>
      </w:pPr>
      <w:r w:rsidRPr="00C166C2">
        <w:rPr>
          <w:rFonts w:ascii="Times New Roman" w:hAnsi="Times New Roman" w:cs="Times New Roman"/>
          <w:sz w:val="28"/>
          <w:szCs w:val="28"/>
        </w:rPr>
        <w:t xml:space="preserve">от </w:t>
      </w:r>
      <w:r w:rsidR="00072F55">
        <w:rPr>
          <w:rFonts w:ascii="Times New Roman" w:hAnsi="Times New Roman" w:cs="Times New Roman"/>
          <w:sz w:val="28"/>
          <w:szCs w:val="28"/>
        </w:rPr>
        <w:t xml:space="preserve">02 июня </w:t>
      </w:r>
      <w:r w:rsidRPr="00C166C2">
        <w:rPr>
          <w:rFonts w:ascii="Times New Roman" w:hAnsi="Times New Roman" w:cs="Times New Roman"/>
          <w:sz w:val="28"/>
          <w:szCs w:val="28"/>
        </w:rPr>
        <w:t xml:space="preserve"> 2021 года  № </w:t>
      </w:r>
      <w:r w:rsidR="00072F55">
        <w:rPr>
          <w:rFonts w:ascii="Times New Roman" w:hAnsi="Times New Roman" w:cs="Times New Roman"/>
          <w:sz w:val="28"/>
          <w:szCs w:val="28"/>
        </w:rPr>
        <w:t>26</w:t>
      </w:r>
      <w:r w:rsidRPr="00C166C2">
        <w:rPr>
          <w:rFonts w:ascii="Times New Roman" w:hAnsi="Times New Roman" w:cs="Times New Roman"/>
          <w:sz w:val="28"/>
          <w:szCs w:val="28"/>
        </w:rPr>
        <w:t xml:space="preserve"> </w:t>
      </w:r>
    </w:p>
    <w:p w:rsidR="00C166C2" w:rsidRPr="00142778" w:rsidRDefault="00C166C2" w:rsidP="00142778">
      <w:pPr>
        <w:keepNext/>
        <w:spacing w:after="0" w:line="240" w:lineRule="auto"/>
        <w:jc w:val="center"/>
        <w:outlineLvl w:val="0"/>
        <w:rPr>
          <w:rFonts w:ascii="Times New Roman" w:hAnsi="Times New Roman" w:cs="Times New Roman"/>
          <w:color w:val="000000" w:themeColor="text1"/>
          <w:sz w:val="28"/>
          <w:szCs w:val="28"/>
        </w:rPr>
      </w:pPr>
    </w:p>
    <w:p w:rsidR="00C166C2" w:rsidRPr="00142778" w:rsidRDefault="00C166C2" w:rsidP="00142778">
      <w:pPr>
        <w:keepNext/>
        <w:spacing w:after="0" w:line="240" w:lineRule="auto"/>
        <w:outlineLvl w:val="0"/>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Об утверждении Положения </w:t>
      </w:r>
    </w:p>
    <w:p w:rsidR="00C166C2" w:rsidRPr="00142778" w:rsidRDefault="00C166C2" w:rsidP="00142778">
      <w:pPr>
        <w:keepNext/>
        <w:spacing w:after="0" w:line="240" w:lineRule="auto"/>
        <w:outlineLvl w:val="0"/>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о муниципальном контроле за соблюдением </w:t>
      </w:r>
    </w:p>
    <w:p w:rsidR="00C166C2" w:rsidRPr="00142778" w:rsidRDefault="00C166C2" w:rsidP="00142778">
      <w:pPr>
        <w:keepNext/>
        <w:spacing w:after="0" w:line="240" w:lineRule="auto"/>
        <w:outlineLvl w:val="0"/>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Правил благоустройства на </w:t>
      </w:r>
    </w:p>
    <w:p w:rsidR="00C166C2" w:rsidRPr="00142778" w:rsidRDefault="00C166C2" w:rsidP="00142778">
      <w:pPr>
        <w:keepNext/>
        <w:spacing w:after="0" w:line="240" w:lineRule="auto"/>
        <w:outlineLvl w:val="0"/>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территории Давыдовского муниципального образования</w:t>
      </w:r>
    </w:p>
    <w:p w:rsidR="00C166C2" w:rsidRPr="00142778" w:rsidRDefault="00C166C2" w:rsidP="00142778">
      <w:pPr>
        <w:keepNext/>
        <w:spacing w:after="0" w:line="240" w:lineRule="auto"/>
        <w:outlineLvl w:val="0"/>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Пугачевского муниципального района </w:t>
      </w:r>
    </w:p>
    <w:p w:rsidR="00C166C2" w:rsidRPr="00142778" w:rsidRDefault="00C166C2" w:rsidP="00142778">
      <w:pPr>
        <w:keepNext/>
        <w:spacing w:after="0" w:line="240" w:lineRule="auto"/>
        <w:outlineLvl w:val="0"/>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Саратовской области</w:t>
      </w:r>
    </w:p>
    <w:p w:rsidR="00830C2F" w:rsidRPr="00142778" w:rsidRDefault="00830C2F" w:rsidP="00142778">
      <w:pPr>
        <w:keepNext/>
        <w:spacing w:after="0" w:line="240" w:lineRule="auto"/>
        <w:jc w:val="center"/>
        <w:outlineLvl w:val="0"/>
        <w:rPr>
          <w:rFonts w:ascii="Times New Roman" w:hAnsi="Times New Roman" w:cs="Times New Roman"/>
          <w:color w:val="000000" w:themeColor="text1"/>
          <w:sz w:val="28"/>
          <w:szCs w:val="28"/>
        </w:rPr>
      </w:pP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В соответствии с Федеральным </w:t>
      </w:r>
      <w:hyperlink r:id="rId7" w:history="1">
        <w:r w:rsidRPr="00142778">
          <w:rPr>
            <w:rFonts w:ascii="Times New Roman" w:hAnsi="Times New Roman" w:cs="Times New Roman"/>
            <w:color w:val="000000" w:themeColor="text1"/>
            <w:sz w:val="28"/>
            <w:szCs w:val="28"/>
          </w:rPr>
          <w:t>законом</w:t>
        </w:r>
      </w:hyperlink>
      <w:r w:rsidRPr="00142778">
        <w:rPr>
          <w:rFonts w:ascii="Times New Roman" w:hAnsi="Times New Roman" w:cs="Times New Roman"/>
          <w:color w:val="000000" w:themeColor="text1"/>
          <w:sz w:val="28"/>
          <w:szCs w:val="28"/>
        </w:rPr>
        <w:t xml:space="preserve"> от 06.10.2003 N 131-ФЗ "Об общих принципах организации местного самоуправления в Российской Федерации", Федеральным </w:t>
      </w:r>
      <w:hyperlink r:id="rId8" w:history="1">
        <w:r w:rsidRPr="00142778">
          <w:rPr>
            <w:rFonts w:ascii="Times New Roman" w:hAnsi="Times New Roman" w:cs="Times New Roman"/>
            <w:color w:val="000000" w:themeColor="text1"/>
            <w:sz w:val="28"/>
            <w:szCs w:val="28"/>
          </w:rPr>
          <w:t>законом</w:t>
        </w:r>
      </w:hyperlink>
      <w:r w:rsidRPr="00142778">
        <w:rPr>
          <w:rFonts w:ascii="Times New Roman" w:hAnsi="Times New Roman" w:cs="Times New Roman"/>
          <w:color w:val="000000" w:themeColor="text1"/>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142778">
          <w:rPr>
            <w:rFonts w:ascii="Times New Roman" w:hAnsi="Times New Roman" w:cs="Times New Roman"/>
            <w:color w:val="000000" w:themeColor="text1"/>
            <w:sz w:val="28"/>
            <w:szCs w:val="28"/>
          </w:rPr>
          <w:t>Уставом</w:t>
        </w:r>
      </w:hyperlink>
      <w:r w:rsidR="005B64AC" w:rsidRPr="00142778">
        <w:rPr>
          <w:rFonts w:ascii="Times New Roman" w:hAnsi="Times New Roman" w:cs="Times New Roman"/>
          <w:color w:val="000000" w:themeColor="text1"/>
          <w:sz w:val="28"/>
          <w:szCs w:val="28"/>
        </w:rPr>
        <w:t xml:space="preserve">, </w:t>
      </w:r>
      <w:r w:rsidR="00C166C2" w:rsidRPr="00142778">
        <w:rPr>
          <w:rFonts w:ascii="Times New Roman" w:hAnsi="Times New Roman" w:cs="Times New Roman"/>
          <w:color w:val="000000" w:themeColor="text1"/>
          <w:sz w:val="28"/>
          <w:szCs w:val="28"/>
        </w:rPr>
        <w:t xml:space="preserve">Давыдовского муниципального образования </w:t>
      </w:r>
      <w:r w:rsidR="00D520AC" w:rsidRPr="00142778">
        <w:rPr>
          <w:rFonts w:ascii="Times New Roman" w:hAnsi="Times New Roman" w:cs="Times New Roman"/>
          <w:color w:val="000000" w:themeColor="text1"/>
          <w:sz w:val="28"/>
          <w:szCs w:val="28"/>
        </w:rPr>
        <w:t xml:space="preserve">администрация </w:t>
      </w:r>
      <w:r w:rsidR="00C166C2" w:rsidRPr="00142778">
        <w:rPr>
          <w:rFonts w:ascii="Times New Roman" w:hAnsi="Times New Roman" w:cs="Times New Roman"/>
          <w:color w:val="000000" w:themeColor="text1"/>
          <w:sz w:val="28"/>
          <w:szCs w:val="28"/>
        </w:rPr>
        <w:t xml:space="preserve">Давыдовского муниципального образования  Пугачевского муниципального района Саратовской области  </w:t>
      </w:r>
      <w:r w:rsidR="00D520AC" w:rsidRPr="00142778">
        <w:rPr>
          <w:rFonts w:ascii="Times New Roman" w:hAnsi="Times New Roman" w:cs="Times New Roman"/>
          <w:color w:val="000000" w:themeColor="text1"/>
          <w:sz w:val="28"/>
          <w:szCs w:val="28"/>
        </w:rPr>
        <w:t>ПОСТАНОВЛЯЕТ</w:t>
      </w:r>
      <w:r w:rsidRPr="00142778">
        <w:rPr>
          <w:rFonts w:ascii="Times New Roman" w:hAnsi="Times New Roman" w:cs="Times New Roman"/>
          <w:color w:val="000000" w:themeColor="text1"/>
          <w:sz w:val="28"/>
          <w:szCs w:val="28"/>
        </w:rPr>
        <w:t>:</w:t>
      </w:r>
    </w:p>
    <w:p w:rsidR="00830C2F" w:rsidRPr="00142778" w:rsidRDefault="00830C2F" w:rsidP="00142778">
      <w:pPr>
        <w:pStyle w:val="ConsPlusNormal"/>
        <w:spacing w:before="220"/>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1. Утвердить </w:t>
      </w:r>
      <w:hyperlink w:anchor="P28" w:history="1">
        <w:r w:rsidRPr="00142778">
          <w:rPr>
            <w:rFonts w:ascii="Times New Roman" w:hAnsi="Times New Roman" w:cs="Times New Roman"/>
            <w:color w:val="000000" w:themeColor="text1"/>
            <w:sz w:val="28"/>
            <w:szCs w:val="28"/>
          </w:rPr>
          <w:t>Положение</w:t>
        </w:r>
      </w:hyperlink>
      <w:r w:rsidRPr="00142778">
        <w:rPr>
          <w:rFonts w:ascii="Times New Roman" w:hAnsi="Times New Roman" w:cs="Times New Roman"/>
          <w:color w:val="000000" w:themeColor="text1"/>
          <w:sz w:val="28"/>
          <w:szCs w:val="28"/>
        </w:rPr>
        <w:t xml:space="preserve"> о муниципальном контроле за соблюдением правил благоустройства на террито</w:t>
      </w:r>
      <w:r w:rsidR="00FB7363" w:rsidRPr="00142778">
        <w:rPr>
          <w:rFonts w:ascii="Times New Roman" w:hAnsi="Times New Roman" w:cs="Times New Roman"/>
          <w:color w:val="000000" w:themeColor="text1"/>
          <w:sz w:val="28"/>
          <w:szCs w:val="28"/>
        </w:rPr>
        <w:t>рии</w:t>
      </w:r>
      <w:r w:rsidR="00C166C2" w:rsidRPr="00142778">
        <w:rPr>
          <w:color w:val="000000" w:themeColor="text1"/>
        </w:rPr>
        <w:t xml:space="preserve"> </w:t>
      </w:r>
      <w:r w:rsidR="00C166C2" w:rsidRPr="00142778">
        <w:rPr>
          <w:rFonts w:ascii="Times New Roman" w:hAnsi="Times New Roman" w:cs="Times New Roman"/>
          <w:color w:val="000000" w:themeColor="text1"/>
          <w:sz w:val="28"/>
          <w:szCs w:val="28"/>
        </w:rPr>
        <w:t>Давыдовского муниципального образования  Пугачевского муниципального района Саратовской области согласно приложения.</w:t>
      </w:r>
    </w:p>
    <w:p w:rsidR="00C166C2" w:rsidRPr="00142778" w:rsidRDefault="00C166C2" w:rsidP="0014277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142778">
        <w:rPr>
          <w:rFonts w:ascii="Times New Roman" w:eastAsia="Times New Roman" w:hAnsi="Times New Roman" w:cs="Times New Roman"/>
          <w:color w:val="000000" w:themeColor="text1"/>
          <w:sz w:val="28"/>
          <w:szCs w:val="28"/>
          <w:lang w:eastAsia="ru-RU"/>
        </w:rPr>
        <w:t xml:space="preserve">   2.Опубликовать  настоящее постановление в «Информационном бюллетене» Давыдовского муниципального образования Пугачевского муниципального района и разместить на официальном сайте администрации в сети Интернет.</w:t>
      </w:r>
    </w:p>
    <w:p w:rsidR="00C166C2" w:rsidRPr="00142778" w:rsidRDefault="00C166C2" w:rsidP="0014277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142778">
        <w:rPr>
          <w:rFonts w:ascii="Times New Roman" w:eastAsia="Times New Roman" w:hAnsi="Times New Roman" w:cs="Times New Roman"/>
          <w:color w:val="000000" w:themeColor="text1"/>
          <w:sz w:val="28"/>
          <w:szCs w:val="28"/>
          <w:lang w:eastAsia="ru-RU"/>
        </w:rPr>
        <w:t xml:space="preserve">   3. Настоящее постановление вступает в силу со дня его официального опубликования.</w:t>
      </w:r>
    </w:p>
    <w:p w:rsidR="00C166C2" w:rsidRPr="00142778" w:rsidRDefault="00C166C2" w:rsidP="0014277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C166C2" w:rsidRPr="00142778" w:rsidRDefault="00C166C2" w:rsidP="0014277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C166C2" w:rsidRPr="00142778" w:rsidRDefault="00C166C2" w:rsidP="00142778">
      <w:pPr>
        <w:spacing w:after="0"/>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Давыдовского</w:t>
      </w:r>
    </w:p>
    <w:p w:rsidR="00D520AC" w:rsidRPr="00142778" w:rsidRDefault="00C166C2" w:rsidP="00142778">
      <w:pPr>
        <w:spacing w:after="0"/>
        <w:rPr>
          <w:rFonts w:ascii="Times New Roman" w:eastAsia="Times New Roman" w:hAnsi="Times New Roman" w:cs="Times New Roman"/>
          <w:color w:val="000000" w:themeColor="text1"/>
          <w:sz w:val="28"/>
          <w:szCs w:val="28"/>
          <w:lang w:eastAsia="ru-RU"/>
        </w:rPr>
      </w:pPr>
      <w:r w:rsidRPr="00142778">
        <w:rPr>
          <w:rFonts w:ascii="Times New Roman" w:hAnsi="Times New Roman" w:cs="Times New Roman"/>
          <w:color w:val="000000" w:themeColor="text1"/>
          <w:sz w:val="28"/>
          <w:szCs w:val="28"/>
        </w:rPr>
        <w:t>муниципального образования                                            А. Г. Тарасов</w:t>
      </w:r>
      <w:r w:rsidR="00D520AC" w:rsidRPr="00142778">
        <w:rPr>
          <w:rFonts w:ascii="Times New Roman" w:hAnsi="Times New Roman" w:cs="Times New Roman"/>
          <w:color w:val="000000" w:themeColor="text1"/>
          <w:sz w:val="28"/>
          <w:szCs w:val="28"/>
        </w:rPr>
        <w:br w:type="page"/>
      </w:r>
    </w:p>
    <w:p w:rsidR="00C166C2" w:rsidRPr="00142778" w:rsidRDefault="00C166C2" w:rsidP="00142778">
      <w:pPr>
        <w:pStyle w:val="ConsPlusNormal"/>
        <w:jc w:val="right"/>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lastRenderedPageBreak/>
        <w:t xml:space="preserve">                                                                    Приложение                                                                               к постановлению администрации                                                                                Давыдовского муниципального                                                                                        образования Пугачевского муниципального района</w:t>
      </w:r>
    </w:p>
    <w:p w:rsidR="00C166C2" w:rsidRPr="00142778" w:rsidRDefault="00C166C2" w:rsidP="00142778">
      <w:pPr>
        <w:pStyle w:val="ConsPlusNormal"/>
        <w:jc w:val="right"/>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Саратовской области</w:t>
      </w:r>
    </w:p>
    <w:p w:rsidR="00C166C2" w:rsidRPr="00142778" w:rsidRDefault="00C166C2" w:rsidP="00142778">
      <w:pPr>
        <w:pStyle w:val="ConsPlusNormal"/>
        <w:jc w:val="right"/>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  от  </w:t>
      </w:r>
      <w:r w:rsidR="00072F55">
        <w:rPr>
          <w:rFonts w:ascii="Times New Roman" w:hAnsi="Times New Roman" w:cs="Times New Roman"/>
          <w:color w:val="000000" w:themeColor="text1"/>
          <w:sz w:val="28"/>
          <w:szCs w:val="28"/>
        </w:rPr>
        <w:t xml:space="preserve">02 июня </w:t>
      </w:r>
      <w:r w:rsidRPr="00142778">
        <w:rPr>
          <w:rFonts w:ascii="Times New Roman" w:hAnsi="Times New Roman" w:cs="Times New Roman"/>
          <w:color w:val="000000" w:themeColor="text1"/>
          <w:sz w:val="28"/>
          <w:szCs w:val="28"/>
        </w:rPr>
        <w:t xml:space="preserve"> 2021г. № </w:t>
      </w:r>
      <w:r w:rsidR="00072F55">
        <w:rPr>
          <w:rFonts w:ascii="Times New Roman" w:hAnsi="Times New Roman" w:cs="Times New Roman"/>
          <w:color w:val="000000" w:themeColor="text1"/>
          <w:sz w:val="28"/>
          <w:szCs w:val="28"/>
        </w:rPr>
        <w:t>26</w:t>
      </w:r>
      <w:bookmarkStart w:id="0" w:name="_GoBack"/>
      <w:bookmarkEnd w:id="0"/>
    </w:p>
    <w:p w:rsidR="00830C2F" w:rsidRPr="00142778" w:rsidRDefault="00830C2F" w:rsidP="00142778">
      <w:pPr>
        <w:pStyle w:val="ConsPlusNormal"/>
        <w:spacing w:before="240"/>
        <w:rPr>
          <w:rFonts w:ascii="Times New Roman" w:hAnsi="Times New Roman" w:cs="Times New Roman"/>
          <w:color w:val="000000" w:themeColor="text1"/>
          <w:sz w:val="28"/>
          <w:szCs w:val="28"/>
        </w:rPr>
      </w:pPr>
    </w:p>
    <w:p w:rsidR="00C166C2" w:rsidRPr="00142778" w:rsidRDefault="00C166C2"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Title"/>
        <w:jc w:val="center"/>
        <w:rPr>
          <w:rFonts w:ascii="Times New Roman" w:hAnsi="Times New Roman" w:cs="Times New Roman"/>
          <w:color w:val="000000" w:themeColor="text1"/>
          <w:sz w:val="28"/>
          <w:szCs w:val="28"/>
        </w:rPr>
      </w:pPr>
      <w:bookmarkStart w:id="1" w:name="P28"/>
      <w:bookmarkEnd w:id="1"/>
      <w:r w:rsidRPr="00142778">
        <w:rPr>
          <w:rFonts w:ascii="Times New Roman" w:hAnsi="Times New Roman" w:cs="Times New Roman"/>
          <w:color w:val="000000" w:themeColor="text1"/>
          <w:sz w:val="28"/>
          <w:szCs w:val="28"/>
        </w:rPr>
        <w:t>ПОЛОЖЕНИЕ</w:t>
      </w:r>
    </w:p>
    <w:p w:rsidR="00830C2F" w:rsidRPr="00142778" w:rsidRDefault="00830C2F" w:rsidP="00142778">
      <w:pPr>
        <w:pStyle w:val="ConsPlusTitle"/>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О МУНИЦИПАЛЬНОМ КОНТРОЛЕ ЗА СОБЛЮДЕНИЕМ ПРАВИЛ</w:t>
      </w:r>
    </w:p>
    <w:p w:rsidR="00830C2F" w:rsidRPr="00142778" w:rsidRDefault="00830C2F" w:rsidP="00142778">
      <w:pPr>
        <w:pStyle w:val="ConsPlusTitle"/>
        <w:jc w:val="center"/>
        <w:rPr>
          <w:rFonts w:ascii="Times New Roman" w:hAnsi="Times New Roman" w:cs="Times New Roman"/>
          <w:b w:val="0"/>
          <w:color w:val="000000" w:themeColor="text1"/>
          <w:sz w:val="28"/>
          <w:szCs w:val="28"/>
        </w:rPr>
      </w:pPr>
      <w:r w:rsidRPr="00142778">
        <w:rPr>
          <w:rFonts w:ascii="Times New Roman" w:hAnsi="Times New Roman" w:cs="Times New Roman"/>
          <w:color w:val="000000" w:themeColor="text1"/>
          <w:sz w:val="28"/>
          <w:szCs w:val="28"/>
        </w:rPr>
        <w:t xml:space="preserve">БЛАГОУСТРОЙСТВА НА ТЕРРИТОРИИ </w:t>
      </w:r>
      <w:r w:rsidR="00F75C1F" w:rsidRPr="00142778">
        <w:rPr>
          <w:rFonts w:ascii="Times New Roman" w:hAnsi="Times New Roman" w:cs="Times New Roman"/>
          <w:color w:val="000000" w:themeColor="text1"/>
          <w:sz w:val="28"/>
          <w:szCs w:val="28"/>
        </w:rPr>
        <w:t xml:space="preserve">ДАВЫДОВСКОГО </w:t>
      </w:r>
      <w:r w:rsidRPr="00142778">
        <w:rPr>
          <w:rFonts w:ascii="Times New Roman" w:hAnsi="Times New Roman" w:cs="Times New Roman"/>
          <w:color w:val="000000" w:themeColor="text1"/>
          <w:sz w:val="28"/>
          <w:szCs w:val="28"/>
        </w:rPr>
        <w:t>МУНИЦИПАЛЬНОГО ОБРАЗОВАНИЯ</w:t>
      </w:r>
      <w:r w:rsidR="00F75C1F" w:rsidRPr="00142778">
        <w:rPr>
          <w:rFonts w:ascii="Times New Roman" w:hAnsi="Times New Roman" w:cs="Times New Roman"/>
          <w:color w:val="000000" w:themeColor="text1"/>
          <w:sz w:val="28"/>
          <w:szCs w:val="28"/>
        </w:rPr>
        <w:t xml:space="preserve"> ПУГАЧЕВСКОГО МУНИЦИПАЛЬНОГО РАЙОНА САРАТОВСКОЙ ОБЛАСТИ</w:t>
      </w:r>
    </w:p>
    <w:p w:rsidR="00FB7363" w:rsidRPr="00142778" w:rsidRDefault="00FB7363" w:rsidP="00142778">
      <w:pPr>
        <w:pStyle w:val="ConsPlusNormal"/>
        <w:jc w:val="center"/>
        <w:rPr>
          <w:rFonts w:ascii="Times New Roman" w:hAnsi="Times New Roman" w:cs="Times New Roman"/>
          <w:b/>
          <w:color w:val="000000" w:themeColor="text1"/>
          <w:sz w:val="28"/>
          <w:szCs w:val="28"/>
        </w:rPr>
      </w:pPr>
    </w:p>
    <w:p w:rsidR="00830C2F" w:rsidRPr="00142778" w:rsidRDefault="00830C2F" w:rsidP="00142778">
      <w:pPr>
        <w:pStyle w:val="ConsPlusNormal"/>
        <w:jc w:val="center"/>
        <w:outlineLvl w:val="1"/>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1. ОБЩИЕ ПОЛОЖЕНИЯ</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1. Положение о муниципальном контроле за соблюдением правил благоустройства на территории</w:t>
      </w:r>
      <w:r w:rsidR="00F75C1F" w:rsidRPr="00142778">
        <w:rPr>
          <w:color w:val="000000" w:themeColor="text1"/>
        </w:rPr>
        <w:t xml:space="preserve"> </w:t>
      </w:r>
      <w:r w:rsidR="00F75C1F" w:rsidRPr="00142778">
        <w:rPr>
          <w:rFonts w:ascii="Times New Roman" w:hAnsi="Times New Roman" w:cs="Times New Roman"/>
          <w:color w:val="000000" w:themeColor="text1"/>
          <w:sz w:val="28"/>
          <w:szCs w:val="28"/>
        </w:rPr>
        <w:t>Давыдовского муниципального                                                                                        образования Пугачевского муниципального района Саратовской области</w:t>
      </w:r>
      <w:r w:rsidRPr="00142778">
        <w:rPr>
          <w:rFonts w:ascii="Times New Roman" w:hAnsi="Times New Roman" w:cs="Times New Roman"/>
          <w:color w:val="000000" w:themeColor="text1"/>
          <w:sz w:val="28"/>
          <w:szCs w:val="28"/>
        </w:rPr>
        <w:t xml:space="preserve"> (далее - Положение) разработано в соответствии с </w:t>
      </w:r>
      <w:hyperlink r:id="rId10" w:history="1">
        <w:r w:rsidRPr="00142778">
          <w:rPr>
            <w:rFonts w:ascii="Times New Roman" w:hAnsi="Times New Roman" w:cs="Times New Roman"/>
            <w:color w:val="000000" w:themeColor="text1"/>
            <w:sz w:val="28"/>
            <w:szCs w:val="28"/>
          </w:rPr>
          <w:t>Кодексом</w:t>
        </w:r>
      </w:hyperlink>
      <w:r w:rsidRPr="00142778">
        <w:rPr>
          <w:rFonts w:ascii="Times New Roman" w:hAnsi="Times New Roman" w:cs="Times New Roman"/>
          <w:color w:val="000000" w:themeColor="text1"/>
          <w:sz w:val="28"/>
          <w:szCs w:val="28"/>
        </w:rPr>
        <w:t xml:space="preserve"> Российской Федерации об административных правонарушениях, Федеральным </w:t>
      </w:r>
      <w:hyperlink r:id="rId11" w:history="1">
        <w:r w:rsidRPr="00142778">
          <w:rPr>
            <w:rFonts w:ascii="Times New Roman" w:hAnsi="Times New Roman" w:cs="Times New Roman"/>
            <w:color w:val="000000" w:themeColor="text1"/>
            <w:sz w:val="28"/>
            <w:szCs w:val="28"/>
          </w:rPr>
          <w:t>законом</w:t>
        </w:r>
      </w:hyperlink>
      <w:r w:rsidRPr="00142778">
        <w:rPr>
          <w:rFonts w:ascii="Times New Roman" w:hAnsi="Times New Roman" w:cs="Times New Roman"/>
          <w:color w:val="000000" w:themeColor="text1"/>
          <w:sz w:val="28"/>
          <w:szCs w:val="28"/>
        </w:rPr>
        <w:t xml:space="preserve"> от 06.10.2003 N 131-ФЗ "Об общих принципах организации местного самоуправления в Российской Федерации", Федеральным </w:t>
      </w:r>
      <w:hyperlink r:id="rId12" w:history="1">
        <w:r w:rsidRPr="00142778">
          <w:rPr>
            <w:rFonts w:ascii="Times New Roman" w:hAnsi="Times New Roman" w:cs="Times New Roman"/>
            <w:color w:val="000000" w:themeColor="text1"/>
            <w:sz w:val="28"/>
            <w:szCs w:val="28"/>
          </w:rPr>
          <w:t>законом</w:t>
        </w:r>
      </w:hyperlink>
      <w:r w:rsidRPr="00142778">
        <w:rPr>
          <w:rFonts w:ascii="Times New Roman" w:hAnsi="Times New Roman" w:cs="Times New Roman"/>
          <w:color w:val="000000" w:themeColor="text1"/>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 </w:t>
      </w:r>
      <w:hyperlink r:id="rId13" w:history="1">
        <w:r w:rsidRPr="00142778">
          <w:rPr>
            <w:rFonts w:ascii="Times New Roman" w:hAnsi="Times New Roman" w:cs="Times New Roman"/>
            <w:color w:val="000000" w:themeColor="text1"/>
            <w:sz w:val="28"/>
            <w:szCs w:val="28"/>
          </w:rPr>
          <w:t>постановлением</w:t>
        </w:r>
      </w:hyperlink>
      <w:r w:rsidRPr="00142778">
        <w:rPr>
          <w:rFonts w:ascii="Times New Roman" w:hAnsi="Times New Roman" w:cs="Times New Roman"/>
          <w:color w:val="000000" w:themeColor="text1"/>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иными нормативными правовыми актами.</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2. Положение определяет порядок организации и осуществления муниципального контроля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физическими лицами, не являющимися индивидуальными предпринимат</w:t>
      </w:r>
      <w:r w:rsidR="00FB7363" w:rsidRPr="00142778">
        <w:rPr>
          <w:rFonts w:ascii="Times New Roman" w:hAnsi="Times New Roman" w:cs="Times New Roman"/>
          <w:color w:val="000000" w:themeColor="text1"/>
          <w:sz w:val="28"/>
          <w:szCs w:val="28"/>
        </w:rPr>
        <w:t>елями (далее - физические лица).</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3. Органом муниципального контроля за соблюдением </w:t>
      </w:r>
      <w:hyperlink r:id="rId14"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является администрация</w:t>
      </w:r>
      <w:r w:rsidR="00F75C1F" w:rsidRPr="00142778">
        <w:rPr>
          <w:color w:val="000000" w:themeColor="text1"/>
        </w:rPr>
        <w:t xml:space="preserve"> </w:t>
      </w:r>
      <w:r w:rsidR="00F75C1F" w:rsidRPr="00142778">
        <w:rPr>
          <w:rFonts w:ascii="Times New Roman" w:hAnsi="Times New Roman" w:cs="Times New Roman"/>
          <w:color w:val="000000" w:themeColor="text1"/>
          <w:sz w:val="28"/>
          <w:szCs w:val="28"/>
        </w:rPr>
        <w:t>Давыдовского муниципального                                                                                        образования Пугачевского муниципального района Саратовской области</w:t>
      </w:r>
      <w:r w:rsidRPr="00142778">
        <w:rPr>
          <w:rFonts w:ascii="Times New Roman" w:hAnsi="Times New Roman" w:cs="Times New Roman"/>
          <w:color w:val="000000" w:themeColor="text1"/>
          <w:sz w:val="28"/>
          <w:szCs w:val="28"/>
        </w:rPr>
        <w:t xml:space="preserve"> </w:t>
      </w:r>
      <w:r w:rsidR="00FB7363" w:rsidRPr="00142778">
        <w:rPr>
          <w:rFonts w:ascii="Times New Roman" w:hAnsi="Times New Roman" w:cs="Times New Roman"/>
          <w:color w:val="000000" w:themeColor="text1"/>
          <w:sz w:val="28"/>
          <w:szCs w:val="28"/>
        </w:rPr>
        <w:t>(</w:t>
      </w:r>
      <w:r w:rsidRPr="00142778">
        <w:rPr>
          <w:rFonts w:ascii="Times New Roman" w:hAnsi="Times New Roman" w:cs="Times New Roman"/>
          <w:color w:val="000000" w:themeColor="text1"/>
          <w:sz w:val="28"/>
          <w:szCs w:val="28"/>
        </w:rPr>
        <w:t>в пределах своей компетенции) (далее - Орган муниципального контроля).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4. Муниципальный контроль за соблюдением </w:t>
      </w:r>
      <w:hyperlink r:id="rId15"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осуществляют уполномоченные должностные лица Органа муниципального контроля.</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jc w:val="center"/>
        <w:outlineLvl w:val="1"/>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2. ЦЕЛИ И ЗАДАЧИ МУНИЦИПАЛЬНОГО КОНТРОЛЯ</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ЗА СОБЛЮДЕНИЕМ ПРАВИЛ</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1. Целями муниципального контроля за соблюдением </w:t>
      </w:r>
      <w:hyperlink r:id="rId16"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являются предупреждение, выявление и пресечение нарушений юридическими лицами, индивидуальными предпринимателями, физическими лицами требований </w:t>
      </w:r>
      <w:hyperlink r:id="rId17"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устранение причин, факторов и условий, способствующих нарушениям требований </w:t>
      </w:r>
      <w:hyperlink r:id="rId18"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2. Задачей муниципального контроля за соблюдением </w:t>
      </w:r>
      <w:hyperlink r:id="rId19"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является соблюдение юридическими лицами, индивидуальными предпринимателями, физическими лицами требований </w:t>
      </w:r>
      <w:hyperlink r:id="rId20"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jc w:val="center"/>
        <w:outlineLvl w:val="1"/>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3. МЕРОПРИЯТИЯ, ПРОВОДИМЫЕ</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ДЛЯ ДОСТИЖЕНИЯ ЦЕЛЕЙ И РЕШЕНИЯ ЗАДАЧ</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МУНИЦИПАЛЬНОГО КОНТРОЛЯ ЗА СОБЛЮДЕНИЕМ ПРАВИЛ</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Мероприятия, проводимые для достижения целей и задач муниципального контроля за соблюдением </w:t>
      </w:r>
      <w:hyperlink r:id="rId21"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1) проведение плановых и внеплановых проверок соблюдения юридическими лицами, индивидуальными предпринимателями требований </w:t>
      </w:r>
      <w:hyperlink r:id="rId22"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2) проведение внеплановых проверок соблюдения физическими лицами требований </w:t>
      </w:r>
      <w:hyperlink r:id="rId23"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3) проведение предварительных проверок поступившей в Орган муниципального контроля информации о нарушении требований </w:t>
      </w:r>
      <w:hyperlink r:id="rId24"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4) проведение плановых (рейдовых) осмотров (обследований) при осуществлении мероприятий по контролю за соблюдением </w:t>
      </w:r>
      <w:hyperlink r:id="rId25"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без взаимодействия с юридическими лицами, индивидуальными предпринимателями, физическими лицами (далее - осмотр);</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5) организация и проведение мероприятий по профилактике нарушений требований </w:t>
      </w:r>
      <w:hyperlink r:id="rId26"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jc w:val="center"/>
        <w:outlineLvl w:val="1"/>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4. ПРАВА И ОБЯЗАННОСТИ ДОЛЖНОСТНЫХ ЛИЦ,</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ОСУЩЕСТВЛЯЮЩИХ МУНИЦИПАЛЬНЫЙ КОНТРОЛЬ</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ЗА СОБЛЮДЕНИЕМ ПРАВИЛ</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1. Уполномоченные должностные лица Органа муниципального контроля имеют право:</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запрашивать в соответствии со своей компетенцией и безвозмездно получать необходимые для осуществления муниципального контроля за соблюдением </w:t>
      </w:r>
      <w:hyperlink r:id="rId27"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документы и (или) информацию, включенные в утвержденный распоряжением Правительства Российской Федерации от 19.04.2016 N 724-р </w:t>
      </w:r>
      <w:hyperlink r:id="rId28" w:history="1">
        <w:r w:rsidRPr="00142778">
          <w:rPr>
            <w:rFonts w:ascii="Times New Roman" w:hAnsi="Times New Roman" w:cs="Times New Roman"/>
            <w:color w:val="000000" w:themeColor="text1"/>
            <w:sz w:val="28"/>
            <w:szCs w:val="28"/>
          </w:rPr>
          <w:t>перечень</w:t>
        </w:r>
      </w:hyperlink>
      <w:r w:rsidRPr="00142778">
        <w:rPr>
          <w:rFonts w:ascii="Times New Roman" w:hAnsi="Times New Roman" w:cs="Times New Roman"/>
          <w:color w:val="000000" w:themeColor="text1"/>
          <w:sz w:val="28"/>
          <w:szCs w:val="28"/>
        </w:rPr>
        <w:t xml:space="preserve">, от государственных органов, иных органов </w:t>
      </w:r>
      <w:r w:rsidRPr="00142778">
        <w:rPr>
          <w:rFonts w:ascii="Times New Roman" w:hAnsi="Times New Roman" w:cs="Times New Roman"/>
          <w:color w:val="000000" w:themeColor="text1"/>
          <w:sz w:val="28"/>
          <w:szCs w:val="28"/>
        </w:rPr>
        <w:lastRenderedPageBreak/>
        <w:t>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w:t>
      </w:r>
      <w:r w:rsidR="00F75C1F" w:rsidRPr="00142778">
        <w:rPr>
          <w:rFonts w:ascii="Times New Roman" w:hAnsi="Times New Roman" w:cs="Times New Roman"/>
          <w:color w:val="000000" w:themeColor="text1"/>
          <w:sz w:val="28"/>
          <w:szCs w:val="28"/>
        </w:rPr>
        <w:t xml:space="preserve"> </w:t>
      </w:r>
      <w:r w:rsidRPr="00142778">
        <w:rPr>
          <w:rFonts w:ascii="Times New Roman" w:hAnsi="Times New Roman" w:cs="Times New Roman"/>
          <w:color w:val="000000" w:themeColor="text1"/>
          <w:sz w:val="28"/>
          <w:szCs w:val="28"/>
        </w:rPr>
        <w:t xml:space="preserve">числе в электронной форме, в рамках межведомственного информационного взаимодействия в сроки и порядке, которые установлены </w:t>
      </w:r>
      <w:hyperlink r:id="rId29" w:history="1">
        <w:r w:rsidRPr="00142778">
          <w:rPr>
            <w:rFonts w:ascii="Times New Roman" w:hAnsi="Times New Roman" w:cs="Times New Roman"/>
            <w:color w:val="000000" w:themeColor="text1"/>
            <w:sz w:val="28"/>
            <w:szCs w:val="28"/>
          </w:rPr>
          <w:t>постановлением</w:t>
        </w:r>
      </w:hyperlink>
      <w:r w:rsidRPr="00142778">
        <w:rPr>
          <w:rFonts w:ascii="Times New Roman" w:hAnsi="Times New Roman" w:cs="Times New Roman"/>
          <w:color w:val="000000" w:themeColor="text1"/>
          <w:sz w:val="28"/>
          <w:szCs w:val="28"/>
        </w:rPr>
        <w:t xml:space="preserve"> Правительства Российской Федерации от 18.04.2016 N 323;</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посещать при предъявлении служебного удостоверения территорию,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проводить</w:t>
      </w:r>
      <w:r w:rsidR="00142778">
        <w:rPr>
          <w:rFonts w:ascii="Times New Roman" w:hAnsi="Times New Roman" w:cs="Times New Roman"/>
          <w:color w:val="000000" w:themeColor="text1"/>
          <w:sz w:val="28"/>
          <w:szCs w:val="28"/>
        </w:rPr>
        <w:t xml:space="preserve"> осмотры (обследования);</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привлекать к проведению проверки экспертов, экспертные организации;</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w:t>
      </w:r>
      <w:hyperlink r:id="rId30"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при документарной проверке рассматривать документы юридического лица, индивидуального предпринимателя, физического лица,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контроля за соблюдением </w:t>
      </w:r>
      <w:hyperlink r:id="rId31"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в отношении этого юридического лица, индивидуального предпринимателя, физического лица;</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соблюдение юридическим лицом, индивидуальным предпринимателем, физическим лицом требований </w:t>
      </w:r>
      <w:hyperlink r:id="rId32"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направлять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в случае, если после рассмотрения представленных в рамках документарной проверки пояснений и документов либо при отсутствии пояснений установлены признаки нарушения требований </w:t>
      </w:r>
      <w:hyperlink r:id="rId33"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проводить выездную проверку;</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юридического лица, индивидуального предпринимателя, физического лица, имеющиеся в распоряжении Органа </w:t>
      </w:r>
      <w:r w:rsidRPr="00142778">
        <w:rPr>
          <w:rFonts w:ascii="Times New Roman" w:hAnsi="Times New Roman" w:cs="Times New Roman"/>
          <w:color w:val="000000" w:themeColor="text1"/>
          <w:sz w:val="28"/>
          <w:szCs w:val="28"/>
        </w:rPr>
        <w:lastRenderedPageBreak/>
        <w:t xml:space="preserve">муниципального контроля, при необходимости провести мероприятия по контролю за соблюдением </w:t>
      </w:r>
      <w:hyperlink r:id="rId34"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осуществляемые без взаимодействия с юридическими лицами, индивидуальными предпринимателями, физическими лицами и без возложения на указанных лиц обязанности по представлению информации и исполнению требований Органа муниципального контроля.</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2. Уполномоченные должностные лица Органа муниципального контроля обязаны:</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своевременно и в полной мере исполнять предоставленные в соответствии с законодательством Российской Федерации</w:t>
      </w:r>
      <w:r w:rsidR="00C629A0">
        <w:rPr>
          <w:rFonts w:ascii="Times New Roman" w:hAnsi="Times New Roman" w:cs="Times New Roman"/>
          <w:color w:val="000000" w:themeColor="text1"/>
          <w:sz w:val="28"/>
          <w:szCs w:val="28"/>
        </w:rPr>
        <w:t xml:space="preserve"> и</w:t>
      </w:r>
      <w:r w:rsidRPr="00142778">
        <w:rPr>
          <w:rFonts w:ascii="Times New Roman" w:hAnsi="Times New Roman" w:cs="Times New Roman"/>
          <w:color w:val="000000" w:themeColor="text1"/>
          <w:sz w:val="28"/>
          <w:szCs w:val="28"/>
        </w:rPr>
        <w:t xml:space="preserve"> настоящим Положением полномочия по предупреждению, выявлению и пресечению нарушений требований </w:t>
      </w:r>
      <w:hyperlink r:id="rId35"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проводить проверку на основании распоряжения заместителя главы</w:t>
      </w:r>
      <w:r w:rsidR="00F75C1F" w:rsidRPr="00142778">
        <w:rPr>
          <w:rFonts w:ascii="Times New Roman" w:hAnsi="Times New Roman" w:cs="Times New Roman"/>
          <w:color w:val="000000" w:themeColor="text1"/>
          <w:sz w:val="28"/>
          <w:szCs w:val="28"/>
        </w:rPr>
        <w:t xml:space="preserve">  Давыдовского образования Пугачевского муниципального района Саратовской области</w:t>
      </w:r>
      <w:r w:rsidRPr="00142778">
        <w:rPr>
          <w:rFonts w:ascii="Times New Roman" w:hAnsi="Times New Roman" w:cs="Times New Roman"/>
          <w:color w:val="000000" w:themeColor="text1"/>
          <w:sz w:val="28"/>
          <w:szCs w:val="28"/>
        </w:rPr>
        <w:t>, о ее проведении в соответствии с ее назначением;</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заместителя главы администрации города и в случае, предусмотренном </w:t>
      </w:r>
      <w:hyperlink r:id="rId36" w:history="1">
        <w:r w:rsidRPr="00142778">
          <w:rPr>
            <w:rFonts w:ascii="Times New Roman" w:hAnsi="Times New Roman" w:cs="Times New Roman"/>
            <w:color w:val="000000" w:themeColor="text1"/>
            <w:sz w:val="28"/>
            <w:szCs w:val="28"/>
          </w:rPr>
          <w:t>частью 5 статьи 10</w:t>
        </w:r>
      </w:hyperlink>
      <w:r w:rsidRPr="00142778">
        <w:rPr>
          <w:rFonts w:ascii="Times New Roman" w:hAnsi="Times New Roman" w:cs="Times New Roman"/>
          <w:color w:val="000000" w:themeColor="text1"/>
          <w:sz w:val="28"/>
          <w:szCs w:val="28"/>
        </w:rPr>
        <w:t xml:space="preserve"> Федерального закона от 26.12.2008 N 294-ФЗ,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
    <w:p w:rsidR="00C629A0"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соблюдать сроки проведения проверки, установленные Федеральным </w:t>
      </w:r>
      <w:hyperlink r:id="rId37" w:history="1">
        <w:r w:rsidRPr="00142778">
          <w:rPr>
            <w:rFonts w:ascii="Times New Roman" w:hAnsi="Times New Roman" w:cs="Times New Roman"/>
            <w:color w:val="000000" w:themeColor="text1"/>
            <w:sz w:val="28"/>
            <w:szCs w:val="28"/>
          </w:rPr>
          <w:t>законом</w:t>
        </w:r>
      </w:hyperlink>
      <w:r w:rsidRPr="00142778">
        <w:rPr>
          <w:rFonts w:ascii="Times New Roman" w:hAnsi="Times New Roman" w:cs="Times New Roman"/>
          <w:color w:val="000000" w:themeColor="text1"/>
          <w:sz w:val="28"/>
          <w:szCs w:val="28"/>
        </w:rPr>
        <w:t xml:space="preserve"> от 26.12.2008 N 294-ФЗ, настоящим Положением</w:t>
      </w:r>
      <w:r w:rsidR="00C629A0">
        <w:rPr>
          <w:rFonts w:ascii="Times New Roman" w:hAnsi="Times New Roman" w:cs="Times New Roman"/>
          <w:color w:val="000000" w:themeColor="text1"/>
          <w:sz w:val="28"/>
          <w:szCs w:val="28"/>
        </w:rPr>
        <w:t>.</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не требовать у физических лиц документы и иные сведения, представление которых не предусмотрено </w:t>
      </w:r>
      <w:r w:rsidR="00C629A0">
        <w:rPr>
          <w:rFonts w:ascii="Times New Roman" w:hAnsi="Times New Roman" w:cs="Times New Roman"/>
          <w:color w:val="000000" w:themeColor="text1"/>
          <w:sz w:val="28"/>
          <w:szCs w:val="28"/>
        </w:rPr>
        <w:t>настоящим Положением</w:t>
      </w:r>
      <w:r w:rsidRPr="00142778">
        <w:rPr>
          <w:rFonts w:ascii="Times New Roman" w:hAnsi="Times New Roman" w:cs="Times New Roman"/>
          <w:color w:val="000000" w:themeColor="text1"/>
          <w:sz w:val="28"/>
          <w:szCs w:val="28"/>
        </w:rPr>
        <w:t>;</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присутствующему при проведении проверки, информацию и документы, относящиеся к предмету проверки;</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знакомить руководителя, иное должностное лицо или уполномоченного </w:t>
      </w:r>
      <w:r w:rsidRPr="00142778">
        <w:rPr>
          <w:rFonts w:ascii="Times New Roman" w:hAnsi="Times New Roman" w:cs="Times New Roman"/>
          <w:color w:val="000000" w:themeColor="text1"/>
          <w:sz w:val="28"/>
          <w:szCs w:val="28"/>
        </w:rPr>
        <w:lastRenderedPageBreak/>
        <w:t>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при проведении документарной проверки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физическим лицом, его уполномоченным представителем пояснения и документы, подтверждающие достоверность представленных ранее в рамках проверки документов;</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w:t>
      </w:r>
      <w:r w:rsidR="00C629A0">
        <w:rPr>
          <w:rFonts w:ascii="Times New Roman" w:hAnsi="Times New Roman" w:cs="Times New Roman"/>
          <w:color w:val="000000" w:themeColor="text1"/>
          <w:sz w:val="28"/>
          <w:szCs w:val="28"/>
        </w:rPr>
        <w:t>Положением</w:t>
      </w:r>
      <w:r w:rsidRPr="00142778">
        <w:rPr>
          <w:rFonts w:ascii="Times New Roman" w:hAnsi="Times New Roman" w:cs="Times New Roman"/>
          <w:color w:val="000000" w:themeColor="text1"/>
          <w:sz w:val="28"/>
          <w:szCs w:val="28"/>
        </w:rPr>
        <w:t xml:space="preserve">, в соответствии с которым осуществляется муниципальный контроль за соблюдением </w:t>
      </w:r>
      <w:hyperlink r:id="rId38"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осуществить запись о проведенной проверке в журнале учета проверок в случае наличия его у юридического лица, индивидуального предпринимателя;</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по результатам проверки составить акт по установленной форме в двух экземплярах, один из которых, включая приложения, вручить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в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w:t>
      </w:r>
      <w:r w:rsidRPr="00142778">
        <w:rPr>
          <w:rFonts w:ascii="Times New Roman" w:hAnsi="Times New Roman" w:cs="Times New Roman"/>
          <w:color w:val="000000" w:themeColor="text1"/>
          <w:sz w:val="28"/>
          <w:szCs w:val="28"/>
        </w:rPr>
        <w:lastRenderedPageBreak/>
        <w:t>допускать необоснованное ограничение прав и законных интересов юридических лиц, индивидуальных предпринимателей, физических лиц;</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выдать обязательное для исполнения предписание об устранении выявленного в ходе проверки нарушения </w:t>
      </w:r>
      <w:hyperlink r:id="rId39"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и его последствий;</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принять меры по контролю за устранением выявленных нарушений, а также меры по привлечению лиц, допустивших выявленные нарушения, к ответственности.</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3. Уполномоченные должностные лица Органа муниципального контроля не вправе:</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проверять выполнение требований, если проверка таких требований не относится к полномочиям Органа муниципального контроля;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требований </w:t>
      </w:r>
      <w:hyperlink r:id="rId40"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установленных муниципальными правовыми актами, не опубликованными в установленном законодательством Российской Федерации порядке;</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чрезвычайных ситуаций природного и техногенного характера;</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превышать установленные сроки проведения проверки;</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осуществлять выдачу юридическим лицам, индивидуальным предпринимателям, физическим лицам предписаний или предложений о </w:t>
      </w:r>
      <w:r w:rsidRPr="00142778">
        <w:rPr>
          <w:rFonts w:ascii="Times New Roman" w:hAnsi="Times New Roman" w:cs="Times New Roman"/>
          <w:color w:val="000000" w:themeColor="text1"/>
          <w:sz w:val="28"/>
          <w:szCs w:val="28"/>
        </w:rPr>
        <w:lastRenderedPageBreak/>
        <w:t>проведении за их счет мероприятий по контролю;</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требовать от юридических лиц, индивидуальных предпринимателей, физических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утвержденный распоряжением Правительства Российской Федерации от 19.04.2016 N 724-р </w:t>
      </w:r>
      <w:hyperlink r:id="rId41" w:history="1">
        <w:r w:rsidRPr="00142778">
          <w:rPr>
            <w:rFonts w:ascii="Times New Roman" w:hAnsi="Times New Roman" w:cs="Times New Roman"/>
            <w:color w:val="000000" w:themeColor="text1"/>
            <w:sz w:val="28"/>
            <w:szCs w:val="28"/>
          </w:rPr>
          <w:t>перечень</w:t>
        </w:r>
      </w:hyperlink>
      <w:r w:rsidRPr="00142778">
        <w:rPr>
          <w:rFonts w:ascii="Times New Roman" w:hAnsi="Times New Roman" w:cs="Times New Roman"/>
          <w:color w:val="000000" w:themeColor="text1"/>
          <w:sz w:val="28"/>
          <w:szCs w:val="28"/>
        </w:rPr>
        <w:t>;</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требовать от юридических лиц, индивидуальных предпринимателей, физических лиц предоставления информации, которая была предоставлена ранее в соответствии с требованиями законодательства Российской Федерации, настоящего Положения и (или) находится в государственных или муниципальных информационных системах, реестрах и регистрах;</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jc w:val="center"/>
        <w:outlineLvl w:val="1"/>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5. ПРАВА, ОБЯЗАННОСТИ И ОТВЕТСТВЕННОСТЬ</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ЮРИДИЧЕСКИХ ЛИЦ, ИНДИВИДУАЛЬНЫХ ПРЕДПРИНИМАТЕЛЕЙ,</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ФИЗИЧЕСКИХ ЛИЦ ПРИ ОСУЩЕСТВЛЕНИИ МУНИЦИПАЛЬНОГО</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КОНТРОЛЯ ЗА СОБЛЮДЕНИЕМ ПРАВИЛ</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имеют право:</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непосредственно присутствовать при проведении проверки, давать объяснения по вопросам, относящимся к предмету проверки;</w:t>
      </w:r>
    </w:p>
    <w:p w:rsidR="00F405B5"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настоящим Положением;</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представлять документы и (или) информацию, запрашиваемые в рамках </w:t>
      </w:r>
      <w:r w:rsidRPr="00142778">
        <w:rPr>
          <w:rFonts w:ascii="Times New Roman" w:hAnsi="Times New Roman" w:cs="Times New Roman"/>
          <w:color w:val="000000" w:themeColor="text1"/>
          <w:sz w:val="28"/>
          <w:szCs w:val="28"/>
        </w:rPr>
        <w:lastRenderedPageBreak/>
        <w:t>межведомственного информационного взаимодействия, в Орган муниципального контроля по собственной инициативе;</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w:t>
      </w:r>
      <w:hyperlink r:id="rId42"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обжаловать действия (бездействие) уполномоченных должностных лиц,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C629A0">
        <w:rPr>
          <w:rFonts w:ascii="Times New Roman" w:hAnsi="Times New Roman" w:cs="Times New Roman"/>
          <w:color w:val="000000" w:themeColor="text1"/>
          <w:sz w:val="28"/>
          <w:szCs w:val="28"/>
        </w:rPr>
        <w:t xml:space="preserve">Саратовской </w:t>
      </w:r>
      <w:r w:rsidRPr="00142778">
        <w:rPr>
          <w:rFonts w:ascii="Times New Roman" w:hAnsi="Times New Roman" w:cs="Times New Roman"/>
          <w:color w:val="000000" w:themeColor="text1"/>
          <w:sz w:val="28"/>
          <w:szCs w:val="28"/>
        </w:rPr>
        <w:t>области к участию в проверке, проводимой в отношении юридического лица или индивидуального предпринимателя;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подавать возражения в отношении направленного Органом муниципального контроля предостережения о недопустимости нарушения </w:t>
      </w:r>
      <w:hyperlink r:id="rId43"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представлять возражения в отношении акта проверки и (или) выданного предписания об устранении выявленных нарушений в целом или его отдельных положений.</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2. Юридическое лицо, индивидуальный предприниматель, физическое лицо, в отношении которых осуществляются мероприятия по муниципальному контролю за соблюдением </w:t>
      </w:r>
      <w:hyperlink r:id="rId44"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обязаны:</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w:t>
      </w:r>
      <w:r w:rsidRPr="00142778">
        <w:rPr>
          <w:rFonts w:ascii="Times New Roman" w:hAnsi="Times New Roman" w:cs="Times New Roman"/>
          <w:color w:val="000000" w:themeColor="text1"/>
          <w:sz w:val="28"/>
          <w:szCs w:val="28"/>
        </w:rPr>
        <w:lastRenderedPageBreak/>
        <w:t xml:space="preserve">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w:t>
      </w:r>
      <w:hyperlink r:id="rId45"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при отсутствии возражений в отношении направленного Органом муниципального контроля предостережения о недопустимости нарушения </w:t>
      </w:r>
      <w:hyperlink r:id="rId46"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в указанный в предостережении срок направить уведомление об исполнении предостережения в Орган муниципального контроля;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исполнить в установленный срок предписание об устранении нарушений </w:t>
      </w:r>
      <w:hyperlink r:id="rId47"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830C2F" w:rsidRPr="00142778"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3. Лица, препятствующие проведению контрольных мероприятий, несут ответственность в соответствии с действующим законодательством.</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jc w:val="center"/>
        <w:outlineLvl w:val="1"/>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6. ПОРЯДОК ПРОВЕДЕНИЯ ПЛАНОВЫХ И ВНЕПЛАНОВЫХ</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ПРОВЕРОК ПРИ ОСУЩЕСТВЛЕНИИ МУНИЦИПАЛЬНОГО КОНТРОЛЯ</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ЗА СОБЛЮДЕНИЕМ ЮРИДИЧЕСКИМИ ЛИЦАМИ И ИНДИВИДУАЛЬНЫМИ</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ПРЕДПРИНИМАТЕЛЯМИ ТРЕБОВАНИЙ ПРАВИЛ</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1. Порядок проведения плановых и внеплановых проверок при осуществлении муниципального контроля за соблюдением юридическими лицами (их филиалами, представительствами, обособленными структурными подразделениями) и индивидуальными предпринимателями требований </w:t>
      </w:r>
      <w:hyperlink r:id="rId48"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определяется Федеральным </w:t>
      </w:r>
      <w:hyperlink r:id="rId49" w:history="1">
        <w:r w:rsidRPr="00142778">
          <w:rPr>
            <w:rFonts w:ascii="Times New Roman" w:hAnsi="Times New Roman" w:cs="Times New Roman"/>
            <w:color w:val="000000" w:themeColor="text1"/>
            <w:sz w:val="28"/>
            <w:szCs w:val="28"/>
          </w:rPr>
          <w:t>законом</w:t>
        </w:r>
      </w:hyperlink>
      <w:r w:rsidRPr="00142778">
        <w:rPr>
          <w:rFonts w:ascii="Times New Roman" w:hAnsi="Times New Roman" w:cs="Times New Roman"/>
          <w:color w:val="000000" w:themeColor="text1"/>
          <w:sz w:val="28"/>
          <w:szCs w:val="28"/>
        </w:rPr>
        <w:t xml:space="preserve"> от 26.12.2008 N 294-ФЗ, настоящим Положением.</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2. Плановые проверки юридических лиц (их филиалов, представительств, обособленных структурных подразделений) и индивидуальных предпринимателей осуществляются в соответствии с ежегодным планом проведения плановых проверок юридических лиц и индивидуальных предпринимат</w:t>
      </w:r>
      <w:r w:rsidR="00201D73" w:rsidRPr="00142778">
        <w:rPr>
          <w:rFonts w:ascii="Times New Roman" w:hAnsi="Times New Roman" w:cs="Times New Roman"/>
          <w:color w:val="000000" w:themeColor="text1"/>
          <w:sz w:val="28"/>
          <w:szCs w:val="28"/>
        </w:rPr>
        <w:t>елей муниципального образования</w:t>
      </w:r>
      <w:r w:rsidRPr="00142778">
        <w:rPr>
          <w:rFonts w:ascii="Times New Roman" w:hAnsi="Times New Roman" w:cs="Times New Roman"/>
          <w:color w:val="000000" w:themeColor="text1"/>
          <w:sz w:val="28"/>
          <w:szCs w:val="28"/>
        </w:rPr>
        <w:t>, утвержденным руководителем Органа муниципального контроля.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3. Утвержденный руководителем Органа муниципального контроля ежегодный план проведения плановых проверок юридических лиц и индивидуальных предпринимателей муниципального образования  доводится до сведения заинтересованных лиц посредством его размещения на </w:t>
      </w:r>
      <w:r w:rsidR="00201D73" w:rsidRPr="00142778">
        <w:rPr>
          <w:rFonts w:ascii="Times New Roman" w:hAnsi="Times New Roman" w:cs="Times New Roman"/>
          <w:color w:val="000000" w:themeColor="text1"/>
          <w:sz w:val="28"/>
          <w:szCs w:val="28"/>
        </w:rPr>
        <w:t xml:space="preserve">официальном сайте администрации </w:t>
      </w:r>
      <w:r w:rsidRPr="00142778">
        <w:rPr>
          <w:rFonts w:ascii="Times New Roman" w:hAnsi="Times New Roman" w:cs="Times New Roman"/>
          <w:color w:val="000000" w:themeColor="text1"/>
          <w:sz w:val="28"/>
          <w:szCs w:val="28"/>
        </w:rPr>
        <w:t>в информационно</w:t>
      </w:r>
      <w:r w:rsidR="00201D73" w:rsidRPr="00142778">
        <w:rPr>
          <w:rFonts w:ascii="Times New Roman" w:hAnsi="Times New Roman" w:cs="Times New Roman"/>
          <w:color w:val="000000" w:themeColor="text1"/>
          <w:sz w:val="28"/>
          <w:szCs w:val="28"/>
        </w:rPr>
        <w:t xml:space="preserve"> </w:t>
      </w:r>
      <w:r w:rsidRPr="00142778">
        <w:rPr>
          <w:rFonts w:ascii="Times New Roman" w:hAnsi="Times New Roman" w:cs="Times New Roman"/>
          <w:color w:val="000000" w:themeColor="text1"/>
          <w:sz w:val="28"/>
          <w:szCs w:val="28"/>
        </w:rPr>
        <w:t>-телекоммуникационной сети "Интернет" либо иным доступным способом.</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4. Плановые и внеплановые проверки юридических лиц (их филиалов, представительств, обособленных структурных подразделений), индивидуальных предпринимателей проводятся на основании распоряжения </w:t>
      </w:r>
      <w:r w:rsidRPr="00142778">
        <w:rPr>
          <w:rFonts w:ascii="Times New Roman" w:hAnsi="Times New Roman" w:cs="Times New Roman"/>
          <w:color w:val="000000" w:themeColor="text1"/>
          <w:sz w:val="28"/>
          <w:szCs w:val="28"/>
        </w:rPr>
        <w:lastRenderedPageBreak/>
        <w:t>заместителя главы администрации города.</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5. В случае необходимости привлечения к проведению проверки двух и более уполномоченных должностных лиц распоряжением о проведении проверки создается инспекция для ее проведения, назначается ее руководитель и определяется ее состав.</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6. В случае необходимости при проведении плановой выездной проверки юридического лица, индивидуального предпринимателя, указанной в </w:t>
      </w:r>
      <w:hyperlink r:id="rId50" w:history="1">
        <w:r w:rsidRPr="00142778">
          <w:rPr>
            <w:rFonts w:ascii="Times New Roman" w:hAnsi="Times New Roman" w:cs="Times New Roman"/>
            <w:color w:val="000000" w:themeColor="text1"/>
            <w:sz w:val="28"/>
            <w:szCs w:val="28"/>
          </w:rPr>
          <w:t>части 2 статьи 13</w:t>
        </w:r>
      </w:hyperlink>
      <w:r w:rsidRPr="00142778">
        <w:rPr>
          <w:rFonts w:ascii="Times New Roman" w:hAnsi="Times New Roman" w:cs="Times New Roman"/>
          <w:color w:val="000000" w:themeColor="text1"/>
          <w:sz w:val="28"/>
          <w:szCs w:val="28"/>
        </w:rPr>
        <w:t xml:space="preserve"> Федерального закона от 26.12.2008 N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заместителя главы администрации города на срок, необходимый для осуществления межведомственного информационного взаимодействия, но не более чем на десять рабочих дней.</w:t>
      </w:r>
    </w:p>
    <w:p w:rsidR="00830C2F" w:rsidRPr="00142778"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jc w:val="center"/>
        <w:outlineLvl w:val="1"/>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7. ПОРЯДОК ПРОВЕДЕНИЯ ВНЕПЛАНОВЫХ ПРОВЕРОК</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ПРИ ОСУЩЕСТВЛЕНИИ МУНИЦИПАЛЬНОГО КОНТРОЛЯ ЗА СОБЛЮДЕНИЕМ</w:t>
      </w:r>
      <w:r w:rsidR="00201D73" w:rsidRPr="00142778">
        <w:rPr>
          <w:rFonts w:ascii="Times New Roman" w:hAnsi="Times New Roman" w:cs="Times New Roman"/>
          <w:color w:val="000000" w:themeColor="text1"/>
          <w:sz w:val="28"/>
          <w:szCs w:val="28"/>
        </w:rPr>
        <w:t xml:space="preserve"> </w:t>
      </w:r>
      <w:r w:rsidRPr="00142778">
        <w:rPr>
          <w:rFonts w:ascii="Times New Roman" w:hAnsi="Times New Roman" w:cs="Times New Roman"/>
          <w:color w:val="000000" w:themeColor="text1"/>
          <w:sz w:val="28"/>
          <w:szCs w:val="28"/>
        </w:rPr>
        <w:t>ФИЗИЧЕСКИМИ ЛИЦАМИ ТРЕБОВАНИЙ ПРАВИЛ</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1. Порядок проведения внеплановых проверок при осуществлении муниципального контроля за соблюдением физическими лицами требований </w:t>
      </w:r>
      <w:hyperlink r:id="rId51"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определяется настоящим Положением.</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2. Основаниями для проведения внеплановой проверки физических лиц являются: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1) истечение срока исполнения физическим лицом ранее выданного предписания об устранении выявленного нарушения требований </w:t>
      </w:r>
      <w:hyperlink r:id="rId52"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830C2F" w:rsidRPr="00142778"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2) мотивированное представление должностного лица Органа </w:t>
      </w:r>
      <w:r w:rsidRPr="00142778">
        <w:rPr>
          <w:rFonts w:ascii="Times New Roman" w:hAnsi="Times New Roman" w:cs="Times New Roman"/>
          <w:color w:val="000000" w:themeColor="text1"/>
          <w:sz w:val="28"/>
          <w:szCs w:val="28"/>
        </w:rPr>
        <w:lastRenderedPageBreak/>
        <w:t xml:space="preserve">муниципального контроля по результатам анализа результатов мероприятий по контролю за соблюдением </w:t>
      </w:r>
      <w:hyperlink r:id="rId53"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w:t>
      </w:r>
      <w:hyperlink r:id="rId54"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830C2F" w:rsidRPr="00142778"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3. Внеплановые проверки физических лиц осуществляются в форме документарной проверки и (или) выездной проверки.</w:t>
      </w:r>
    </w:p>
    <w:p w:rsidR="00830C2F" w:rsidRPr="00142778"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4. Внеплановые проверки физических лиц проводятся на основании распоряжения </w:t>
      </w:r>
      <w:r w:rsidR="003A5057" w:rsidRPr="00142778">
        <w:rPr>
          <w:rFonts w:ascii="Times New Roman" w:hAnsi="Times New Roman" w:cs="Times New Roman"/>
          <w:color w:val="000000" w:themeColor="text1"/>
          <w:sz w:val="28"/>
          <w:szCs w:val="28"/>
        </w:rPr>
        <w:t>главы</w:t>
      </w:r>
      <w:r w:rsidR="00201D73" w:rsidRPr="00142778">
        <w:rPr>
          <w:rFonts w:ascii="Times New Roman" w:hAnsi="Times New Roman" w:cs="Times New Roman"/>
          <w:color w:val="000000" w:themeColor="text1"/>
          <w:sz w:val="28"/>
          <w:szCs w:val="28"/>
        </w:rPr>
        <w:t xml:space="preserve"> Давыдовского муниципального образования</w:t>
      </w:r>
      <w:r w:rsidRPr="00142778">
        <w:rPr>
          <w:rFonts w:ascii="Times New Roman" w:hAnsi="Times New Roman" w:cs="Times New Roman"/>
          <w:color w:val="000000" w:themeColor="text1"/>
          <w:sz w:val="28"/>
          <w:szCs w:val="28"/>
        </w:rPr>
        <w:t>.</w:t>
      </w:r>
    </w:p>
    <w:p w:rsidR="00830C2F" w:rsidRPr="00142778"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5. В случае необходимости привлечения к проведению проверки двух и более уполномоченных должностных лиц распоряжением создается инспекция для проведения проверки, назначается ее руководитель и определяется ее состав.</w:t>
      </w:r>
    </w:p>
    <w:p w:rsidR="00830C2F" w:rsidRPr="00142778"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6. О проведении внеплановой выездной проверки физическое лицо уведомляется не менее чем за двадцать четыре часа до начала ее проведения любым доступным способом.</w:t>
      </w:r>
    </w:p>
    <w:p w:rsidR="00830C2F" w:rsidRPr="00142778"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7. Срок проведения проверки в отношении физического лица не может превышать двадцать рабочих дней.</w:t>
      </w:r>
    </w:p>
    <w:p w:rsidR="00830C2F" w:rsidRPr="00142778"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внеплановую проверку, срок проведения внеплановой проверки может быть продлен руководителем Органа муниципального контроля, но не более чем на двадцать рабочих дней.</w:t>
      </w:r>
    </w:p>
    <w:p w:rsidR="00830C2F" w:rsidRPr="00142778"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9. В случае если основанием для проведения внеплановой проверки является истечение срока исполнения физическим лицом предписания об устранении выявленного нарушения требований </w:t>
      </w:r>
      <w:hyperlink r:id="rId55"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предметом такой проверки может являться только исполнение выданного Органом муниципального контроля предписания.</w:t>
      </w:r>
    </w:p>
    <w:p w:rsidR="00830C2F" w:rsidRPr="00142778" w:rsidRDefault="00830C2F" w:rsidP="00F405B5">
      <w:pPr>
        <w:pStyle w:val="ConsPlusNormal"/>
        <w:jc w:val="both"/>
        <w:rPr>
          <w:rFonts w:ascii="Times New Roman" w:hAnsi="Times New Roman" w:cs="Times New Roman"/>
          <w:color w:val="000000" w:themeColor="text1"/>
          <w:sz w:val="28"/>
          <w:szCs w:val="28"/>
        </w:rPr>
      </w:pPr>
    </w:p>
    <w:p w:rsidR="00830C2F" w:rsidRPr="00142778" w:rsidRDefault="00830C2F" w:rsidP="00F405B5">
      <w:pPr>
        <w:pStyle w:val="ConsPlusNormal"/>
        <w:jc w:val="center"/>
        <w:outlineLvl w:val="1"/>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8. ПОРЯДОК ПРОВЕДЕНИЯ ПРЕДВАРИТЕЛЬНЫХ ПРОВЕРОК</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ПОСТУПИВШЕЙ В ОРГАН МУНИЦИПАЛЬНОГО КОНТРОЛЯ</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ИНФОРМАЦИИ О НАРУШЕНИИ ТРЕБОВАНИЙ ПРАВИЛ</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1. Порядок проведения предварительных проверок поступившей в Орган муниципального контроля информации о нарушении требований </w:t>
      </w:r>
      <w:hyperlink r:id="rId56"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юридическими лицами (их филиалами, представительствами, обособленными структурными подразделениями) и индивидуальными предпринимателями определяется Федеральным </w:t>
      </w:r>
      <w:hyperlink r:id="rId57" w:history="1">
        <w:r w:rsidRPr="00142778">
          <w:rPr>
            <w:rFonts w:ascii="Times New Roman" w:hAnsi="Times New Roman" w:cs="Times New Roman"/>
            <w:color w:val="000000" w:themeColor="text1"/>
            <w:sz w:val="28"/>
            <w:szCs w:val="28"/>
          </w:rPr>
          <w:t>законом</w:t>
        </w:r>
      </w:hyperlink>
      <w:r w:rsidRPr="00142778">
        <w:rPr>
          <w:rFonts w:ascii="Times New Roman" w:hAnsi="Times New Roman" w:cs="Times New Roman"/>
          <w:color w:val="000000" w:themeColor="text1"/>
          <w:sz w:val="28"/>
          <w:szCs w:val="28"/>
        </w:rPr>
        <w:t xml:space="preserve"> от 26.12.2008 N 294-ФЗ, настоящим Положением.</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2. Порядок проведения предварительных проверок поступившей в Орган </w:t>
      </w:r>
      <w:r w:rsidRPr="00142778">
        <w:rPr>
          <w:rFonts w:ascii="Times New Roman" w:hAnsi="Times New Roman" w:cs="Times New Roman"/>
          <w:color w:val="000000" w:themeColor="text1"/>
          <w:sz w:val="28"/>
          <w:szCs w:val="28"/>
        </w:rPr>
        <w:lastRenderedPageBreak/>
        <w:t xml:space="preserve">муниципального контроля информации о нарушении требований </w:t>
      </w:r>
      <w:hyperlink r:id="rId58"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физическими лицами определяется настоящим Положением.</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3. При отсутствии достоверной информации о физическом лице, допустившем нарушение требований </w:t>
      </w:r>
      <w:hyperlink r:id="rId59"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достаточных данных о нарушении требований </w:t>
      </w:r>
      <w:hyperlink r:id="rId60"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w:t>
      </w:r>
      <w:hyperlink r:id="rId61"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 информации).В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физического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физическими лицами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4. В случае выявления при проведении предварительной проверки нарушений требований </w:t>
      </w:r>
      <w:hyperlink r:id="rId62"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получения достаточных данных о нарушении физическим лицом требований </w:t>
      </w:r>
      <w:hyperlink r:id="rId63"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должностное лицо, проводившее предварительную проверку, доводит в форме мотивированного представления до главы администрации информацию о выявленных нарушениях для принятия решения о назначении внеплановой проверки физического лица.</w:t>
      </w:r>
    </w:p>
    <w:p w:rsidR="00830C2F" w:rsidRPr="00142778"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5. По решению главы администрации предварительная проверка в отношении физического лица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jc w:val="center"/>
        <w:outlineLvl w:val="1"/>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9. ОФОРМЛЕНИЕ РЕЗУЛЬТАТОВ ПРОВЕДЕННЫХ ПРОВЕРОК</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В РАМКАХ МУНИЦИПАЛЬНОГО КОНТРОЛЯ ЗА СОБЛЮДЕНИЕМ ПРАВИЛ</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1. Порядок оформления результатов проведенных плановых и внеплановых проверок в рамках муниципального контроля за соблюдением </w:t>
      </w:r>
      <w:hyperlink r:id="rId64"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юридическими лицами и индивидуальными предпринимателями определяется Федеральным </w:t>
      </w:r>
      <w:hyperlink r:id="rId65" w:history="1">
        <w:r w:rsidRPr="00142778">
          <w:rPr>
            <w:rFonts w:ascii="Times New Roman" w:hAnsi="Times New Roman" w:cs="Times New Roman"/>
            <w:color w:val="000000" w:themeColor="text1"/>
            <w:sz w:val="28"/>
            <w:szCs w:val="28"/>
          </w:rPr>
          <w:t>законом</w:t>
        </w:r>
      </w:hyperlink>
      <w:r w:rsidRPr="00142778">
        <w:rPr>
          <w:rFonts w:ascii="Times New Roman" w:hAnsi="Times New Roman" w:cs="Times New Roman"/>
          <w:color w:val="000000" w:themeColor="text1"/>
          <w:sz w:val="28"/>
          <w:szCs w:val="28"/>
        </w:rPr>
        <w:t xml:space="preserve"> от 26.12.2008 N 294-ФЗ, настоящим Положением.</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2. Порядок оформления результатов проведенных внеплановых проверок </w:t>
      </w:r>
      <w:r w:rsidRPr="00142778">
        <w:rPr>
          <w:rFonts w:ascii="Times New Roman" w:hAnsi="Times New Roman" w:cs="Times New Roman"/>
          <w:color w:val="000000" w:themeColor="text1"/>
          <w:sz w:val="28"/>
          <w:szCs w:val="28"/>
        </w:rPr>
        <w:lastRenderedPageBreak/>
        <w:t xml:space="preserve">в рамках муниципального контроля за соблюдением </w:t>
      </w:r>
      <w:hyperlink r:id="rId66"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физическими лицами определяется настоящим Положением.</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3. По результатам проведенной внеплановой проверки соблюдения физическими лицами требований </w:t>
      </w:r>
      <w:hyperlink r:id="rId67"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должностными лицами Органа муниципального контроля, уполномоченными на проведение проверки, непосредственно после ее завершения составляется акт проверки в двух экземплярах.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проверки.</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4. Акт проверки соблюдения физическими лицами требований </w:t>
      </w:r>
      <w:hyperlink r:id="rId68"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составляется по форме, определенной </w:t>
      </w:r>
      <w:r w:rsidR="00C629A0">
        <w:rPr>
          <w:rFonts w:ascii="Times New Roman" w:hAnsi="Times New Roman" w:cs="Times New Roman"/>
          <w:color w:val="000000" w:themeColor="text1"/>
          <w:sz w:val="28"/>
          <w:szCs w:val="28"/>
        </w:rPr>
        <w:t>Положением</w:t>
      </w:r>
      <w:r w:rsidRPr="00142778">
        <w:rPr>
          <w:rFonts w:ascii="Times New Roman" w:hAnsi="Times New Roman" w:cs="Times New Roman"/>
          <w:color w:val="000000" w:themeColor="text1"/>
          <w:sz w:val="28"/>
          <w:szCs w:val="28"/>
        </w:rPr>
        <w:t>. В акте проверки указывается: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дата, время и место составления акта;</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наименование Органа муниципального контроля;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дата и номер распоряжения, на основании которого проведена проверка;</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фамилия, имя, отчество (при наличии), наименование должности должностного лица, проводившего проверку, с указанием номера и даты выдачи удостоверения (в случае, если не создана инспекция);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состав инспекции, включая руководителя инспекции, в том числе фамилии, имена, отчества (при наличии), наименования должностей должностных лиц, проводивших проверку, с указанием номеров и дат выдачи удостоверений (в случае, если создана инспекция);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фамилии, имена, отчества (при наличии) привлеченных к проведению осмотра экспертов, представителей экспертных организаций с указанием занимаемых ими должностей;</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фамилия, имя, отчество (при наличии) физического лица, его уполномоченного представителя, присутствовавшего при проведении проверки;</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дата, время начала проведения проверки, ее продолжительность и место проведения;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сведения о результатах проверки и выявленных нарушениях требований </w:t>
      </w:r>
      <w:hyperlink r:id="rId69"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а также лицах, их допустивших (при наличии такой информации);</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информация о применении фотосъемки и (или) видеосъемки, о составлении планов, схем, фототаблиц, которые являются приложением к акту;</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сведения об ознакомлении или отказе в ознакомлении с актом проверки физического лица, его уполномоченного представителя, присутствовавшего при проведении проверки, о наличии его подписи или об отказе от совершения подписи;</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подпись должностного лица, проводившего проверку (в случае, если не создана инспекция);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подпись руководителя инспекции, подписи должностных лиц, входящих в состав инспекции, проводившей проверку (в случае, если создана </w:t>
      </w:r>
      <w:r w:rsidRPr="00142778">
        <w:rPr>
          <w:rFonts w:ascii="Times New Roman" w:hAnsi="Times New Roman" w:cs="Times New Roman"/>
          <w:color w:val="000000" w:themeColor="text1"/>
          <w:sz w:val="28"/>
          <w:szCs w:val="28"/>
        </w:rPr>
        <w:lastRenderedPageBreak/>
        <w:t>инспекция);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подписи привлеченных к проведению проверки экспертов, представителей экспертных организаций, присутствующих при проведении проверки.</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5. К акту проверки прилагаются протоколы или заключения проведенных исследований, испытаний и экспертиз, объяснения физического лица, предписания об устранении выявленных нарушений и иные связанные с результатами проверки документы или их копии.</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6. В случае выявления при проведении проверки нарушений физическим лицом требований </w:t>
      </w:r>
      <w:hyperlink r:id="rId70"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в акт проверки соблюдения физическими лицами требований </w:t>
      </w:r>
      <w:hyperlink r:id="rId71"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заносится соответствующая запись о наличии выявленных нарушений требований </w:t>
      </w:r>
      <w:hyperlink r:id="rId72"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со ссылкой на положения </w:t>
      </w:r>
      <w:hyperlink r:id="rId73"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нарушение которых выявлено.</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7. В случае выявления при проведении проверки нарушений требований </w:t>
      </w:r>
      <w:hyperlink r:id="rId74"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физическим лицом уполномоченные на проведение проверки должностные лица Органа муниципального контроля в пределах полномочий, предусмотренных законодательством Российской Федерации, настоящим Положением, обязаны выдать физическому лицу предписание об устранении выявленных нарушений с указанием срока их устранения, исходя из обстоятельств выявленных нарушений и разумного срока для их устранения.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8. Акт проверки оформляется непосредственно после ее завершения в двух экземплярах, один из которых с копиями приложений вручается физическому лицу, его уполномоченному представителю под расписку об ознакомлении либо об отказе в ознакомлении с актом проверки. В случае отсутствия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за соблюдением</w:t>
      </w:r>
      <w:r w:rsidR="00142778" w:rsidRPr="00142778">
        <w:rPr>
          <w:rFonts w:ascii="Times New Roman" w:hAnsi="Times New Roman" w:cs="Times New Roman"/>
          <w:color w:val="000000" w:themeColor="text1"/>
          <w:sz w:val="28"/>
          <w:szCs w:val="28"/>
        </w:rPr>
        <w:t xml:space="preserve"> </w:t>
      </w:r>
      <w:hyperlink r:id="rId75"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физическому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9.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физическому лицу, его уполномоченному </w:t>
      </w:r>
      <w:r w:rsidRPr="00142778">
        <w:rPr>
          <w:rFonts w:ascii="Times New Roman" w:hAnsi="Times New Roman" w:cs="Times New Roman"/>
          <w:color w:val="000000" w:themeColor="text1"/>
          <w:sz w:val="28"/>
          <w:szCs w:val="28"/>
        </w:rPr>
        <w:lastRenderedPageBreak/>
        <w:t xml:space="preserve">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за соблюдением </w:t>
      </w:r>
      <w:hyperlink r:id="rId76"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10.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30C2F" w:rsidRPr="00142778"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11. Физические лица,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физические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jc w:val="center"/>
        <w:outlineLvl w:val="1"/>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10. МЕРЫ, ПРИНИМАЕМЫЕ УПОЛНОМОЧЕННЫМИ</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ДОЛЖНОСТНЫМИ ЛИЦАМИ В ОТНОШЕНИИ ФАКТОВ НАРУШЕНИЙ,</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ВЫЯВЛЕННЫХ ПРИ ПРОВЕДЕНИИ ПРОВЕРКИ</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1. Меры, принимаемые уполномоченными должностными лицами в отношении фактов нарушений, выявленных при проведении проверки соблюдения требований </w:t>
      </w:r>
      <w:hyperlink r:id="rId77"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юридическими лицами и индивидуальными предпринимателями, а также порядок их применения определяются Федеральным </w:t>
      </w:r>
      <w:hyperlink r:id="rId78" w:history="1">
        <w:r w:rsidRPr="00142778">
          <w:rPr>
            <w:rFonts w:ascii="Times New Roman" w:hAnsi="Times New Roman" w:cs="Times New Roman"/>
            <w:color w:val="000000" w:themeColor="text1"/>
            <w:sz w:val="28"/>
            <w:szCs w:val="28"/>
          </w:rPr>
          <w:t>законом</w:t>
        </w:r>
      </w:hyperlink>
      <w:r w:rsidRPr="00142778">
        <w:rPr>
          <w:rFonts w:ascii="Times New Roman" w:hAnsi="Times New Roman" w:cs="Times New Roman"/>
          <w:color w:val="000000" w:themeColor="text1"/>
          <w:sz w:val="28"/>
          <w:szCs w:val="28"/>
        </w:rPr>
        <w:t xml:space="preserve"> от 26.12.2008 N 294-ФЗ, настоящим Положением.</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2. Меры, принимаемые уполномоченными должностными лицами в отношении фактов нарушений, выявленных при проведении проверки соблюдения требований </w:t>
      </w:r>
      <w:hyperlink r:id="rId79"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физическими лицами, а также порядок их применения определяются настоящим Положением.</w:t>
      </w:r>
    </w:p>
    <w:p w:rsidR="004F6DF1"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3. В случае выявления при проведении проверки нарушений физическим лицом требований </w:t>
      </w:r>
      <w:hyperlink r:id="rId80"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уполномоченное должностное лицо или руководитель инспекции (в случае создания инспекции) в пределах </w:t>
      </w:r>
      <w:r w:rsidRPr="00142778">
        <w:rPr>
          <w:rFonts w:ascii="Times New Roman" w:hAnsi="Times New Roman" w:cs="Times New Roman"/>
          <w:color w:val="000000" w:themeColor="text1"/>
          <w:sz w:val="28"/>
          <w:szCs w:val="28"/>
        </w:rPr>
        <w:lastRenderedPageBreak/>
        <w:t xml:space="preserve">полномочий, предусмотренных законодательством Российской Федерации, законодательством </w:t>
      </w:r>
      <w:r w:rsidR="00F405B5">
        <w:rPr>
          <w:rFonts w:ascii="Times New Roman" w:hAnsi="Times New Roman" w:cs="Times New Roman"/>
          <w:color w:val="000000" w:themeColor="text1"/>
          <w:sz w:val="28"/>
          <w:szCs w:val="28"/>
        </w:rPr>
        <w:t>Саратовской</w:t>
      </w:r>
      <w:r w:rsidRPr="00142778">
        <w:rPr>
          <w:rFonts w:ascii="Times New Roman" w:hAnsi="Times New Roman" w:cs="Times New Roman"/>
          <w:color w:val="000000" w:themeColor="text1"/>
          <w:sz w:val="28"/>
          <w:szCs w:val="28"/>
        </w:rPr>
        <w:t xml:space="preserve"> области, муниципальными нормативными правовыми актами, обязаны:</w:t>
      </w:r>
    </w:p>
    <w:p w:rsidR="004F6DF1"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в акте проверки физического лица указать о наличии выявленных нарушений требований </w:t>
      </w:r>
      <w:hyperlink r:id="rId81"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со ссылкой на статьи правового акта, нарушение которого выявлено;</w:t>
      </w:r>
    </w:p>
    <w:p w:rsidR="004F6DF1"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выдать предписание физическому лицу об устранении выявленных нарушений с указанием срока их устранения, исходя из обстоятельств выявленных нарушений и разумного срока для их устранения;</w:t>
      </w:r>
    </w:p>
    <w:p w:rsidR="00830C2F" w:rsidRPr="00142778"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принять меры по контролю за устранением выявленных нарушений, а также меры по привлечению лица, допустившего выявленные нарушения, к ответственности.</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jc w:val="center"/>
        <w:outlineLvl w:val="1"/>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11. ПОРЯДОК ПРОВЕДЕНИЯ ОСМОТРОВ ПРИ ОСУЩЕСТВЛЕНИИ</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МУНИЦИПАЛЬНОГО КОНТРОЛЯ ЗА СОБЛЮДЕНИЕМ ЮРИДИЧЕСКИМИ ЛИЦАМИ,</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ИНДИВИДУАЛЬНЫМИ ПРЕДПРИНИМАТЕЛЯМИ, ФИЗИЧЕСКИМИ</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ЛИЦАМИ ТРЕБОВАНИЙ ПРАВИЛ</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4F6DF1"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1. Осмотры проводятся уполномоченными должностными лицами Органа муниципального контроля на основании плановых (рейдовых) заданий (далее - задание) в соответствии с Федеральным </w:t>
      </w:r>
      <w:hyperlink r:id="rId82" w:history="1">
        <w:r w:rsidRPr="00142778">
          <w:rPr>
            <w:rFonts w:ascii="Times New Roman" w:hAnsi="Times New Roman" w:cs="Times New Roman"/>
            <w:color w:val="000000" w:themeColor="text1"/>
            <w:sz w:val="28"/>
            <w:szCs w:val="28"/>
          </w:rPr>
          <w:t>законом</w:t>
        </w:r>
      </w:hyperlink>
      <w:r w:rsidRPr="00142778">
        <w:rPr>
          <w:rFonts w:ascii="Times New Roman" w:hAnsi="Times New Roman" w:cs="Times New Roman"/>
          <w:color w:val="000000" w:themeColor="text1"/>
          <w:sz w:val="28"/>
          <w:szCs w:val="28"/>
        </w:rPr>
        <w:t xml:space="preserve"> от 26.12.2008 N 294-ФЗ, настоящим Положением.</w:t>
      </w:r>
    </w:p>
    <w:p w:rsidR="004F6DF1"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2. Задание оформляется по форме, определенной </w:t>
      </w:r>
      <w:r w:rsidR="00C629A0">
        <w:rPr>
          <w:rFonts w:ascii="Times New Roman" w:hAnsi="Times New Roman" w:cs="Times New Roman"/>
          <w:color w:val="000000" w:themeColor="text1"/>
          <w:sz w:val="28"/>
          <w:szCs w:val="28"/>
        </w:rPr>
        <w:t>Положением</w:t>
      </w:r>
      <w:r w:rsidRPr="00142778">
        <w:rPr>
          <w:rFonts w:ascii="Times New Roman" w:hAnsi="Times New Roman" w:cs="Times New Roman"/>
          <w:color w:val="000000" w:themeColor="text1"/>
          <w:sz w:val="28"/>
          <w:szCs w:val="28"/>
        </w:rPr>
        <w:t>, и утверждается распоряжением заместителя главы администрации города.</w:t>
      </w:r>
    </w:p>
    <w:p w:rsidR="004F6DF1"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3. Формирование задания возможно как на плановый период, так и для осуществления конкретного осмотра.</w:t>
      </w:r>
    </w:p>
    <w:p w:rsidR="004F6DF1"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4.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w:t>
      </w:r>
    </w:p>
    <w:p w:rsidR="004F6DF1"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5. Задание должно содержать следующую информацию:</w:t>
      </w:r>
    </w:p>
    <w:p w:rsidR="00830C2F" w:rsidRPr="00142778"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наименование Органа муниципального контроля;</w:t>
      </w:r>
    </w:p>
    <w:p w:rsidR="004F6DF1"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фамилию, имя, отчество (при наличии), наименование должности должностного лица, уполномоченного на проведение осмотров (в случае, если не создана инспекция);</w:t>
      </w:r>
    </w:p>
    <w:p w:rsidR="00830C2F" w:rsidRPr="00142778"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фамилии, имена, отчества (при наличии) привлекаемых к проведению осмотров экспертов, представителей экспертных организаций с указанием занимаемой ими должности (при необходимости);</w:t>
      </w:r>
    </w:p>
    <w:p w:rsidR="00830C2F" w:rsidRPr="00142778"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цель и задачи осмотров;</w:t>
      </w:r>
    </w:p>
    <w:p w:rsidR="00830C2F" w:rsidRPr="00142778"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общий срок проведения (период) предусмотренных заданием осмотров, если задание утверждается на плановый период;</w:t>
      </w:r>
    </w:p>
    <w:p w:rsidR="00830C2F" w:rsidRPr="00142778"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срок проведения предусмотренного заданием осмотра (дату начала и окончания), если задание утверждается для осуществления конкретной </w:t>
      </w:r>
      <w:r w:rsidRPr="00142778">
        <w:rPr>
          <w:rFonts w:ascii="Times New Roman" w:hAnsi="Times New Roman" w:cs="Times New Roman"/>
          <w:color w:val="000000" w:themeColor="text1"/>
          <w:sz w:val="28"/>
          <w:szCs w:val="28"/>
        </w:rPr>
        <w:lastRenderedPageBreak/>
        <w:t>проверки;</w:t>
      </w:r>
    </w:p>
    <w:p w:rsidR="00830C2F" w:rsidRPr="00142778"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маршрут проведения каждого осмотра либо объект(ы) осмотра, его (их) местоположение.</w:t>
      </w:r>
    </w:p>
    <w:p w:rsidR="00830C2F" w:rsidRPr="00142778"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6. Результаты осмотра оформляются в виде акта осмотра.</w:t>
      </w:r>
    </w:p>
    <w:p w:rsidR="00830C2F" w:rsidRPr="00142778" w:rsidRDefault="00830C2F" w:rsidP="004F6DF1">
      <w:pPr>
        <w:pStyle w:val="ConsPlusNormal"/>
        <w:jc w:val="both"/>
        <w:rPr>
          <w:rFonts w:ascii="Times New Roman" w:hAnsi="Times New Roman" w:cs="Times New Roman"/>
          <w:color w:val="000000" w:themeColor="text1"/>
          <w:sz w:val="28"/>
          <w:szCs w:val="28"/>
        </w:rPr>
      </w:pPr>
    </w:p>
    <w:p w:rsidR="00830C2F" w:rsidRPr="00142778" w:rsidRDefault="00830C2F" w:rsidP="004F6DF1">
      <w:pPr>
        <w:pStyle w:val="ConsPlusNormal"/>
        <w:jc w:val="center"/>
        <w:outlineLvl w:val="1"/>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12. ОФОРМЛЕНИЕ РЕЗУЛЬТАТОВ ПРОВЕДЕННЫХ ОСМОТРОВ</w:t>
      </w:r>
    </w:p>
    <w:p w:rsidR="00830C2F" w:rsidRPr="00142778" w:rsidRDefault="00830C2F" w:rsidP="004F6DF1">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В РАМКАХ МУНИЦИПАЛЬНОГО КОНТРОЛЯ ЗА СОБЛЮДЕНИЕМ ПРАВИЛ</w:t>
      </w:r>
    </w:p>
    <w:p w:rsidR="00830C2F" w:rsidRPr="00142778" w:rsidRDefault="00830C2F" w:rsidP="004F6DF1">
      <w:pPr>
        <w:pStyle w:val="ConsPlusNormal"/>
        <w:jc w:val="both"/>
        <w:rPr>
          <w:rFonts w:ascii="Times New Roman" w:hAnsi="Times New Roman" w:cs="Times New Roman"/>
          <w:color w:val="000000" w:themeColor="text1"/>
          <w:sz w:val="28"/>
          <w:szCs w:val="28"/>
        </w:rPr>
      </w:pPr>
    </w:p>
    <w:p w:rsidR="00830C2F" w:rsidRPr="00142778"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1. Порядок оформления результатов проведенных осмотров в рамках муниципального контроля за соблюдением </w:t>
      </w:r>
      <w:hyperlink r:id="rId83"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юридическими лицами, индивидуальными предпринимателями, физическими лицами определяется настоящим Положением.</w:t>
      </w:r>
    </w:p>
    <w:p w:rsidR="00830C2F" w:rsidRPr="00142778"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2. Акт осмотра составляется в одном экземпляре и оформляется непосредственно после завершения осмотра по форме, определенной</w:t>
      </w:r>
      <w:r w:rsidR="00C629A0">
        <w:rPr>
          <w:rFonts w:ascii="Times New Roman" w:hAnsi="Times New Roman" w:cs="Times New Roman"/>
          <w:color w:val="000000" w:themeColor="text1"/>
          <w:sz w:val="28"/>
          <w:szCs w:val="28"/>
        </w:rPr>
        <w:t xml:space="preserve"> Положением</w:t>
      </w:r>
      <w:r w:rsidRPr="00142778">
        <w:rPr>
          <w:rFonts w:ascii="Times New Roman" w:hAnsi="Times New Roman" w:cs="Times New Roman"/>
          <w:color w:val="000000" w:themeColor="text1"/>
          <w:sz w:val="28"/>
          <w:szCs w:val="28"/>
        </w:rPr>
        <w:t>.</w:t>
      </w:r>
    </w:p>
    <w:p w:rsidR="00830C2F" w:rsidRPr="00142778" w:rsidRDefault="00830C2F" w:rsidP="004F6DF1">
      <w:pPr>
        <w:pStyle w:val="ConsPlusNormal"/>
        <w:ind w:firstLine="540"/>
        <w:jc w:val="both"/>
        <w:rPr>
          <w:rFonts w:ascii="Times New Roman" w:hAnsi="Times New Roman" w:cs="Times New Roman"/>
          <w:color w:val="000000" w:themeColor="text1"/>
          <w:sz w:val="28"/>
          <w:szCs w:val="28"/>
        </w:rPr>
      </w:pPr>
      <w:bookmarkStart w:id="2" w:name="P234"/>
      <w:bookmarkEnd w:id="2"/>
      <w:r w:rsidRPr="00142778">
        <w:rPr>
          <w:rFonts w:ascii="Times New Roman" w:hAnsi="Times New Roman" w:cs="Times New Roman"/>
          <w:color w:val="000000" w:themeColor="text1"/>
          <w:sz w:val="28"/>
          <w:szCs w:val="28"/>
        </w:rPr>
        <w:t>3. В акте осмотра указываются:</w:t>
      </w:r>
    </w:p>
    <w:p w:rsidR="00830C2F" w:rsidRPr="00142778"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наименование Органа муниципального контроля;</w:t>
      </w:r>
    </w:p>
    <w:p w:rsidR="00830C2F" w:rsidRPr="00142778"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место, дата и время составления акта;</w:t>
      </w:r>
    </w:p>
    <w:p w:rsidR="00830C2F" w:rsidRPr="00142778"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дата и номер распоряжения об утверждении задания, на основании которого проводился осмотр;</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даты и время начала и завершения осмотра;</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фамилия, имя, отчество (при наличии), наименование должности уполномоченного должностного лица, проводившего осмотр, с указанием номера и даты выдачи удостоверения (в случае, если не создана инспекция);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состав инспекции, включая руководителя инспекции, в том числе фамилии, имена, отчества (при наличии), наименования должностей уполномоченных должностных лиц, проводивших осмотр, с указанием номеров и дат выдачи удостоверений (в случае, если создана инспекция);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фамилии, имена, отчества (при наличии) привлеченных к проведению осмотра экспертов, представителей экспертных организаций с указанием занимаемых ими должностей, присутствующих при осмотре;</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краткая характеристика маршрута (территории) осмотра;</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сведения о результатах осмотра и выявленных, готовящихся нарушениях или наличии признаков нарушений требований </w:t>
      </w:r>
      <w:hyperlink r:id="rId84"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а также лицах, их допустивших (при наличии такой информации);</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информация о применении фотосъемки и (или) видеосъемки, о составлении планов, схем, фототаблиц, которые являются приложением к акту (с указанием марки, модели использованных при этом технических средств (систем));</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подпись уполномоченного должностного лица, проводившего осмотр (в случае, если не создана инспекция);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подпись руководителя инспекции, подписи уполномоченных должностных лиц, входящих в состав инспекции, проводившей осмотр (в </w:t>
      </w:r>
      <w:r w:rsidRPr="00142778">
        <w:rPr>
          <w:rFonts w:ascii="Times New Roman" w:hAnsi="Times New Roman" w:cs="Times New Roman"/>
          <w:color w:val="000000" w:themeColor="text1"/>
          <w:sz w:val="28"/>
          <w:szCs w:val="28"/>
        </w:rPr>
        <w:lastRenderedPageBreak/>
        <w:t>случае, если создана инспекция);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подписи привлеченных к проведению осмотра экспертов, представителей экспертных организаций.</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4. В случае выявления при проведении осмотров нарушений требований </w:t>
      </w:r>
      <w:hyperlink r:id="rId85"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должностное лицо, проводившее осмотр,  довод</w:t>
      </w:r>
      <w:r w:rsidR="003A5057" w:rsidRPr="00142778">
        <w:rPr>
          <w:rFonts w:ascii="Times New Roman" w:hAnsi="Times New Roman" w:cs="Times New Roman"/>
          <w:color w:val="000000" w:themeColor="text1"/>
          <w:sz w:val="28"/>
          <w:szCs w:val="28"/>
        </w:rPr>
        <w:t>и</w:t>
      </w:r>
      <w:r w:rsidRPr="00142778">
        <w:rPr>
          <w:rFonts w:ascii="Times New Roman" w:hAnsi="Times New Roman" w:cs="Times New Roman"/>
          <w:color w:val="000000" w:themeColor="text1"/>
          <w:sz w:val="28"/>
          <w:szCs w:val="28"/>
        </w:rPr>
        <w:t>т в форме мотивированного представления до сведения главы администрации информацию о выявленных нарушениях для принятия решения о назначении внеплановой проверки юридического лица, индивидуального предпринимателя, физического лица. Представление должно содержать:</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конкретные факты нарушения требований </w:t>
      </w:r>
      <w:hyperlink r:id="rId86"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информацию о ранее выданных предостережениях о недопустимости нарушения требований </w:t>
      </w:r>
      <w:hyperlink r:id="rId87"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об их исполнении или неисполнении;</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необходимость проведения внеплановой проверки.</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jc w:val="center"/>
        <w:outlineLvl w:val="1"/>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13. ОРГАНИЗАЦИЯ И ПРОВЕДЕНИЕ МЕРОПРИЯТИЙ</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ПО ПРОФИЛАКТИКЕ НАРУШЕНИЙ ЮРИДИЧЕСКИМИ ЛИЦАМИ,</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ИНДИВИДУАЛЬНЫМИ ПРЕДПРИНИМАТЕЛЯМИ,</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ФИЗИЧЕСКИМИ ЛИЦАМИ ТРЕБОВАНИЙ ПРАВИЛ</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4F6DF1"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1. Порядок организации и проведения мероприятий по профилактике нарушений юридическими лицами, индивидуальными предпринимателями требований </w:t>
      </w:r>
      <w:hyperlink r:id="rId88"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определяется Федеральным </w:t>
      </w:r>
      <w:hyperlink r:id="rId89" w:history="1">
        <w:r w:rsidRPr="00142778">
          <w:rPr>
            <w:rFonts w:ascii="Times New Roman" w:hAnsi="Times New Roman" w:cs="Times New Roman"/>
            <w:color w:val="000000" w:themeColor="text1"/>
            <w:sz w:val="28"/>
            <w:szCs w:val="28"/>
          </w:rPr>
          <w:t>законом</w:t>
        </w:r>
      </w:hyperlink>
      <w:r w:rsidRPr="00142778">
        <w:rPr>
          <w:rFonts w:ascii="Times New Roman" w:hAnsi="Times New Roman" w:cs="Times New Roman"/>
          <w:color w:val="000000" w:themeColor="text1"/>
          <w:sz w:val="28"/>
          <w:szCs w:val="28"/>
        </w:rPr>
        <w:t xml:space="preserve"> от 26.12.2008 N 294-ФЗ, настоящим Положением.</w:t>
      </w:r>
    </w:p>
    <w:p w:rsidR="004F6DF1"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2. Порядок организации и проведения мероприятий по профилактике нарушений физическими лицами требований </w:t>
      </w:r>
      <w:hyperlink r:id="rId90"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определяется настоящим Положением.</w:t>
      </w:r>
    </w:p>
    <w:p w:rsidR="00830C2F" w:rsidRPr="00142778"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3. В целях предупреждения нарушений юридическими лицами, индивидуальными предпринимателями, физическими лицами требований </w:t>
      </w:r>
      <w:hyperlink r:id="rId91"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устранения причин, факторов и условий, способствующих нарушениям требований </w:t>
      </w:r>
      <w:hyperlink r:id="rId92"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Орган муниципального контроля осуществляет мероприятия по профилактике нарушений требований </w:t>
      </w:r>
      <w:hyperlink r:id="rId93"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в соответствии с ежегодно утверждаемыми администрацией </w:t>
      </w:r>
      <w:r w:rsidR="00142778" w:rsidRPr="00142778">
        <w:rPr>
          <w:rFonts w:ascii="Times New Roman" w:hAnsi="Times New Roman" w:cs="Times New Roman"/>
          <w:color w:val="000000" w:themeColor="text1"/>
          <w:sz w:val="28"/>
          <w:szCs w:val="28"/>
        </w:rPr>
        <w:t xml:space="preserve">Давыдовского муниципального образования </w:t>
      </w:r>
      <w:r w:rsidRPr="00142778">
        <w:rPr>
          <w:rFonts w:ascii="Times New Roman" w:hAnsi="Times New Roman" w:cs="Times New Roman"/>
          <w:color w:val="000000" w:themeColor="text1"/>
          <w:sz w:val="28"/>
          <w:szCs w:val="28"/>
        </w:rPr>
        <w:t>программами профилактики нарушений органами государственной власти, органами местного самоуправления, юридическими лицами, индивидуальными предпринимателями, физическими лицами обязательных требований и требований, установленных муниципальными правовыми актами, соблюдение которых подлежит контролю органами муниципального контроля на территории муниципального образования :</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обеспечивает размещение на официальном сайте администрации </w:t>
      </w:r>
      <w:r w:rsidR="003A5057" w:rsidRPr="00142778">
        <w:rPr>
          <w:rFonts w:ascii="Times New Roman" w:hAnsi="Times New Roman" w:cs="Times New Roman"/>
          <w:color w:val="000000" w:themeColor="text1"/>
          <w:sz w:val="28"/>
          <w:szCs w:val="28"/>
        </w:rPr>
        <w:t>поселения</w:t>
      </w:r>
      <w:r w:rsidRPr="00142778">
        <w:rPr>
          <w:rFonts w:ascii="Times New Roman" w:hAnsi="Times New Roman" w:cs="Times New Roman"/>
          <w:color w:val="000000" w:themeColor="text1"/>
          <w:sz w:val="28"/>
          <w:szCs w:val="28"/>
        </w:rPr>
        <w:t xml:space="preserve"> в сети "Интернет" </w:t>
      </w:r>
      <w:hyperlink r:id="rId94"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соблюдение которых подлежит контролю;</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осуществляет информирование юридических лиц, индивидуальных предпринимателей, физических лиц по вопросам соблюдения </w:t>
      </w:r>
      <w:hyperlink r:id="rId95"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в том </w:t>
      </w:r>
      <w:r w:rsidRPr="00142778">
        <w:rPr>
          <w:rFonts w:ascii="Times New Roman" w:hAnsi="Times New Roman" w:cs="Times New Roman"/>
          <w:color w:val="000000" w:themeColor="text1"/>
          <w:sz w:val="28"/>
          <w:szCs w:val="28"/>
        </w:rPr>
        <w:lastRenderedPageBreak/>
        <w:t xml:space="preserve">числе посредством разработки и опубликования руководств по соблюдению </w:t>
      </w:r>
      <w:hyperlink r:id="rId96"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проведения семинаров и конференций, разъяснительной работы в средствах массовой информации и иными способами. В случае изменения требований </w:t>
      </w:r>
      <w:hyperlink r:id="rId97"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Орган муниципального контроля подготавливает и распространяет комментарии о содержании новых нормативных правовых актов, устанавливающих </w:t>
      </w:r>
      <w:hyperlink r:id="rId98" w:history="1">
        <w:r w:rsidRPr="00142778">
          <w:rPr>
            <w:rFonts w:ascii="Times New Roman" w:hAnsi="Times New Roman" w:cs="Times New Roman"/>
            <w:color w:val="000000" w:themeColor="text1"/>
            <w:sz w:val="28"/>
            <w:szCs w:val="28"/>
          </w:rPr>
          <w:t>Правила</w:t>
        </w:r>
      </w:hyperlink>
      <w:r w:rsidRPr="00142778">
        <w:rPr>
          <w:rFonts w:ascii="Times New Roman" w:hAnsi="Times New Roman" w:cs="Times New Roman"/>
          <w:color w:val="000000" w:themeColor="text1"/>
          <w:sz w:val="28"/>
          <w:szCs w:val="28"/>
        </w:rPr>
        <w:t xml:space="preserve">, внесенных в них изменениях,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w:t>
      </w:r>
      <w:hyperlink r:id="rId99"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обеспечивает регулярное (не реже одного раза в год) обобщение практики осуществления муниципального контроля за соблюдением </w:t>
      </w:r>
      <w:hyperlink r:id="rId100"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и размещение на официальном сайте администрации в сети "Интернет" соответствующих обобщений, в том числе с указанием наиболее часто встречающихся нарушений требований </w:t>
      </w:r>
      <w:hyperlink r:id="rId101"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и рекомендаций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выдает юридическим лицам, индивидуальным предпринимателям предостережения о недопустимости нарушения требований </w:t>
      </w:r>
      <w:hyperlink r:id="rId102"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в соответствии с </w:t>
      </w:r>
      <w:hyperlink r:id="rId103" w:history="1">
        <w:r w:rsidRPr="00142778">
          <w:rPr>
            <w:rFonts w:ascii="Times New Roman" w:hAnsi="Times New Roman" w:cs="Times New Roman"/>
            <w:color w:val="000000" w:themeColor="text1"/>
            <w:sz w:val="28"/>
            <w:szCs w:val="28"/>
          </w:rPr>
          <w:t>частями 5</w:t>
        </w:r>
      </w:hyperlink>
      <w:r w:rsidRPr="00142778">
        <w:rPr>
          <w:rFonts w:ascii="Times New Roman" w:hAnsi="Times New Roman" w:cs="Times New Roman"/>
          <w:color w:val="000000" w:themeColor="text1"/>
          <w:sz w:val="28"/>
          <w:szCs w:val="28"/>
        </w:rPr>
        <w:t xml:space="preserve"> - </w:t>
      </w:r>
      <w:hyperlink r:id="rId104" w:history="1">
        <w:r w:rsidRPr="00142778">
          <w:rPr>
            <w:rFonts w:ascii="Times New Roman" w:hAnsi="Times New Roman" w:cs="Times New Roman"/>
            <w:color w:val="000000" w:themeColor="text1"/>
            <w:sz w:val="28"/>
            <w:szCs w:val="28"/>
          </w:rPr>
          <w:t>7 статьи 8.2</w:t>
        </w:r>
      </w:hyperlink>
      <w:r w:rsidRPr="00142778">
        <w:rPr>
          <w:rFonts w:ascii="Times New Roman" w:hAnsi="Times New Roman" w:cs="Times New Roman"/>
          <w:color w:val="000000" w:themeColor="text1"/>
          <w:sz w:val="28"/>
          <w:szCs w:val="28"/>
        </w:rPr>
        <w:t xml:space="preserve"> Федерального закона от 26.12.2008 N 294-ФЗ, если иной порядок не установлен федеральным законом. Порядок выдачи Органом муниципального контроля предостережений о недопустимости нарушения </w:t>
      </w:r>
      <w:hyperlink r:id="rId105"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юридическим лицам, индивидуальным предпринимателям определяется Федеральным </w:t>
      </w:r>
      <w:hyperlink r:id="rId106" w:history="1">
        <w:r w:rsidRPr="00142778">
          <w:rPr>
            <w:rFonts w:ascii="Times New Roman" w:hAnsi="Times New Roman" w:cs="Times New Roman"/>
            <w:color w:val="000000" w:themeColor="text1"/>
            <w:sz w:val="28"/>
            <w:szCs w:val="28"/>
          </w:rPr>
          <w:t>законом</w:t>
        </w:r>
      </w:hyperlink>
      <w:r w:rsidRPr="00142778">
        <w:rPr>
          <w:rFonts w:ascii="Times New Roman" w:hAnsi="Times New Roman" w:cs="Times New Roman"/>
          <w:color w:val="000000" w:themeColor="text1"/>
          <w:sz w:val="28"/>
          <w:szCs w:val="28"/>
        </w:rPr>
        <w:t xml:space="preserve"> от 26.12.2008 N 294-ФЗ, </w:t>
      </w:r>
      <w:hyperlink r:id="rId107" w:history="1">
        <w:r w:rsidRPr="00142778">
          <w:rPr>
            <w:rFonts w:ascii="Times New Roman" w:hAnsi="Times New Roman" w:cs="Times New Roman"/>
            <w:color w:val="000000" w:themeColor="text1"/>
            <w:sz w:val="28"/>
            <w:szCs w:val="28"/>
          </w:rPr>
          <w:t>постановлением</w:t>
        </w:r>
      </w:hyperlink>
      <w:r w:rsidRPr="00142778">
        <w:rPr>
          <w:rFonts w:ascii="Times New Roman" w:hAnsi="Times New Roman" w:cs="Times New Roman"/>
          <w:color w:val="000000" w:themeColor="text1"/>
          <w:sz w:val="28"/>
          <w:szCs w:val="28"/>
        </w:rPr>
        <w:t xml:space="preserve">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настоящим Положением. Решение о направлении юридическому лицу, индивидуальному предпринимателю предостережения о недопустимости нарушения </w:t>
      </w:r>
      <w:hyperlink r:id="rId108"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принимает заместитель главы администрации города;</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выдает физическим лицам предостережения о недопустимости нарушения требований </w:t>
      </w:r>
      <w:hyperlink r:id="rId109"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в соответствии с порядком, определенным </w:t>
      </w:r>
      <w:hyperlink w:anchor="P267" w:history="1">
        <w:r w:rsidRPr="00142778">
          <w:rPr>
            <w:rFonts w:ascii="Times New Roman" w:hAnsi="Times New Roman" w:cs="Times New Roman"/>
            <w:color w:val="000000" w:themeColor="text1"/>
            <w:sz w:val="28"/>
            <w:szCs w:val="28"/>
          </w:rPr>
          <w:t>главой 14</w:t>
        </w:r>
      </w:hyperlink>
      <w:r w:rsidRPr="00142778">
        <w:rPr>
          <w:rFonts w:ascii="Times New Roman" w:hAnsi="Times New Roman" w:cs="Times New Roman"/>
          <w:color w:val="000000" w:themeColor="text1"/>
          <w:sz w:val="28"/>
          <w:szCs w:val="28"/>
        </w:rPr>
        <w:t xml:space="preserve"> настоящего Положения.</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jc w:val="center"/>
        <w:outlineLvl w:val="1"/>
        <w:rPr>
          <w:rFonts w:ascii="Times New Roman" w:hAnsi="Times New Roman" w:cs="Times New Roman"/>
          <w:color w:val="000000" w:themeColor="text1"/>
          <w:sz w:val="28"/>
          <w:szCs w:val="28"/>
        </w:rPr>
      </w:pPr>
      <w:bookmarkStart w:id="3" w:name="P267"/>
      <w:bookmarkEnd w:id="3"/>
      <w:r w:rsidRPr="00142778">
        <w:rPr>
          <w:rFonts w:ascii="Times New Roman" w:hAnsi="Times New Roman" w:cs="Times New Roman"/>
          <w:color w:val="000000" w:themeColor="text1"/>
          <w:sz w:val="28"/>
          <w:szCs w:val="28"/>
        </w:rPr>
        <w:t>Глава 14. ПОРЯДОК СОСТАВЛЕНИЯ И НАПРАВЛЕНИЯ</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ФИЗИЧЕСКИМ ЛИЦАМ ПРЕДОСТЕРЕЖЕНИЙ О НЕДОПУСТИМОСТИ</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НАРУШЕНИЙ ТРЕБОВАНИЙ ПРАВИЛ</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1.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w:t>
      </w:r>
      <w:hyperlink r:id="rId110"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полученных в </w:t>
      </w:r>
      <w:r w:rsidRPr="00142778">
        <w:rPr>
          <w:rFonts w:ascii="Times New Roman" w:hAnsi="Times New Roman" w:cs="Times New Roman"/>
          <w:color w:val="000000" w:themeColor="text1"/>
          <w:sz w:val="28"/>
          <w:szCs w:val="28"/>
        </w:rPr>
        <w:lastRenderedPageBreak/>
        <w:t xml:space="preserve">ходе осмотра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нарушении </w:t>
      </w:r>
      <w:hyperlink r:id="rId111"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если</w:t>
      </w:r>
      <w:r w:rsidR="00142778" w:rsidRPr="00142778">
        <w:rPr>
          <w:rFonts w:ascii="Times New Roman" w:hAnsi="Times New Roman" w:cs="Times New Roman"/>
          <w:color w:val="000000" w:themeColor="text1"/>
          <w:sz w:val="28"/>
          <w:szCs w:val="28"/>
        </w:rPr>
        <w:t xml:space="preserve"> </w:t>
      </w:r>
      <w:r w:rsidRPr="00142778">
        <w:rPr>
          <w:rFonts w:ascii="Times New Roman" w:hAnsi="Times New Roman" w:cs="Times New Roman"/>
          <w:color w:val="000000" w:themeColor="text1"/>
          <w:sz w:val="28"/>
          <w:szCs w:val="28"/>
        </w:rPr>
        <w:t xml:space="preserve">отсутствуют подтвержденные данные о том, что нарушение требований </w:t>
      </w:r>
      <w:hyperlink r:id="rId112"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физическое лицо ранее не привлекалось к ответственности за нарушение соответствующих требований </w:t>
      </w:r>
      <w:hyperlink r:id="rId113"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Орган муниципального контроля выдает физическому лицу предостережение о недопустимости нарушения </w:t>
      </w:r>
      <w:hyperlink r:id="rId114"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и предлагает ему принять меры по обеспечению соблюдения </w:t>
      </w:r>
      <w:hyperlink r:id="rId115"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и уведомить об этом в установленный в таком предостережении срок Орган муниципального контроля.</w:t>
      </w:r>
    </w:p>
    <w:p w:rsidR="00142778"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2. Решение о направлении физическому лицу предостережения о недопустимости нарушения </w:t>
      </w:r>
      <w:hyperlink r:id="rId116"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принимает глав</w:t>
      </w:r>
      <w:r w:rsidR="003A5057" w:rsidRPr="00142778">
        <w:rPr>
          <w:rFonts w:ascii="Times New Roman" w:hAnsi="Times New Roman" w:cs="Times New Roman"/>
          <w:color w:val="000000" w:themeColor="text1"/>
          <w:sz w:val="28"/>
          <w:szCs w:val="28"/>
        </w:rPr>
        <w:t>а</w:t>
      </w:r>
      <w:r w:rsidRPr="00142778">
        <w:rPr>
          <w:rFonts w:ascii="Times New Roman" w:hAnsi="Times New Roman" w:cs="Times New Roman"/>
          <w:color w:val="000000" w:themeColor="text1"/>
          <w:sz w:val="28"/>
          <w:szCs w:val="28"/>
        </w:rPr>
        <w:t xml:space="preserve"> </w:t>
      </w:r>
      <w:r w:rsidR="00142778" w:rsidRPr="00142778">
        <w:rPr>
          <w:rFonts w:ascii="Times New Roman" w:hAnsi="Times New Roman" w:cs="Times New Roman"/>
          <w:color w:val="000000" w:themeColor="text1"/>
          <w:sz w:val="28"/>
          <w:szCs w:val="28"/>
        </w:rPr>
        <w:t>муниципального образования.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3. Форма предостережения о недопустимости нарушения </w:t>
      </w:r>
      <w:hyperlink r:id="rId117"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физическим лицом определяется </w:t>
      </w:r>
      <w:r w:rsidR="00AA5924">
        <w:rPr>
          <w:rFonts w:ascii="Times New Roman" w:hAnsi="Times New Roman" w:cs="Times New Roman"/>
          <w:color w:val="000000" w:themeColor="text1"/>
          <w:sz w:val="28"/>
          <w:szCs w:val="28"/>
        </w:rPr>
        <w:t>Положением</w:t>
      </w:r>
      <w:r w:rsidRPr="00142778">
        <w:rPr>
          <w:rFonts w:ascii="Times New Roman" w:hAnsi="Times New Roman" w:cs="Times New Roman"/>
          <w:color w:val="000000" w:themeColor="text1"/>
          <w:sz w:val="28"/>
          <w:szCs w:val="28"/>
        </w:rPr>
        <w:t>.</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4. Предостережение о недопустимости нарушения </w:t>
      </w:r>
      <w:hyperlink r:id="rId118"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физическим лицом должно содержать указания на соответствующие требования </w:t>
      </w:r>
      <w:hyperlink r:id="rId119"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а также информацию о том, какие конкретно действия (бездействие) физического лица могут привести или приводят к нарушению этих требований.</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5. Предостережение о недопустимости нарушения </w:t>
      </w:r>
      <w:hyperlink r:id="rId120"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физическим лицом не может содержать требования о предоставлении физическим лицом сведений и документов.</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6. Составление и направление предостережения о недопустимости нарушения </w:t>
      </w:r>
      <w:hyperlink r:id="rId121"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физическим лицом осуществляется не позднее 30 дней со дня получения уполномоченным должностным лицом Органа муниципального контроля сведений и информации, указанных в </w:t>
      </w:r>
      <w:hyperlink w:anchor="P234" w:history="1">
        <w:r w:rsidRPr="00142778">
          <w:rPr>
            <w:rFonts w:ascii="Times New Roman" w:hAnsi="Times New Roman" w:cs="Times New Roman"/>
            <w:color w:val="000000" w:themeColor="text1"/>
            <w:sz w:val="28"/>
            <w:szCs w:val="28"/>
          </w:rPr>
          <w:t>пункте 3 главы 12</w:t>
        </w:r>
      </w:hyperlink>
      <w:r w:rsidRPr="00142778">
        <w:rPr>
          <w:rFonts w:ascii="Times New Roman" w:hAnsi="Times New Roman" w:cs="Times New Roman"/>
          <w:color w:val="000000" w:themeColor="text1"/>
          <w:sz w:val="28"/>
          <w:szCs w:val="28"/>
        </w:rPr>
        <w:t xml:space="preserve"> настоящего Положения.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7. В предостережении о недопустимости нарушения </w:t>
      </w:r>
      <w:hyperlink r:id="rId122"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физическим лицом указываются: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наименование Органа муниципального контроля;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дата и номер предостережения;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фамилия, имя, отчество (при наличии) физического лица;</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указание на требования </w:t>
      </w:r>
      <w:hyperlink r:id="rId123"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нормативные правовые акты, включая их структурные единицы, предусматривающие указанные требования;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информация о том, какие действия (бездействие) физического лица приводят или могут привести к нарушению требований </w:t>
      </w:r>
      <w:hyperlink r:id="rId124"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предложение физическому лицу принять меры по обеспечению </w:t>
      </w:r>
      <w:r w:rsidRPr="00142778">
        <w:rPr>
          <w:rFonts w:ascii="Times New Roman" w:hAnsi="Times New Roman" w:cs="Times New Roman"/>
          <w:color w:val="000000" w:themeColor="text1"/>
          <w:sz w:val="28"/>
          <w:szCs w:val="28"/>
        </w:rPr>
        <w:lastRenderedPageBreak/>
        <w:t xml:space="preserve">соблюдения </w:t>
      </w:r>
      <w:hyperlink r:id="rId125"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предложение физическому лицу направить уведомление об исполнении предостережения в Орган муниципального контроля;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информация о возможности подачи физическим лицом возражений на предостережение, о порядке их подачи физическим лицом (с указанием информации, обязательной для включения в возражения) и рассмотрения Органом муниципального контроля;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срок (не менее 30 дней со дня направления предостережения) для направления физическим лицом уведомления об исполнении предостережения;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8. Предостережение о недопустимости нарушения </w:t>
      </w:r>
      <w:hyperlink r:id="rId126"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физическим лицом направляется в бумажном виде заказным почтовым отправлением с уведомлением о вручении либо иным доступным для физического лица способом.</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jc w:val="center"/>
        <w:outlineLvl w:val="1"/>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15. ЗАЩИТА ПРАВ ЮРИДИЧЕСКИХ ЛИЦ, ИНДИВИДУАЛЬНЫХ</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ПРЕДПРИНИМАТЕЛЕЙ, ФИЗИЧЕСКИХ ЛИЦ ПРИ ОСУЩЕСТВЛЕНИИ</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МУНИЦИПАЛЬНОГО КОНТРОЛЯ</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1. Защита прав юридических лиц, индивидуальных предпринимателей, физических лиц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2.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3. Нормативные правовые акты Органа муниципального контроля, нарушающие права и (или) законные интересы юридических лиц, индивидуальных предпринимателей, физических лиц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4F6DF1">
      <w:pPr>
        <w:pStyle w:val="ConsPlusNormal"/>
        <w:jc w:val="center"/>
        <w:outlineLvl w:val="1"/>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16. ОТВЕТСТВЕННОСТЬ ОРГАНА МУНИЦИПАЛЬНОГО КОНТРОЛЯ,</w:t>
      </w:r>
      <w:r w:rsidR="004F6DF1">
        <w:rPr>
          <w:rFonts w:ascii="Times New Roman" w:hAnsi="Times New Roman" w:cs="Times New Roman"/>
          <w:color w:val="000000" w:themeColor="text1"/>
          <w:sz w:val="28"/>
          <w:szCs w:val="28"/>
        </w:rPr>
        <w:t xml:space="preserve"> </w:t>
      </w:r>
      <w:r w:rsidRPr="00142778">
        <w:rPr>
          <w:rFonts w:ascii="Times New Roman" w:hAnsi="Times New Roman" w:cs="Times New Roman"/>
          <w:color w:val="000000" w:themeColor="text1"/>
          <w:sz w:val="28"/>
          <w:szCs w:val="28"/>
        </w:rPr>
        <w:t>ЕГО ДОЛЖНОСТНЫХ ЛИЦ</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1. Орган муниципального контроля,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lastRenderedPageBreak/>
        <w:t>2. Орган муниципального контроля осуществляет контроль за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7B796E" w:rsidRPr="00142778" w:rsidRDefault="007B796E" w:rsidP="00142778">
      <w:pPr>
        <w:spacing w:after="0"/>
        <w:rPr>
          <w:rFonts w:ascii="Times New Roman" w:hAnsi="Times New Roman" w:cs="Times New Roman"/>
          <w:color w:val="000000" w:themeColor="text1"/>
          <w:sz w:val="28"/>
          <w:szCs w:val="28"/>
        </w:rPr>
      </w:pPr>
    </w:p>
    <w:sectPr w:rsidR="007B796E" w:rsidRPr="00142778" w:rsidSect="00D520AC">
      <w:headerReference w:type="default" r:id="rId1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CA5" w:rsidRDefault="00274CA5" w:rsidP="00D520AC">
      <w:pPr>
        <w:spacing w:after="0" w:line="240" w:lineRule="auto"/>
      </w:pPr>
      <w:r>
        <w:separator/>
      </w:r>
    </w:p>
  </w:endnote>
  <w:endnote w:type="continuationSeparator" w:id="0">
    <w:p w:rsidR="00274CA5" w:rsidRDefault="00274CA5" w:rsidP="00D52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CA5" w:rsidRDefault="00274CA5" w:rsidP="00D520AC">
      <w:pPr>
        <w:spacing w:after="0" w:line="240" w:lineRule="auto"/>
      </w:pPr>
      <w:r>
        <w:separator/>
      </w:r>
    </w:p>
  </w:footnote>
  <w:footnote w:type="continuationSeparator" w:id="0">
    <w:p w:rsidR="00274CA5" w:rsidRDefault="00274CA5" w:rsidP="00D52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3813"/>
      <w:docPartObj>
        <w:docPartGallery w:val="Page Numbers (Top of Page)"/>
        <w:docPartUnique/>
      </w:docPartObj>
    </w:sdtPr>
    <w:sdtEndPr/>
    <w:sdtContent>
      <w:p w:rsidR="00C629A0" w:rsidRDefault="00C629A0">
        <w:pPr>
          <w:pStyle w:val="a3"/>
          <w:jc w:val="center"/>
        </w:pPr>
        <w:r>
          <w:fldChar w:fldCharType="begin"/>
        </w:r>
        <w:r>
          <w:instrText xml:space="preserve"> PAGE   \* MERGEFORMAT </w:instrText>
        </w:r>
        <w:r>
          <w:fldChar w:fldCharType="separate"/>
        </w:r>
        <w:r w:rsidR="00072F55">
          <w:rPr>
            <w:noProof/>
          </w:rPr>
          <w:t>5</w:t>
        </w:r>
        <w:r>
          <w:rPr>
            <w:noProof/>
          </w:rPr>
          <w:fldChar w:fldCharType="end"/>
        </w:r>
      </w:p>
    </w:sdtContent>
  </w:sdt>
  <w:p w:rsidR="00C629A0" w:rsidRDefault="00C629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2F"/>
    <w:rsid w:val="00072F55"/>
    <w:rsid w:val="00080C97"/>
    <w:rsid w:val="00142778"/>
    <w:rsid w:val="00201D73"/>
    <w:rsid w:val="002349C9"/>
    <w:rsid w:val="00274CA5"/>
    <w:rsid w:val="00391267"/>
    <w:rsid w:val="003A5057"/>
    <w:rsid w:val="004D1202"/>
    <w:rsid w:val="004F6DF1"/>
    <w:rsid w:val="005B64AC"/>
    <w:rsid w:val="006204AF"/>
    <w:rsid w:val="00636AEB"/>
    <w:rsid w:val="006820CC"/>
    <w:rsid w:val="007B796E"/>
    <w:rsid w:val="00830C2F"/>
    <w:rsid w:val="009C0FCC"/>
    <w:rsid w:val="009C4362"/>
    <w:rsid w:val="00AA5924"/>
    <w:rsid w:val="00AC45F1"/>
    <w:rsid w:val="00AF0D0D"/>
    <w:rsid w:val="00C166C2"/>
    <w:rsid w:val="00C629A0"/>
    <w:rsid w:val="00C96977"/>
    <w:rsid w:val="00CC1B16"/>
    <w:rsid w:val="00D520AC"/>
    <w:rsid w:val="00F3018C"/>
    <w:rsid w:val="00F405B5"/>
    <w:rsid w:val="00F75C1F"/>
    <w:rsid w:val="00F82348"/>
    <w:rsid w:val="00FB73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610A84-1B60-45B6-89E5-6112FC4D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0C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0C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0C2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520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20AC"/>
  </w:style>
  <w:style w:type="paragraph" w:styleId="a5">
    <w:name w:val="footer"/>
    <w:basedOn w:val="a"/>
    <w:link w:val="a6"/>
    <w:uiPriority w:val="99"/>
    <w:semiHidden/>
    <w:unhideWhenUsed/>
    <w:rsid w:val="00D520A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520AC"/>
  </w:style>
  <w:style w:type="paragraph" w:styleId="a7">
    <w:name w:val="Balloon Text"/>
    <w:basedOn w:val="a"/>
    <w:link w:val="a8"/>
    <w:uiPriority w:val="99"/>
    <w:semiHidden/>
    <w:unhideWhenUsed/>
    <w:rsid w:val="004F6DF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F6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B52B91AF5E3AC18EA7D8574F460C2ADFD1683ACFB4CBE05C4DE021BB65692ABC00CE9D977598C0CE3AA95FK5w6F" TargetMode="External"/><Relationship Id="rId117" Type="http://schemas.openxmlformats.org/officeDocument/2006/relationships/hyperlink" Target="consultantplus://offline/ref=F1B52B91AF5E3AC18EA7D8574F460C2ADFD1683ACFB4CBE05C4DE021BB65692ABC00CE9D977598C0CE3AA95FK5w6F" TargetMode="External"/><Relationship Id="rId21" Type="http://schemas.openxmlformats.org/officeDocument/2006/relationships/hyperlink" Target="consultantplus://offline/ref=F1B52B91AF5E3AC18EA7D8574F460C2ADFD1683ACFB4CBE05C4DE021BB65692ABC00CE9D977598C0CE3AA95FK5w6F" TargetMode="External"/><Relationship Id="rId42" Type="http://schemas.openxmlformats.org/officeDocument/2006/relationships/hyperlink" Target="consultantplus://offline/ref=F1B52B91AF5E3AC18EA7D8574F460C2ADFD1683ACFB4CBE05C4DE021BB65692ABC00CE9D977598C0CE3AA95FK5w6F" TargetMode="External"/><Relationship Id="rId47" Type="http://schemas.openxmlformats.org/officeDocument/2006/relationships/hyperlink" Target="consultantplus://offline/ref=F1B52B91AF5E3AC18EA7D8574F460C2ADFD1683ACFB4CBE05C4DE021BB65692ABC00CE9D977598C0CE3AA95FK5w6F" TargetMode="External"/><Relationship Id="rId63" Type="http://schemas.openxmlformats.org/officeDocument/2006/relationships/hyperlink" Target="consultantplus://offline/ref=F1B52B91AF5E3AC18EA7D8574F460C2ADFD1683ACFB4CBE05C4DE021BB65692ABC00CE9D977598C0CE3AA95FK5w6F" TargetMode="External"/><Relationship Id="rId68" Type="http://schemas.openxmlformats.org/officeDocument/2006/relationships/hyperlink" Target="consultantplus://offline/ref=F1B52B91AF5E3AC18EA7D8574F460C2ADFD1683ACFB4CBE05C4DE021BB65692ABC00CE9D977598C0CE3AA95FK5w6F" TargetMode="External"/><Relationship Id="rId84" Type="http://schemas.openxmlformats.org/officeDocument/2006/relationships/hyperlink" Target="consultantplus://offline/ref=F1B52B91AF5E3AC18EA7D8574F460C2ADFD1683ACFB4CBE05C4DE021BB65692ABC00CE9D977598C0CE3AA95FK5w6F" TargetMode="External"/><Relationship Id="rId89" Type="http://schemas.openxmlformats.org/officeDocument/2006/relationships/hyperlink" Target="consultantplus://offline/ref=F1B52B91AF5E3AC18EA7C65A592A5023DDD33036CBB3C1B70418E676E4K3w5F" TargetMode="External"/><Relationship Id="rId112" Type="http://schemas.openxmlformats.org/officeDocument/2006/relationships/hyperlink" Target="consultantplus://offline/ref=F1B52B91AF5E3AC18EA7D8574F460C2ADFD1683ACFB4CBE05C4DE021BB65692ABC00CE9D977598C0CE3AA95FK5w6F" TargetMode="External"/><Relationship Id="rId16" Type="http://schemas.openxmlformats.org/officeDocument/2006/relationships/hyperlink" Target="consultantplus://offline/ref=F1B52B91AF5E3AC18EA7D8574F460C2ADFD1683ACFB4CBE05C4DE021BB65692ABC00CE9D977598C0CE3AA95FK5w6F" TargetMode="External"/><Relationship Id="rId107" Type="http://schemas.openxmlformats.org/officeDocument/2006/relationships/hyperlink" Target="consultantplus://offline/ref=F1B52B91AF5E3AC18EA7C65A592A5023DDDB3430CFB4C1B70418E676E4K3w5F" TargetMode="External"/><Relationship Id="rId11" Type="http://schemas.openxmlformats.org/officeDocument/2006/relationships/hyperlink" Target="consultantplus://offline/ref=F1B52B91AF5E3AC18EA7C65A592A5023DDD23F3ECCB7C1B70418E676E4356F7FFC40C8CDD2K3w4F" TargetMode="External"/><Relationship Id="rId32" Type="http://schemas.openxmlformats.org/officeDocument/2006/relationships/hyperlink" Target="consultantplus://offline/ref=F1B52B91AF5E3AC18EA7D8574F460C2ADFD1683ACFB4CBE05C4DE021BB65692ABC00CE9D977598C0CE3AA95FK5w6F" TargetMode="External"/><Relationship Id="rId37" Type="http://schemas.openxmlformats.org/officeDocument/2006/relationships/hyperlink" Target="consultantplus://offline/ref=F1B52B91AF5E3AC18EA7C65A592A5023DDD33036CBB3C1B70418E676E4K3w5F" TargetMode="External"/><Relationship Id="rId53" Type="http://schemas.openxmlformats.org/officeDocument/2006/relationships/hyperlink" Target="consultantplus://offline/ref=F1B52B91AF5E3AC18EA7D8574F460C2ADFD1683ACFB4CBE05C4DE021BB65692ABC00CE9D977598C0CE3AA95FK5w6F" TargetMode="External"/><Relationship Id="rId58" Type="http://schemas.openxmlformats.org/officeDocument/2006/relationships/hyperlink" Target="consultantplus://offline/ref=F1B52B91AF5E3AC18EA7D8574F460C2ADFD1683ACFB4CBE05C4DE021BB65692ABC00CE9D977598C0CE3AA95FK5w6F" TargetMode="External"/><Relationship Id="rId74" Type="http://schemas.openxmlformats.org/officeDocument/2006/relationships/hyperlink" Target="consultantplus://offline/ref=F1B52B91AF5E3AC18EA7D8574F460C2ADFD1683ACFB4CBE05C4DE021BB65692ABC00CE9D977598C0CE3AA95FK5w6F" TargetMode="External"/><Relationship Id="rId79" Type="http://schemas.openxmlformats.org/officeDocument/2006/relationships/hyperlink" Target="consultantplus://offline/ref=F1B52B91AF5E3AC18EA7D8574F460C2ADFD1683ACFB4CBE05C4DE021BB65692ABC00CE9D977598C0CE3AA95FK5w6F" TargetMode="External"/><Relationship Id="rId102" Type="http://schemas.openxmlformats.org/officeDocument/2006/relationships/hyperlink" Target="consultantplus://offline/ref=F1B52B91AF5E3AC18EA7D8574F460C2ADFD1683ACFB4CBE05C4DE021BB65692ABC00CE9D977598C0CE3AA95FK5w6F" TargetMode="External"/><Relationship Id="rId123" Type="http://schemas.openxmlformats.org/officeDocument/2006/relationships/hyperlink" Target="consultantplus://offline/ref=F1B52B91AF5E3AC18EA7D8574F460C2ADFD1683ACFB4CBE05C4DE021BB65692ABC00CE9D977598C0CE3AA95FK5w6F" TargetMode="External"/><Relationship Id="rId128" Type="http://schemas.openxmlformats.org/officeDocument/2006/relationships/fontTable" Target="fontTable.xml"/><Relationship Id="rId5" Type="http://schemas.openxmlformats.org/officeDocument/2006/relationships/endnotes" Target="endnotes.xml"/><Relationship Id="rId90" Type="http://schemas.openxmlformats.org/officeDocument/2006/relationships/hyperlink" Target="consultantplus://offline/ref=F1B52B91AF5E3AC18EA7D8574F460C2ADFD1683ACFB4CBE05C4DE021BB65692ABC00CE9D977598C0CE3AA95FK5w6F" TargetMode="External"/><Relationship Id="rId95" Type="http://schemas.openxmlformats.org/officeDocument/2006/relationships/hyperlink" Target="consultantplus://offline/ref=F1B52B91AF5E3AC18EA7D8574F460C2ADFD1683ACFB4CBE05C4DE021BB65692ABC00CE9D977598C0CE3AA95FK5w6F" TargetMode="External"/><Relationship Id="rId19" Type="http://schemas.openxmlformats.org/officeDocument/2006/relationships/hyperlink" Target="consultantplus://offline/ref=F1B52B91AF5E3AC18EA7D8574F460C2ADFD1683ACFB4CBE05C4DE021BB65692ABC00CE9D977598C0CE3AA95FK5w6F" TargetMode="External"/><Relationship Id="rId14" Type="http://schemas.openxmlformats.org/officeDocument/2006/relationships/hyperlink" Target="consultantplus://offline/ref=F1B52B91AF5E3AC18EA7D8574F460C2ADFD1683ACFB4CBE05C4DE021BB65692ABC00CE9D977598C0CE3AA95FK5w6F" TargetMode="External"/><Relationship Id="rId22" Type="http://schemas.openxmlformats.org/officeDocument/2006/relationships/hyperlink" Target="consultantplus://offline/ref=F1B52B91AF5E3AC18EA7D8574F460C2ADFD1683ACFB4CBE05C4DE021BB65692ABC00CE9D977598C0CE3AA95FK5w6F" TargetMode="External"/><Relationship Id="rId27" Type="http://schemas.openxmlformats.org/officeDocument/2006/relationships/hyperlink" Target="consultantplus://offline/ref=F1B52B91AF5E3AC18EA7D8574F460C2ADFD1683ACFB4CBE05C4DE021BB65692ABC00CE9D977598C0CE3AA95FK5w6F" TargetMode="External"/><Relationship Id="rId30" Type="http://schemas.openxmlformats.org/officeDocument/2006/relationships/hyperlink" Target="consultantplus://offline/ref=F1B52B91AF5E3AC18EA7D8574F460C2ADFD1683ACFB4CBE05C4DE021BB65692ABC00CE9D977598C0CE3AA95FK5w6F" TargetMode="External"/><Relationship Id="rId35" Type="http://schemas.openxmlformats.org/officeDocument/2006/relationships/hyperlink" Target="consultantplus://offline/ref=F1B52B91AF5E3AC18EA7D8574F460C2ADFD1683ACFB4CBE05C4DE021BB65692ABC00CE9D977598C0CE3AA95FK5w6F" TargetMode="External"/><Relationship Id="rId43" Type="http://schemas.openxmlformats.org/officeDocument/2006/relationships/hyperlink" Target="consultantplus://offline/ref=F1B52B91AF5E3AC18EA7D8574F460C2ADFD1683ACFB4CBE05C4DE021BB65692ABC00CE9D977598C0CE3AA95FK5w6F" TargetMode="External"/><Relationship Id="rId48" Type="http://schemas.openxmlformats.org/officeDocument/2006/relationships/hyperlink" Target="consultantplus://offline/ref=F1B52B91AF5E3AC18EA7D8574F460C2ADFD1683ACFB4CBE05C4DE021BB65692ABC00CE9D977598C0CE3AA95FK5w6F" TargetMode="External"/><Relationship Id="rId56" Type="http://schemas.openxmlformats.org/officeDocument/2006/relationships/hyperlink" Target="consultantplus://offline/ref=F1B52B91AF5E3AC18EA7D8574F460C2ADFD1683ACFB4CBE05C4DE021BB65692ABC00CE9D977598C0CE3AA95FK5w6F" TargetMode="External"/><Relationship Id="rId64" Type="http://schemas.openxmlformats.org/officeDocument/2006/relationships/hyperlink" Target="consultantplus://offline/ref=F1B52B91AF5E3AC18EA7D8574F460C2ADFD1683ACFB4CBE05C4DE021BB65692ABC00CE9D977598C0CE3AA95FK5w6F" TargetMode="External"/><Relationship Id="rId69" Type="http://schemas.openxmlformats.org/officeDocument/2006/relationships/hyperlink" Target="consultantplus://offline/ref=F1B52B91AF5E3AC18EA7D8574F460C2ADFD1683ACFB4CBE05C4DE021BB65692ABC00CE9D977598C0CE3AA95FK5w6F" TargetMode="External"/><Relationship Id="rId77" Type="http://schemas.openxmlformats.org/officeDocument/2006/relationships/hyperlink" Target="consultantplus://offline/ref=F1B52B91AF5E3AC18EA7D8574F460C2ADFD1683ACFB4CBE05C4DE021BB65692ABC00CE9D977598C0CE3AA95FK5w6F" TargetMode="External"/><Relationship Id="rId100" Type="http://schemas.openxmlformats.org/officeDocument/2006/relationships/hyperlink" Target="consultantplus://offline/ref=F1B52B91AF5E3AC18EA7D8574F460C2ADFD1683ACFB4CBE05C4DE021BB65692ABC00CE9D977598C0CE3AA95FK5w6F" TargetMode="External"/><Relationship Id="rId105" Type="http://schemas.openxmlformats.org/officeDocument/2006/relationships/hyperlink" Target="consultantplus://offline/ref=F1B52B91AF5E3AC18EA7D8574F460C2ADFD1683ACFB4CBE05C4DE021BB65692ABC00CE9D977598C0CE3AA95FK5w6F" TargetMode="External"/><Relationship Id="rId113" Type="http://schemas.openxmlformats.org/officeDocument/2006/relationships/hyperlink" Target="consultantplus://offline/ref=F1B52B91AF5E3AC18EA7D8574F460C2ADFD1683ACFB4CBE05C4DE021BB65692ABC00CE9D977598C0CE3AA95FK5w6F" TargetMode="External"/><Relationship Id="rId118" Type="http://schemas.openxmlformats.org/officeDocument/2006/relationships/hyperlink" Target="consultantplus://offline/ref=F1B52B91AF5E3AC18EA7D8574F460C2ADFD1683ACFB4CBE05C4DE021BB65692ABC00CE9D977598C0CE3AA95FK5w6F" TargetMode="External"/><Relationship Id="rId126" Type="http://schemas.openxmlformats.org/officeDocument/2006/relationships/hyperlink" Target="consultantplus://offline/ref=F1B52B91AF5E3AC18EA7D8574F460C2ADFD1683ACFB4CBE05C4DE021BB65692ABC00CE9D977598C0CE3AA95FK5w6F" TargetMode="External"/><Relationship Id="rId8" Type="http://schemas.openxmlformats.org/officeDocument/2006/relationships/hyperlink" Target="consultantplus://offline/ref=F1B52B91AF5E3AC18EA7C65A592A5023DDD33036CBB3C1B70418E676E4356F7FFC40C8CBD3K3w7F" TargetMode="External"/><Relationship Id="rId51" Type="http://schemas.openxmlformats.org/officeDocument/2006/relationships/hyperlink" Target="consultantplus://offline/ref=F1B52B91AF5E3AC18EA7D8574F460C2ADFD1683ACFB4CBE05C4DE021BB65692ABC00CE9D977598C0CE3AA95FK5w6F" TargetMode="External"/><Relationship Id="rId72" Type="http://schemas.openxmlformats.org/officeDocument/2006/relationships/hyperlink" Target="consultantplus://offline/ref=F1B52B91AF5E3AC18EA7D8574F460C2ADFD1683ACFB4CBE05C4DE021BB65692ABC00CE9D977598C0CE3AA95FK5w6F" TargetMode="External"/><Relationship Id="rId80" Type="http://schemas.openxmlformats.org/officeDocument/2006/relationships/hyperlink" Target="consultantplus://offline/ref=F1B52B91AF5E3AC18EA7D8574F460C2ADFD1683ACFB4CBE05C4DE021BB65692ABC00CE9D977598C0CE3AA95FK5w6F" TargetMode="External"/><Relationship Id="rId85" Type="http://schemas.openxmlformats.org/officeDocument/2006/relationships/hyperlink" Target="consultantplus://offline/ref=F1B52B91AF5E3AC18EA7D8574F460C2ADFD1683ACFB4CBE05C4DE021BB65692ABC00CE9D977598C0CE3AA95FK5w6F" TargetMode="External"/><Relationship Id="rId93" Type="http://schemas.openxmlformats.org/officeDocument/2006/relationships/hyperlink" Target="consultantplus://offline/ref=F1B52B91AF5E3AC18EA7D8574F460C2ADFD1683ACFB4CBE05C4DE021BB65692ABC00CE9D977598C0CE3AA95FK5w6F" TargetMode="External"/><Relationship Id="rId98" Type="http://schemas.openxmlformats.org/officeDocument/2006/relationships/hyperlink" Target="consultantplus://offline/ref=F1B52B91AF5E3AC18EA7D8574F460C2ADFD1683ACFB4CBE05C4DE021BB65692ABC00CE9D977598C0CE3AA95FK5w6F" TargetMode="External"/><Relationship Id="rId121" Type="http://schemas.openxmlformats.org/officeDocument/2006/relationships/hyperlink" Target="consultantplus://offline/ref=F1B52B91AF5E3AC18EA7D8574F460C2ADFD1683ACFB4CBE05C4DE021BB65692ABC00CE9D977598C0CE3AA95FK5w6F" TargetMode="External"/><Relationship Id="rId3" Type="http://schemas.openxmlformats.org/officeDocument/2006/relationships/webSettings" Target="webSettings.xml"/><Relationship Id="rId12" Type="http://schemas.openxmlformats.org/officeDocument/2006/relationships/hyperlink" Target="consultantplus://offline/ref=F1B52B91AF5E3AC18EA7C65A592A5023DDD33036CBB3C1B70418E676E4356F7FFC40C8CBD3K3w7F" TargetMode="External"/><Relationship Id="rId17" Type="http://schemas.openxmlformats.org/officeDocument/2006/relationships/hyperlink" Target="consultantplus://offline/ref=F1B52B91AF5E3AC18EA7D8574F460C2ADFD1683ACFB4CBE05C4DE021BB65692ABC00CE9D977598C0CE3AA95FK5w6F" TargetMode="External"/><Relationship Id="rId25" Type="http://schemas.openxmlformats.org/officeDocument/2006/relationships/hyperlink" Target="consultantplus://offline/ref=F1B52B91AF5E3AC18EA7D8574F460C2ADFD1683ACFB4CBE05C4DE021BB65692ABC00CE9D977598C0CE3AA95FK5w6F" TargetMode="External"/><Relationship Id="rId33" Type="http://schemas.openxmlformats.org/officeDocument/2006/relationships/hyperlink" Target="consultantplus://offline/ref=F1B52B91AF5E3AC18EA7D8574F460C2ADFD1683ACFB4CBE05C4DE021BB65692ABC00CE9D977598C0CE3AA95FK5w6F" TargetMode="External"/><Relationship Id="rId38" Type="http://schemas.openxmlformats.org/officeDocument/2006/relationships/hyperlink" Target="consultantplus://offline/ref=F1B52B91AF5E3AC18EA7D8574F460C2ADFD1683ACFB4CBE05C4DE021BB65692ABC00CE9D977598C0CE3AA95FK5w6F" TargetMode="External"/><Relationship Id="rId46" Type="http://schemas.openxmlformats.org/officeDocument/2006/relationships/hyperlink" Target="consultantplus://offline/ref=F1B52B91AF5E3AC18EA7D8574F460C2ADFD1683ACFB4CBE05C4DE021BB65692ABC00CE9D977598C0CE3AA95FK5w6F" TargetMode="External"/><Relationship Id="rId59" Type="http://schemas.openxmlformats.org/officeDocument/2006/relationships/hyperlink" Target="consultantplus://offline/ref=F1B52B91AF5E3AC18EA7D8574F460C2ADFD1683ACFB4CBE05C4DE021BB65692ABC00CE9D977598C0CE3AA95FK5w6F" TargetMode="External"/><Relationship Id="rId67" Type="http://schemas.openxmlformats.org/officeDocument/2006/relationships/hyperlink" Target="consultantplus://offline/ref=F1B52B91AF5E3AC18EA7D8574F460C2ADFD1683ACFB4CBE05C4DE021BB65692ABC00CE9D977598C0CE3AA95FK5w6F" TargetMode="External"/><Relationship Id="rId103" Type="http://schemas.openxmlformats.org/officeDocument/2006/relationships/hyperlink" Target="consultantplus://offline/ref=F1B52B91AF5E3AC18EA7C65A592A5023DDD33036CBB3C1B70418E676E4356F7FFC40C8CBDDK3w0F" TargetMode="External"/><Relationship Id="rId108" Type="http://schemas.openxmlformats.org/officeDocument/2006/relationships/hyperlink" Target="consultantplus://offline/ref=F1B52B91AF5E3AC18EA7D8574F460C2ADFD1683ACFB4CBE05C4DE021BB65692ABC00CE9D977598C0CE3AA95FK5w6F" TargetMode="External"/><Relationship Id="rId116" Type="http://schemas.openxmlformats.org/officeDocument/2006/relationships/hyperlink" Target="consultantplus://offline/ref=F1B52B91AF5E3AC18EA7D8574F460C2ADFD1683ACFB4CBE05C4DE021BB65692ABC00CE9D977598C0CE3AA95FK5w6F" TargetMode="External"/><Relationship Id="rId124" Type="http://schemas.openxmlformats.org/officeDocument/2006/relationships/hyperlink" Target="consultantplus://offline/ref=F1B52B91AF5E3AC18EA7D8574F460C2ADFD1683ACFB4CBE05C4DE021BB65692ABC00CE9D977598C0CE3AA95FK5w6F" TargetMode="External"/><Relationship Id="rId129" Type="http://schemas.openxmlformats.org/officeDocument/2006/relationships/theme" Target="theme/theme1.xml"/><Relationship Id="rId20" Type="http://schemas.openxmlformats.org/officeDocument/2006/relationships/hyperlink" Target="consultantplus://offline/ref=F1B52B91AF5E3AC18EA7D8574F460C2ADFD1683ACFB4CBE05C4DE021BB65692ABC00CE9D977598C0CE3AA95FK5w6F" TargetMode="External"/><Relationship Id="rId41" Type="http://schemas.openxmlformats.org/officeDocument/2006/relationships/hyperlink" Target="consultantplus://offline/ref=F1B52B91AF5E3AC18EA7C65A592A5023DDD83535C8BEC1B70418E676E4356F7FFC40C8C8D43195C1KCw9F" TargetMode="External"/><Relationship Id="rId54" Type="http://schemas.openxmlformats.org/officeDocument/2006/relationships/hyperlink" Target="consultantplus://offline/ref=F1B52B91AF5E3AC18EA7D8574F460C2ADFD1683ACFB4CBE05C4DE021BB65692ABC00CE9D977598C0CE3AA95FK5w6F" TargetMode="External"/><Relationship Id="rId62" Type="http://schemas.openxmlformats.org/officeDocument/2006/relationships/hyperlink" Target="consultantplus://offline/ref=F1B52B91AF5E3AC18EA7D8574F460C2ADFD1683ACFB4CBE05C4DE021BB65692ABC00CE9D977598C0CE3AA95FK5w6F" TargetMode="External"/><Relationship Id="rId70" Type="http://schemas.openxmlformats.org/officeDocument/2006/relationships/hyperlink" Target="consultantplus://offline/ref=F1B52B91AF5E3AC18EA7D8574F460C2ADFD1683ACFB4CBE05C4DE021BB65692ABC00CE9D977598C0CE3AA95FK5w6F" TargetMode="External"/><Relationship Id="rId75" Type="http://schemas.openxmlformats.org/officeDocument/2006/relationships/hyperlink" Target="consultantplus://offline/ref=F1B52B91AF5E3AC18EA7D8574F460C2ADFD1683ACFB4CBE05C4DE021BB65692ABC00CE9D977598C0CE3AA95FK5w6F" TargetMode="External"/><Relationship Id="rId83" Type="http://schemas.openxmlformats.org/officeDocument/2006/relationships/hyperlink" Target="consultantplus://offline/ref=F1B52B91AF5E3AC18EA7D8574F460C2ADFD1683ACFB4CBE05C4DE021BB65692ABC00CE9D977598C0CE3AA95FK5w6F" TargetMode="External"/><Relationship Id="rId88" Type="http://schemas.openxmlformats.org/officeDocument/2006/relationships/hyperlink" Target="consultantplus://offline/ref=F1B52B91AF5E3AC18EA7D8574F460C2ADFD1683ACFB4CBE05C4DE021BB65692ABC00CE9D977598C0CE3AA95FK5w6F" TargetMode="External"/><Relationship Id="rId91" Type="http://schemas.openxmlformats.org/officeDocument/2006/relationships/hyperlink" Target="consultantplus://offline/ref=F1B52B91AF5E3AC18EA7D8574F460C2ADFD1683ACFB4CBE05C4DE021BB65692ABC00CE9D977598C0CE3AA95FK5w6F" TargetMode="External"/><Relationship Id="rId96" Type="http://schemas.openxmlformats.org/officeDocument/2006/relationships/hyperlink" Target="consultantplus://offline/ref=F1B52B91AF5E3AC18EA7D8574F460C2ADFD1683ACFB4CBE05C4DE021BB65692ABC00CE9D977598C0CE3AA95FK5w6F" TargetMode="External"/><Relationship Id="rId111" Type="http://schemas.openxmlformats.org/officeDocument/2006/relationships/hyperlink" Target="consultantplus://offline/ref=F1B52B91AF5E3AC18EA7D8574F460C2ADFD1683ACFB4CBE05C4DE021BB65692ABC00CE9D977598C0CE3AA95FK5w6F"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F1B52B91AF5E3AC18EA7D8574F460C2ADFD1683ACFB4CBE05C4DE021BB65692ABC00CE9D977598C0CE3AA95FK5w6F" TargetMode="External"/><Relationship Id="rId23" Type="http://schemas.openxmlformats.org/officeDocument/2006/relationships/hyperlink" Target="consultantplus://offline/ref=F1B52B91AF5E3AC18EA7D8574F460C2ADFD1683ACFB4CBE05C4DE021BB65692ABC00CE9D977598C0CE3AA95FK5w6F" TargetMode="External"/><Relationship Id="rId28" Type="http://schemas.openxmlformats.org/officeDocument/2006/relationships/hyperlink" Target="consultantplus://offline/ref=F1B52B91AF5E3AC18EA7C65A592A5023DDD83535C8BEC1B70418E676E4356F7FFC40C8C8D43195C1KCw9F" TargetMode="External"/><Relationship Id="rId36" Type="http://schemas.openxmlformats.org/officeDocument/2006/relationships/hyperlink" Target="consultantplus://offline/ref=F1B52B91AF5E3AC18EA7C65A592A5023DDD33036CBB3C1B70418E676E4356F7FFC40C8CAD6K3w6F" TargetMode="External"/><Relationship Id="rId49" Type="http://schemas.openxmlformats.org/officeDocument/2006/relationships/hyperlink" Target="consultantplus://offline/ref=F1B52B91AF5E3AC18EA7C65A592A5023DDD33036CBB3C1B70418E676E4K3w5F" TargetMode="External"/><Relationship Id="rId57" Type="http://schemas.openxmlformats.org/officeDocument/2006/relationships/hyperlink" Target="consultantplus://offline/ref=F1B52B91AF5E3AC18EA7C65A592A5023DDD33036CBB3C1B70418E676E4K3w5F" TargetMode="External"/><Relationship Id="rId106" Type="http://schemas.openxmlformats.org/officeDocument/2006/relationships/hyperlink" Target="consultantplus://offline/ref=F1B52B91AF5E3AC18EA7C65A592A5023DDD33036CBB3C1B70418E676E4K3w5F" TargetMode="External"/><Relationship Id="rId114" Type="http://schemas.openxmlformats.org/officeDocument/2006/relationships/hyperlink" Target="consultantplus://offline/ref=F1B52B91AF5E3AC18EA7D8574F460C2ADFD1683ACFB4CBE05C4DE021BB65692ABC00CE9D977598C0CE3AA95FK5w6F" TargetMode="External"/><Relationship Id="rId119" Type="http://schemas.openxmlformats.org/officeDocument/2006/relationships/hyperlink" Target="consultantplus://offline/ref=F1B52B91AF5E3AC18EA7D8574F460C2ADFD1683ACFB4CBE05C4DE021BB65692ABC00CE9D977598C0CE3AA95FK5w6F" TargetMode="External"/><Relationship Id="rId127" Type="http://schemas.openxmlformats.org/officeDocument/2006/relationships/header" Target="header1.xml"/><Relationship Id="rId10" Type="http://schemas.openxmlformats.org/officeDocument/2006/relationships/hyperlink" Target="consultantplus://offline/ref=F1B52B91AF5E3AC18EA7C65A592A5023DDD33032CBB2C1B70418E676E4K3w5F" TargetMode="External"/><Relationship Id="rId31" Type="http://schemas.openxmlformats.org/officeDocument/2006/relationships/hyperlink" Target="consultantplus://offline/ref=F1B52B91AF5E3AC18EA7D8574F460C2ADFD1683ACFB4CBE05C4DE021BB65692ABC00CE9D977598C0CE3AA95FK5w6F" TargetMode="External"/><Relationship Id="rId44" Type="http://schemas.openxmlformats.org/officeDocument/2006/relationships/hyperlink" Target="consultantplus://offline/ref=F1B52B91AF5E3AC18EA7D8574F460C2ADFD1683ACFB4CBE05C4DE021BB65692ABC00CE9D977598C0CE3AA95FK5w6F" TargetMode="External"/><Relationship Id="rId52" Type="http://schemas.openxmlformats.org/officeDocument/2006/relationships/hyperlink" Target="consultantplus://offline/ref=F1B52B91AF5E3AC18EA7D8574F460C2ADFD1683ACFB4CBE05C4DE021BB65692ABC00CE9D977598C0CE3AA95FK5w6F" TargetMode="External"/><Relationship Id="rId60" Type="http://schemas.openxmlformats.org/officeDocument/2006/relationships/hyperlink" Target="consultantplus://offline/ref=F1B52B91AF5E3AC18EA7D8574F460C2ADFD1683ACFB4CBE05C4DE021BB65692ABC00CE9D977598C0CE3AA95FK5w6F" TargetMode="External"/><Relationship Id="rId65" Type="http://schemas.openxmlformats.org/officeDocument/2006/relationships/hyperlink" Target="consultantplus://offline/ref=F1B52B91AF5E3AC18EA7C65A592A5023DDD33036CBB3C1B70418E676E4K3w5F" TargetMode="External"/><Relationship Id="rId73" Type="http://schemas.openxmlformats.org/officeDocument/2006/relationships/hyperlink" Target="consultantplus://offline/ref=F1B52B91AF5E3AC18EA7D8574F460C2ADFD1683ACFB4CBE05C4DE021BB65692ABC00CE9D977598C0CE3AA95FK5w6F" TargetMode="External"/><Relationship Id="rId78" Type="http://schemas.openxmlformats.org/officeDocument/2006/relationships/hyperlink" Target="consultantplus://offline/ref=F1B52B91AF5E3AC18EA7C65A592A5023DDD33036CBB3C1B70418E676E4K3w5F" TargetMode="External"/><Relationship Id="rId81" Type="http://schemas.openxmlformats.org/officeDocument/2006/relationships/hyperlink" Target="consultantplus://offline/ref=F1B52B91AF5E3AC18EA7D8574F460C2ADFD1683ACFB4CBE05C4DE021BB65692ABC00CE9D977598C0CE3AA95FK5w6F" TargetMode="External"/><Relationship Id="rId86" Type="http://schemas.openxmlformats.org/officeDocument/2006/relationships/hyperlink" Target="consultantplus://offline/ref=F1B52B91AF5E3AC18EA7D8574F460C2ADFD1683ACFB4CBE05C4DE021BB65692ABC00CE9D977598C0CE3AA95FK5w6F" TargetMode="External"/><Relationship Id="rId94" Type="http://schemas.openxmlformats.org/officeDocument/2006/relationships/hyperlink" Target="consultantplus://offline/ref=F1B52B91AF5E3AC18EA7D8574F460C2ADFD1683ACFB4CBE05C4DE021BB65692ABC00CE9D977598C0CE3AA95FK5w6F" TargetMode="External"/><Relationship Id="rId99" Type="http://schemas.openxmlformats.org/officeDocument/2006/relationships/hyperlink" Target="consultantplus://offline/ref=F1B52B91AF5E3AC18EA7D8574F460C2ADFD1683ACFB4CBE05C4DE021BB65692ABC00CE9D977598C0CE3AA95FK5w6F" TargetMode="External"/><Relationship Id="rId101" Type="http://schemas.openxmlformats.org/officeDocument/2006/relationships/hyperlink" Target="consultantplus://offline/ref=F1B52B91AF5E3AC18EA7D8574F460C2ADFD1683ACFB4CBE05C4DE021BB65692ABC00CE9D977598C0CE3AA95FK5w6F" TargetMode="External"/><Relationship Id="rId122" Type="http://schemas.openxmlformats.org/officeDocument/2006/relationships/hyperlink" Target="consultantplus://offline/ref=F1B52B91AF5E3AC18EA7D8574F460C2ADFD1683ACFB4CBE05C4DE021BB65692ABC00CE9D977598C0CE3AA95FK5w6F" TargetMode="External"/><Relationship Id="rId4" Type="http://schemas.openxmlformats.org/officeDocument/2006/relationships/footnotes" Target="footnotes.xml"/><Relationship Id="rId9" Type="http://schemas.openxmlformats.org/officeDocument/2006/relationships/hyperlink" Target="consultantplus://offline/ref=F1B52B91AF5E3AC18EA7D8574F460C2ADFD1683ACFB4CFE25A4EE021BB65692ABC00CE9D977598C0CE3BAD57K5w3F" TargetMode="External"/><Relationship Id="rId13" Type="http://schemas.openxmlformats.org/officeDocument/2006/relationships/hyperlink" Target="consultantplus://offline/ref=F1B52B91AF5E3AC18EA7C65A592A5023DDDA3232C9B2C1B70418E676E4K3w5F" TargetMode="External"/><Relationship Id="rId18" Type="http://schemas.openxmlformats.org/officeDocument/2006/relationships/hyperlink" Target="consultantplus://offline/ref=F1B52B91AF5E3AC18EA7D8574F460C2ADFD1683ACFB4CBE05C4DE021BB65692ABC00CE9D977598C0CE3AA95FK5w6F" TargetMode="External"/><Relationship Id="rId39" Type="http://schemas.openxmlformats.org/officeDocument/2006/relationships/hyperlink" Target="consultantplus://offline/ref=F1B52B91AF5E3AC18EA7D8574F460C2ADFD1683ACFB4CBE05C4DE021BB65692ABC00CE9D977598C0CE3AA95FK5w6F" TargetMode="External"/><Relationship Id="rId109" Type="http://schemas.openxmlformats.org/officeDocument/2006/relationships/hyperlink" Target="consultantplus://offline/ref=F1B52B91AF5E3AC18EA7D8574F460C2ADFD1683ACFB4CBE05C4DE021BB65692ABC00CE9D977598C0CE3AA95FK5w6F" TargetMode="External"/><Relationship Id="rId34" Type="http://schemas.openxmlformats.org/officeDocument/2006/relationships/hyperlink" Target="consultantplus://offline/ref=F1B52B91AF5E3AC18EA7D8574F460C2ADFD1683ACFB4CBE05C4DE021BB65692ABC00CE9D977598C0CE3AA95FK5w6F" TargetMode="External"/><Relationship Id="rId50" Type="http://schemas.openxmlformats.org/officeDocument/2006/relationships/hyperlink" Target="consultantplus://offline/ref=F1B52B91AF5E3AC18EA7C65A592A5023DDD33036CBB3C1B70418E676E4356F7FFC40C8C8D43196C5KCwFF" TargetMode="External"/><Relationship Id="rId55" Type="http://schemas.openxmlformats.org/officeDocument/2006/relationships/hyperlink" Target="consultantplus://offline/ref=F1B52B91AF5E3AC18EA7D8574F460C2ADFD1683ACFB4CBE05C4DE021BB65692ABC00CE9D977598C0CE3AA95FK5w6F" TargetMode="External"/><Relationship Id="rId76" Type="http://schemas.openxmlformats.org/officeDocument/2006/relationships/hyperlink" Target="consultantplus://offline/ref=F1B52B91AF5E3AC18EA7D8574F460C2ADFD1683ACFB4CBE05C4DE021BB65692ABC00CE9D977598C0CE3AA95FK5w6F" TargetMode="External"/><Relationship Id="rId97" Type="http://schemas.openxmlformats.org/officeDocument/2006/relationships/hyperlink" Target="consultantplus://offline/ref=F1B52B91AF5E3AC18EA7D8574F460C2ADFD1683ACFB4CBE05C4DE021BB65692ABC00CE9D977598C0CE3AA95FK5w6F" TargetMode="External"/><Relationship Id="rId104" Type="http://schemas.openxmlformats.org/officeDocument/2006/relationships/hyperlink" Target="consultantplus://offline/ref=F1B52B91AF5E3AC18EA7C65A592A5023DDD33036CBB3C1B70418E676E4356F7FFC40C8CBDDK3w2F" TargetMode="External"/><Relationship Id="rId120" Type="http://schemas.openxmlformats.org/officeDocument/2006/relationships/hyperlink" Target="consultantplus://offline/ref=F1B52B91AF5E3AC18EA7D8574F460C2ADFD1683ACFB4CBE05C4DE021BB65692ABC00CE9D977598C0CE3AA95FK5w6F" TargetMode="External"/><Relationship Id="rId125" Type="http://schemas.openxmlformats.org/officeDocument/2006/relationships/hyperlink" Target="consultantplus://offline/ref=F1B52B91AF5E3AC18EA7D8574F460C2ADFD1683ACFB4CBE05C4DE021BB65692ABC00CE9D977598C0CE3AA95FK5w6F" TargetMode="External"/><Relationship Id="rId7" Type="http://schemas.openxmlformats.org/officeDocument/2006/relationships/hyperlink" Target="consultantplus://offline/ref=F1B52B91AF5E3AC18EA7C65A592A5023DDD23F3ECCB7C1B70418E676E4356F7FFC40C8CDD2K3w4F" TargetMode="External"/><Relationship Id="rId71" Type="http://schemas.openxmlformats.org/officeDocument/2006/relationships/hyperlink" Target="consultantplus://offline/ref=F1B52B91AF5E3AC18EA7D8574F460C2ADFD1683ACFB4CBE05C4DE021BB65692ABC00CE9D977598C0CE3AA95FK5w6F" TargetMode="External"/><Relationship Id="rId92" Type="http://schemas.openxmlformats.org/officeDocument/2006/relationships/hyperlink" Target="consultantplus://offline/ref=F1B52B91AF5E3AC18EA7D8574F460C2ADFD1683ACFB4CBE05C4DE021BB65692ABC00CE9D977598C0CE3AA95FK5w6F" TargetMode="External"/><Relationship Id="rId2" Type="http://schemas.openxmlformats.org/officeDocument/2006/relationships/settings" Target="settings.xml"/><Relationship Id="rId29" Type="http://schemas.openxmlformats.org/officeDocument/2006/relationships/hyperlink" Target="consultantplus://offline/ref=F1B52B91AF5E3AC18EA7C65A592A5023DED3303EC9BEC1B70418E676E4K3w5F" TargetMode="External"/><Relationship Id="rId24" Type="http://schemas.openxmlformats.org/officeDocument/2006/relationships/hyperlink" Target="consultantplus://offline/ref=F1B52B91AF5E3AC18EA7D8574F460C2ADFD1683ACFB4CBE05C4DE021BB65692ABC00CE9D977598C0CE3AA95FK5w6F" TargetMode="External"/><Relationship Id="rId40" Type="http://schemas.openxmlformats.org/officeDocument/2006/relationships/hyperlink" Target="consultantplus://offline/ref=F1B52B91AF5E3AC18EA7D8574F460C2ADFD1683ACFB4CBE05C4DE021BB65692ABC00CE9D977598C0CE3AA95FK5w6F" TargetMode="External"/><Relationship Id="rId45" Type="http://schemas.openxmlformats.org/officeDocument/2006/relationships/hyperlink" Target="consultantplus://offline/ref=F1B52B91AF5E3AC18EA7D8574F460C2ADFD1683ACFB4CBE05C4DE021BB65692ABC00CE9D977598C0CE3AA95FK5w6F" TargetMode="External"/><Relationship Id="rId66" Type="http://schemas.openxmlformats.org/officeDocument/2006/relationships/hyperlink" Target="consultantplus://offline/ref=F1B52B91AF5E3AC18EA7D8574F460C2ADFD1683ACFB4CBE05C4DE021BB65692ABC00CE9D977598C0CE3AA95FK5w6F" TargetMode="External"/><Relationship Id="rId87" Type="http://schemas.openxmlformats.org/officeDocument/2006/relationships/hyperlink" Target="consultantplus://offline/ref=F1B52B91AF5E3AC18EA7D8574F460C2ADFD1683ACFB4CBE05C4DE021BB65692ABC00CE9D977598C0CE3AA95FK5w6F" TargetMode="External"/><Relationship Id="rId110" Type="http://schemas.openxmlformats.org/officeDocument/2006/relationships/hyperlink" Target="consultantplus://offline/ref=F1B52B91AF5E3AC18EA7D8574F460C2ADFD1683ACFB4CBE05C4DE021BB65692ABC00CE9D977598C0CE3AA95FK5w6F" TargetMode="External"/><Relationship Id="rId115" Type="http://schemas.openxmlformats.org/officeDocument/2006/relationships/hyperlink" Target="consultantplus://offline/ref=F1B52B91AF5E3AC18EA7D8574F460C2ADFD1683ACFB4CBE05C4DE021BB65692ABC00CE9D977598C0CE3AA95FK5w6F" TargetMode="External"/><Relationship Id="rId61" Type="http://schemas.openxmlformats.org/officeDocument/2006/relationships/hyperlink" Target="consultantplus://offline/ref=F1B52B91AF5E3AC18EA7D8574F460C2ADFD1683ACFB4CBE05C4DE021BB65692ABC00CE9D977598C0CE3AA95FK5w6F" TargetMode="External"/><Relationship Id="rId82" Type="http://schemas.openxmlformats.org/officeDocument/2006/relationships/hyperlink" Target="consultantplus://offline/ref=F1B52B91AF5E3AC18EA7C65A592A5023DDD33036CBB3C1B70418E676E4K3w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10559</Words>
  <Characters>60187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Бурков Александр Витальевич</dc:creator>
  <cp:lastModifiedBy>user</cp:lastModifiedBy>
  <cp:revision>2</cp:revision>
  <cp:lastPrinted>2021-04-08T13:09:00Z</cp:lastPrinted>
  <dcterms:created xsi:type="dcterms:W3CDTF">2021-06-02T10:08:00Z</dcterms:created>
  <dcterms:modified xsi:type="dcterms:W3CDTF">2021-06-02T10:08:00Z</dcterms:modified>
</cp:coreProperties>
</file>