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D" w:rsidRDefault="00A13E54" w:rsidP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3E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ДАВЫДОВСКОГО МУНИЦИПАЛЬНОГО ОБРАЗОВАНИЯ ПУГАЧЕВСКОГО МУНИЦИПАЛЬНОГО РАЙОНА САРАТОВСКОЙ ОБЛАСТИ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72F8D" w:rsidRDefault="00A13E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Pr="00D95CDD" w:rsidRDefault="00764B9D" w:rsidP="001F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03</w:t>
      </w:r>
      <w:r w:rsidR="00365648">
        <w:rPr>
          <w:rFonts w:ascii="Times New Roman" w:eastAsia="Times New Roman" w:hAnsi="Times New Roman" w:cs="Times New Roman"/>
          <w:sz w:val="28"/>
        </w:rPr>
        <w:t xml:space="preserve"> апреля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20</w:t>
      </w:r>
      <w:r>
        <w:rPr>
          <w:rFonts w:ascii="Times New Roman" w:eastAsia="Times New Roman" w:hAnsi="Times New Roman" w:cs="Times New Roman"/>
          <w:sz w:val="28"/>
        </w:rPr>
        <w:t>23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года </w:t>
      </w:r>
      <w:proofErr w:type="gramStart"/>
      <w:r w:rsidR="00A13E54" w:rsidRPr="00D95CDD">
        <w:rPr>
          <w:rFonts w:ascii="Times New Roman" w:eastAsia="Times New Roman" w:hAnsi="Times New Roman" w:cs="Times New Roman"/>
          <w:sz w:val="28"/>
        </w:rPr>
        <w:t>№</w:t>
      </w:r>
      <w:r w:rsidR="00E01F82">
        <w:rPr>
          <w:rFonts w:ascii="Times New Roman" w:eastAsia="Times New Roman" w:hAnsi="Times New Roman" w:cs="Times New Roman"/>
          <w:sz w:val="28"/>
        </w:rPr>
        <w:t xml:space="preserve"> 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45</w:t>
      </w:r>
      <w:proofErr w:type="gramEnd"/>
    </w:p>
    <w:p w:rsidR="00472F8D" w:rsidRPr="00D31F89" w:rsidRDefault="00472F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итогах исполнения бюджета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образования за </w:t>
      </w:r>
      <w:r w:rsidR="001F60E3">
        <w:rPr>
          <w:rFonts w:ascii="Times New Roman" w:eastAsia="Times New Roman" w:hAnsi="Times New Roman" w:cs="Times New Roman"/>
          <w:b/>
          <w:sz w:val="28"/>
        </w:rPr>
        <w:t>1 квартал</w:t>
      </w:r>
      <w:r w:rsidR="00764B9D">
        <w:rPr>
          <w:rFonts w:ascii="Times New Roman" w:eastAsia="Times New Roman" w:hAnsi="Times New Roman" w:cs="Times New Roman"/>
          <w:b/>
          <w:sz w:val="28"/>
        </w:rPr>
        <w:t xml:space="preserve"> 2023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основании решения Совета Давыдовского муниципал</w:t>
      </w:r>
      <w:r w:rsidR="00ED7540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от 16.02.2016 года № 89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«О бюджетном процессе Давыдовского муниципального образования Пугачевского муниципального района </w:t>
      </w:r>
      <w:proofErr w:type="gramStart"/>
      <w:r w:rsidRPr="00A13E54">
        <w:rPr>
          <w:rFonts w:ascii="Times New Roman" w:eastAsia="Times New Roman" w:hAnsi="Times New Roman" w:cs="Times New Roman"/>
          <w:sz w:val="28"/>
          <w:szCs w:val="28"/>
        </w:rPr>
        <w:t>Саратовской  области</w:t>
      </w:r>
      <w:proofErr w:type="gramEnd"/>
      <w:r w:rsidRPr="00A13E54">
        <w:rPr>
          <w:rFonts w:ascii="Times New Roman" w:eastAsia="Times New Roman" w:hAnsi="Times New Roman" w:cs="Times New Roman"/>
          <w:sz w:val="28"/>
          <w:szCs w:val="28"/>
        </w:rPr>
        <w:t>» и в целях своевременного и каче</w:t>
      </w:r>
      <w:r w:rsidR="00A727EC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за 1 квартал</w:t>
      </w:r>
      <w:r w:rsidR="00764B9D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года, руководствуясь Уставом Давыдовс</w:t>
      </w:r>
      <w:r w:rsidR="00B54E5E">
        <w:rPr>
          <w:rFonts w:ascii="Times New Roman" w:eastAsia="Times New Roman" w:hAnsi="Times New Roman" w:cs="Times New Roman"/>
          <w:sz w:val="28"/>
          <w:szCs w:val="28"/>
        </w:rPr>
        <w:t xml:space="preserve">кого муниципального образования, администрация Давыдовского муниципального образования Пугачевского муниципального района Саратовской области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472F8D" w:rsidRPr="00A13E54" w:rsidRDefault="00472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Давыдовского муниципального образования на </w:t>
      </w:r>
      <w:r w:rsidR="009C3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564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764B9D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«Давыдовского муниципального образования Пугачевского муниципального района»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F8D" w:rsidRPr="00A13E54" w:rsidRDefault="00472F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Pr="00A13E54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Pr="009C31BA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 xml:space="preserve">Глава Давыдовского </w:t>
      </w:r>
    </w:p>
    <w:p w:rsidR="00472F8D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 w:rsidR="00F154FE">
        <w:rPr>
          <w:rFonts w:ascii="Times New Roman" w:eastAsia="Times New Roman" w:hAnsi="Times New Roman" w:cs="Times New Roman"/>
          <w:b/>
          <w:sz w:val="28"/>
        </w:rPr>
        <w:tab/>
      </w:r>
      <w:r w:rsidR="00F154FE">
        <w:rPr>
          <w:rFonts w:ascii="Times New Roman" w:eastAsia="Times New Roman" w:hAnsi="Times New Roman" w:cs="Times New Roman"/>
          <w:b/>
          <w:sz w:val="28"/>
        </w:rPr>
        <w:tab/>
      </w:r>
      <w:r w:rsidR="00F154FE">
        <w:rPr>
          <w:rFonts w:ascii="Times New Roman" w:eastAsia="Times New Roman" w:hAnsi="Times New Roman" w:cs="Times New Roman"/>
          <w:b/>
          <w:sz w:val="28"/>
        </w:rPr>
        <w:tab/>
      </w:r>
      <w:r w:rsidR="00F154FE">
        <w:rPr>
          <w:rFonts w:ascii="Times New Roman" w:eastAsia="Times New Roman" w:hAnsi="Times New Roman" w:cs="Times New Roman"/>
          <w:b/>
          <w:sz w:val="28"/>
        </w:rPr>
        <w:tab/>
      </w:r>
      <w:r w:rsidR="00F154FE">
        <w:rPr>
          <w:rFonts w:ascii="Times New Roman" w:eastAsia="Times New Roman" w:hAnsi="Times New Roman" w:cs="Times New Roman"/>
          <w:b/>
          <w:sz w:val="28"/>
        </w:rPr>
        <w:tab/>
      </w:r>
      <w:r w:rsidR="009C31BA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472F8D" w:rsidRDefault="00472F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53558" w:rsidRPr="00B53558" w:rsidRDefault="00B53558" w:rsidP="00B5355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B535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>Приложение № 1</w:t>
      </w:r>
    </w:p>
    <w:p w:rsidR="00B53558" w:rsidRPr="00B53558" w:rsidRDefault="00B53558" w:rsidP="00B5355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B5355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к постановлению администрации</w:t>
      </w:r>
    </w:p>
    <w:p w:rsidR="00BA24FB" w:rsidRDefault="00B53558" w:rsidP="00B53558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B53558">
        <w:rPr>
          <w:rFonts w:ascii="Times New Roman" w:eastAsia="Calibri" w:hAnsi="Times New Roman" w:cs="Times New Roman"/>
          <w:sz w:val="24"/>
          <w:szCs w:val="24"/>
        </w:rPr>
        <w:t xml:space="preserve">Давыдовского муниципального образования Пугачевского муниципального района </w:t>
      </w:r>
    </w:p>
    <w:p w:rsidR="00B53558" w:rsidRPr="00B53558" w:rsidRDefault="00B53558" w:rsidP="00B53558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 w:rsidRPr="00B53558">
        <w:rPr>
          <w:rFonts w:ascii="Times New Roman" w:eastAsia="Calibri" w:hAnsi="Times New Roman" w:cs="Times New Roman"/>
          <w:sz w:val="24"/>
          <w:szCs w:val="24"/>
        </w:rPr>
        <w:t xml:space="preserve">Саратовской области </w:t>
      </w:r>
    </w:p>
    <w:p w:rsidR="00E8738B" w:rsidRDefault="00B53558" w:rsidP="00B53558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  <w:r w:rsidRPr="00B535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64B9D">
        <w:rPr>
          <w:rFonts w:ascii="Times New Roman" w:eastAsia="Times New Roman" w:hAnsi="Times New Roman" w:cs="Times New Roman"/>
          <w:sz w:val="24"/>
          <w:szCs w:val="24"/>
        </w:rPr>
        <w:t>03 апреля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64B9D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B53558" w:rsidRPr="00B53558" w:rsidRDefault="00B53558" w:rsidP="00B53558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3150" w:type="dxa"/>
        <w:tblInd w:w="108" w:type="dxa"/>
        <w:tblLook w:val="04A0" w:firstRow="1" w:lastRow="0" w:firstColumn="1" w:lastColumn="0" w:noHBand="0" w:noVBand="1"/>
      </w:tblPr>
      <w:tblGrid>
        <w:gridCol w:w="4111"/>
        <w:gridCol w:w="851"/>
        <w:gridCol w:w="2268"/>
        <w:gridCol w:w="1559"/>
        <w:gridCol w:w="1653"/>
        <w:gridCol w:w="227"/>
        <w:gridCol w:w="236"/>
        <w:gridCol w:w="33"/>
        <w:gridCol w:w="480"/>
        <w:gridCol w:w="236"/>
        <w:gridCol w:w="480"/>
        <w:gridCol w:w="480"/>
        <w:gridCol w:w="480"/>
        <w:gridCol w:w="480"/>
        <w:gridCol w:w="236"/>
        <w:gridCol w:w="800"/>
        <w:gridCol w:w="480"/>
        <w:gridCol w:w="2260"/>
        <w:gridCol w:w="480"/>
        <w:gridCol w:w="1520"/>
        <w:gridCol w:w="480"/>
        <w:gridCol w:w="480"/>
        <w:gridCol w:w="1400"/>
        <w:gridCol w:w="480"/>
        <w:gridCol w:w="480"/>
        <w:gridCol w:w="480"/>
      </w:tblGrid>
      <w:tr w:rsidR="00764B9D" w:rsidRPr="00764B9D" w:rsidTr="00764B9D">
        <w:trPr>
          <w:gridAfter w:val="21"/>
          <w:wAfter w:w="12708" w:type="dxa"/>
          <w:trHeight w:val="300"/>
        </w:trPr>
        <w:tc>
          <w:tcPr>
            <w:tcW w:w="10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Отчет об исполнении бюджета Давыдовского муниципального образования</w:t>
            </w:r>
          </w:p>
        </w:tc>
      </w:tr>
      <w:tr w:rsidR="00764B9D" w:rsidRPr="00764B9D" w:rsidTr="00764B9D">
        <w:trPr>
          <w:gridAfter w:val="19"/>
          <w:wAfter w:w="12245" w:type="dxa"/>
          <w:trHeight w:val="300"/>
        </w:trPr>
        <w:tc>
          <w:tcPr>
            <w:tcW w:w="10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Пугачевского муниципального района Саратовской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4B9D" w:rsidRPr="00764B9D" w:rsidTr="00764B9D">
        <w:trPr>
          <w:gridAfter w:val="19"/>
          <w:wAfter w:w="12245" w:type="dxa"/>
          <w:trHeight w:val="300"/>
        </w:trPr>
        <w:tc>
          <w:tcPr>
            <w:tcW w:w="10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64B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 1 квартал 2023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4B9D" w:rsidRPr="00764B9D" w:rsidTr="00764B9D">
        <w:trPr>
          <w:gridBefore w:val="8"/>
          <w:wBefore w:w="10938" w:type="dxa"/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10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</w:tr>
      <w:tr w:rsidR="00764B9D" w:rsidRPr="00764B9D" w:rsidTr="00764B9D">
        <w:trPr>
          <w:gridAfter w:val="21"/>
          <w:wAfter w:w="12708" w:type="dxa"/>
          <w:trHeight w:val="70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764B9D" w:rsidRPr="00764B9D" w:rsidTr="00764B9D">
        <w:trPr>
          <w:gridAfter w:val="21"/>
          <w:wAfter w:w="12708" w:type="dxa"/>
          <w:trHeight w:val="25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Доходы бюджета всего, в </w:t>
            </w:r>
            <w:proofErr w:type="spellStart"/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13 661 022,20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1 760 504,82</w:t>
            </w:r>
          </w:p>
        </w:tc>
      </w:tr>
      <w:tr w:rsidR="00764B9D" w:rsidRPr="00764B9D" w:rsidTr="00764B9D">
        <w:trPr>
          <w:gridAfter w:val="21"/>
          <w:wAfter w:w="12708" w:type="dxa"/>
          <w:trHeight w:val="90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061 10804020 01 1000 110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1 000,00</w:t>
            </w:r>
          </w:p>
        </w:tc>
      </w:tr>
      <w:tr w:rsidR="00764B9D" w:rsidRPr="00764B9D" w:rsidTr="00764B9D">
        <w:trPr>
          <w:gridAfter w:val="21"/>
          <w:wAfter w:w="12708" w:type="dxa"/>
          <w:trHeight w:val="90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061 11105025 10 0000 120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8 800,00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2 196,14</w:t>
            </w:r>
          </w:p>
        </w:tc>
      </w:tr>
      <w:tr w:rsidR="00764B9D" w:rsidRPr="00764B9D" w:rsidTr="00764B9D">
        <w:trPr>
          <w:gridAfter w:val="21"/>
          <w:wAfter w:w="12708" w:type="dxa"/>
          <w:trHeight w:val="67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061 11105035 10 0000 120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10 200,00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2 562,48</w:t>
            </w:r>
          </w:p>
        </w:tc>
      </w:tr>
      <w:tr w:rsidR="00764B9D" w:rsidRPr="00764B9D" w:rsidTr="00764B9D">
        <w:trPr>
          <w:gridAfter w:val="21"/>
          <w:wAfter w:w="12708" w:type="dxa"/>
          <w:trHeight w:val="67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061 11107015 10 0000 120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800,00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51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Инициативные платежи, зачисляемые в бюджеты сельских поселений (инициативные платежи граждан)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061 11715030 10 2000 150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17 728,20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585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 xml:space="preserve">Инициативные платежи, зачисляемые в бюджеты сельских </w:t>
            </w:r>
            <w:proofErr w:type="gramStart"/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поселений  (</w:t>
            </w:r>
            <w:proofErr w:type="gramEnd"/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инициативные платежи индивидуальных предпринимателей и юридических лиц)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061 11715030 10 3000 150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59 094,00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6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Дотации на выравнивание бюджетной обеспеченности из бюджета муниципального района бюджетам сельских поселений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061 20216001 10 0001 150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82 500,00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20 625,00</w:t>
            </w:r>
          </w:p>
        </w:tc>
      </w:tr>
      <w:tr w:rsidR="00764B9D" w:rsidRPr="00764B9D" w:rsidTr="00764B9D">
        <w:trPr>
          <w:gridAfter w:val="21"/>
          <w:wAfter w:w="12708" w:type="dxa"/>
          <w:trHeight w:val="106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061 20229999 10 0118 150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4 260 000,00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67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061 20235118 10 0000 150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288 100,00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49 583,16</w:t>
            </w:r>
          </w:p>
        </w:tc>
      </w:tr>
      <w:tr w:rsidR="00764B9D" w:rsidRPr="00764B9D" w:rsidTr="00764B9D">
        <w:trPr>
          <w:gridAfter w:val="21"/>
          <w:wAfter w:w="12708" w:type="dxa"/>
          <w:trHeight w:val="131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</w:t>
            </w: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также доходов от долевого участия в организации, полученных в виде дивидендов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182 10102010 01 1000 110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1 504 700,00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55 709,81</w:t>
            </w:r>
          </w:p>
        </w:tc>
      </w:tr>
      <w:tr w:rsidR="00764B9D" w:rsidRPr="00764B9D" w:rsidTr="00764B9D">
        <w:trPr>
          <w:gridAfter w:val="21"/>
          <w:wAfter w:w="12708" w:type="dxa"/>
          <w:trHeight w:val="109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182 10102010 01 3000 110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-0,97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182 10102030 01 1000 110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-276,14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182 10102030 01 3000 110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-50,00</w:t>
            </w:r>
          </w:p>
        </w:tc>
      </w:tr>
      <w:tr w:rsidR="00764B9D" w:rsidRPr="00764B9D" w:rsidTr="00764B9D">
        <w:trPr>
          <w:gridAfter w:val="21"/>
          <w:wAfter w:w="12708" w:type="dxa"/>
          <w:trHeight w:val="132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182 10302231 01 0000 110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1 130 000,00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375 008,87</w:t>
            </w:r>
          </w:p>
        </w:tc>
      </w:tr>
      <w:tr w:rsidR="00764B9D" w:rsidRPr="00764B9D" w:rsidTr="00764B9D">
        <w:trPr>
          <w:gridAfter w:val="21"/>
          <w:wAfter w:w="12708" w:type="dxa"/>
          <w:trHeight w:val="151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инжекторных</w:t>
            </w:r>
            <w:proofErr w:type="spellEnd"/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182 10302241 01 0000 110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7 500,00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1 539,07</w:t>
            </w:r>
          </w:p>
        </w:tc>
      </w:tr>
      <w:tr w:rsidR="00764B9D" w:rsidRPr="00764B9D" w:rsidTr="00764B9D">
        <w:trPr>
          <w:gridAfter w:val="21"/>
          <w:wAfter w:w="12708" w:type="dxa"/>
          <w:trHeight w:val="132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182 10302251 01 0000 110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1 526 500,00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400 983,65</w:t>
            </w:r>
          </w:p>
        </w:tc>
      </w:tr>
      <w:tr w:rsidR="00764B9D" w:rsidRPr="00764B9D" w:rsidTr="00764B9D">
        <w:trPr>
          <w:gridAfter w:val="21"/>
          <w:wAfter w:w="12708" w:type="dxa"/>
          <w:trHeight w:val="132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182 10302261 01 0000 110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-150 800,00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-48 055,44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182 10503010 01 1000 110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742 400,00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552 012,96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182 10503010 01 3000 110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134,68</w:t>
            </w:r>
          </w:p>
        </w:tc>
      </w:tr>
      <w:tr w:rsidR="00764B9D" w:rsidRPr="00764B9D" w:rsidTr="00764B9D">
        <w:trPr>
          <w:gridAfter w:val="21"/>
          <w:wAfter w:w="12708" w:type="dxa"/>
          <w:trHeight w:val="67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182 10601030 10 1000 110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525 000,00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-10 650,83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182 10604011 02 1000 110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28 300,00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6 236,00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182 10604012 02 1000 110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191 200,00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4 268,75</w:t>
            </w:r>
          </w:p>
        </w:tc>
      </w:tr>
      <w:tr w:rsidR="00764B9D" w:rsidRPr="00764B9D" w:rsidTr="00764B9D">
        <w:trPr>
          <w:gridAfter w:val="21"/>
          <w:wAfter w:w="12708" w:type="dxa"/>
          <w:trHeight w:val="52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182 10606033 10 1000 110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1 260 000,00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314 815,68</w:t>
            </w:r>
          </w:p>
        </w:tc>
      </w:tr>
      <w:tr w:rsidR="00764B9D" w:rsidRPr="00764B9D" w:rsidTr="00764B9D">
        <w:trPr>
          <w:gridAfter w:val="21"/>
          <w:wAfter w:w="12708" w:type="dxa"/>
          <w:trHeight w:val="60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182 10606043 10 1000 110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2 168 000,00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32 861,95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1044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10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2. Расходы бюджета</w:t>
            </w:r>
          </w:p>
        </w:tc>
      </w:tr>
      <w:tr w:rsidR="00764B9D" w:rsidRPr="00764B9D" w:rsidTr="00764B9D">
        <w:trPr>
          <w:gridAfter w:val="21"/>
          <w:wAfter w:w="12708" w:type="dxa"/>
          <w:trHeight w:val="70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Исполнено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64B9D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64B9D"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64B9D"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64B9D"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64B9D"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 xml:space="preserve">Расходы бюджета всего, в </w:t>
            </w:r>
            <w:proofErr w:type="spellStart"/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14 635 890,33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1 715 043,85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061 0102 7130002000 121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717 800,00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273 092,95</w:t>
            </w:r>
          </w:p>
        </w:tc>
      </w:tr>
      <w:tr w:rsidR="00764B9D" w:rsidRPr="00764B9D" w:rsidTr="00764B9D">
        <w:trPr>
          <w:gridAfter w:val="21"/>
          <w:wAfter w:w="12708" w:type="dxa"/>
          <w:trHeight w:val="6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061 0102 7130002000 129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216 800,00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13 395,51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061 0104 7130002200 121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2 150 200,00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339 150,85</w:t>
            </w:r>
          </w:p>
        </w:tc>
      </w:tr>
      <w:tr w:rsidR="00764B9D" w:rsidRPr="00764B9D" w:rsidTr="00764B9D">
        <w:trPr>
          <w:gridAfter w:val="21"/>
          <w:wAfter w:w="12708" w:type="dxa"/>
          <w:trHeight w:val="6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061 0104 7130002200 129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649 400,00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40 553,72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061 0104 7130002200 244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510 276,31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115 496,52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061 0104 7130002200 247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213 586,49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81 783,99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061 0104 7130006100 851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2 000,00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061 0104 7130006100 852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6 500,00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1 619,00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061 0107 7120001400 880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333 056,00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061 0111 7510000700 870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133 000,00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061 0113 26001N0000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60 000,00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061 0113 7530000800 831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061 0113 7530000800 853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5 318,44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202 600,00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39 773,00</w:t>
            </w:r>
          </w:p>
        </w:tc>
      </w:tr>
      <w:tr w:rsidR="00764B9D" w:rsidRPr="00764B9D" w:rsidTr="00764B9D">
        <w:trPr>
          <w:gridAfter w:val="21"/>
          <w:wAfter w:w="12708" w:type="dxa"/>
          <w:trHeight w:val="6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61 200,00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9 810,16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31001D7610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4 260 000,00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31002N0000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2 413 203,03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362 900,00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31003N0000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319 500,00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49 887,00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23001N0000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061 0502 7530005200 244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37 682,20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25001N0000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49 235,00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29001S2115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59 094,00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29001S2125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17 728,20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29001S2135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59 094,00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061 0503 7560005300 247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308 100,00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97 211,54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061 0503 7560005300 853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2,99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061 0503 7560005500 244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061 0503 7560005600 244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061 0503 7560005700 244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1 129 952,30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122 842,00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27001N0000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26 885,00</w:t>
            </w:r>
          </w:p>
        </w:tc>
      </w:tr>
      <w:tr w:rsidR="00764B9D" w:rsidRPr="00764B9D" w:rsidTr="00764B9D">
        <w:trPr>
          <w:gridAfter w:val="21"/>
          <w:wAfter w:w="12708" w:type="dxa"/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27002N0000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061 1001 7520000010 312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277 600,00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45 403,98</w:t>
            </w:r>
          </w:p>
        </w:tc>
      </w:tr>
      <w:tr w:rsidR="00764B9D" w:rsidRPr="00764B9D" w:rsidTr="00764B9D">
        <w:trPr>
          <w:gridAfter w:val="21"/>
          <w:wAfter w:w="12708" w:type="dxa"/>
          <w:trHeight w:val="30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Результат исполнения бюджета (дефицит\ профицит)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-974 868,13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45 460,97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10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4B9D" w:rsidRPr="00764B9D" w:rsidTr="00764B9D">
        <w:trPr>
          <w:gridAfter w:val="21"/>
          <w:wAfter w:w="12708" w:type="dxa"/>
          <w:trHeight w:val="345"/>
        </w:trPr>
        <w:tc>
          <w:tcPr>
            <w:tcW w:w="10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764B9D" w:rsidRPr="00764B9D" w:rsidTr="00764B9D">
        <w:trPr>
          <w:gridAfter w:val="21"/>
          <w:wAfter w:w="12708" w:type="dxa"/>
          <w:trHeight w:val="91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764B9D" w:rsidRPr="00764B9D" w:rsidTr="00764B9D">
        <w:trPr>
          <w:gridAfter w:val="21"/>
          <w:wAfter w:w="12708" w:type="dxa"/>
          <w:trHeight w:val="25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974 868,13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-45 460,97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10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974 868,13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-45 460,97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061 01050201 10 0000 510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-13 661 022,20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-1 861 194,86</w:t>
            </w:r>
          </w:p>
        </w:tc>
      </w:tr>
      <w:tr w:rsidR="00764B9D" w:rsidRPr="00764B9D" w:rsidTr="00764B9D">
        <w:trPr>
          <w:gridAfter w:val="21"/>
          <w:wAfter w:w="12708" w:type="dxa"/>
          <w:trHeight w:val="282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061 01050201 10 0000 610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14 635 890,33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4B9D" w:rsidRPr="00764B9D" w:rsidRDefault="00764B9D" w:rsidP="00764B9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64B9D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1 815 733,89</w:t>
            </w:r>
          </w:p>
        </w:tc>
      </w:tr>
    </w:tbl>
    <w:p w:rsidR="00FD41CC" w:rsidRDefault="00FD4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E14A4" w:rsidRDefault="003E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A4" w:rsidRPr="003E14A4" w:rsidRDefault="003E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14A4"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14A4">
        <w:rPr>
          <w:rFonts w:ascii="Times New Roman" w:eastAsia="Times New Roman" w:hAnsi="Times New Roman" w:cs="Times New Roman"/>
          <w:sz w:val="24"/>
          <w:szCs w:val="24"/>
          <w:u w:val="single"/>
        </w:rPr>
        <w:t>Тихонова Н.В.</w:t>
      </w:r>
    </w:p>
    <w:p w:rsidR="00FD41CC" w:rsidRPr="003E14A4" w:rsidRDefault="003E14A4">
      <w:pPr>
        <w:spacing w:after="0" w:line="240" w:lineRule="auto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  <w:r w:rsidRPr="003E14A4">
        <w:rPr>
          <w:rFonts w:ascii="Times New Roman" w:eastAsia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vertAlign w:val="superscript"/>
        </w:rPr>
        <w:t>расшифровка подписи)</w:t>
      </w:r>
    </w:p>
    <w:sectPr w:rsidR="00FD41CC" w:rsidRPr="003E14A4" w:rsidSect="00764B9D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9D8"/>
    <w:multiLevelType w:val="multilevel"/>
    <w:tmpl w:val="5BB0E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F8D"/>
    <w:rsid w:val="00065C86"/>
    <w:rsid w:val="00076921"/>
    <w:rsid w:val="000B7116"/>
    <w:rsid w:val="001F60E3"/>
    <w:rsid w:val="00242556"/>
    <w:rsid w:val="00277D5A"/>
    <w:rsid w:val="00365648"/>
    <w:rsid w:val="003E14A4"/>
    <w:rsid w:val="0042666C"/>
    <w:rsid w:val="00472F8D"/>
    <w:rsid w:val="00527762"/>
    <w:rsid w:val="005451B9"/>
    <w:rsid w:val="005A6CAE"/>
    <w:rsid w:val="006F40CC"/>
    <w:rsid w:val="007257C4"/>
    <w:rsid w:val="00764B9D"/>
    <w:rsid w:val="00865396"/>
    <w:rsid w:val="009C31BA"/>
    <w:rsid w:val="00A01FDF"/>
    <w:rsid w:val="00A13E54"/>
    <w:rsid w:val="00A727EC"/>
    <w:rsid w:val="00B35ED8"/>
    <w:rsid w:val="00B53558"/>
    <w:rsid w:val="00B54E5E"/>
    <w:rsid w:val="00BA24FB"/>
    <w:rsid w:val="00BB36D7"/>
    <w:rsid w:val="00C315C1"/>
    <w:rsid w:val="00C80FDE"/>
    <w:rsid w:val="00D31F89"/>
    <w:rsid w:val="00D5018D"/>
    <w:rsid w:val="00D95CDD"/>
    <w:rsid w:val="00E01F82"/>
    <w:rsid w:val="00E8738B"/>
    <w:rsid w:val="00ED7540"/>
    <w:rsid w:val="00F13506"/>
    <w:rsid w:val="00F154FE"/>
    <w:rsid w:val="00F712FA"/>
    <w:rsid w:val="00FD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46050-977A-4647-8A4E-44E39B4A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28</cp:revision>
  <cp:lastPrinted>2018-04-05T12:46:00Z</cp:lastPrinted>
  <dcterms:created xsi:type="dcterms:W3CDTF">2017-07-07T04:48:00Z</dcterms:created>
  <dcterms:modified xsi:type="dcterms:W3CDTF">2023-04-03T12:47:00Z</dcterms:modified>
</cp:coreProperties>
</file>